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47B0" w:rsidRPr="002047B0" w:rsidRDefault="002047B0" w:rsidP="002047B0">
      <w:pPr>
        <w:widowControl w:val="0"/>
        <w:shd w:val="clear" w:color="auto" w:fill="FFFFFF"/>
        <w:autoSpaceDE w:val="0"/>
        <w:autoSpaceDN w:val="0"/>
        <w:adjustRightInd w:val="0"/>
        <w:spacing w:after="0" w:line="240" w:lineRule="auto"/>
        <w:ind w:right="34" w:firstLine="567"/>
        <w:jc w:val="center"/>
        <w:rPr>
          <w:rFonts w:ascii="Times New Roman" w:eastAsia="Calibri" w:hAnsi="Times New Roman" w:cs="Times New Roman"/>
          <w:b/>
          <w:color w:val="000000"/>
          <w:sz w:val="36"/>
          <w:szCs w:val="36"/>
          <w:lang w:eastAsia="ru-RU"/>
        </w:rPr>
      </w:pPr>
      <w:r w:rsidRPr="002047B0">
        <w:rPr>
          <w:rFonts w:ascii="Times New Roman" w:eastAsia="Calibri" w:hAnsi="Times New Roman" w:cs="Times New Roman"/>
          <w:b/>
          <w:color w:val="000000"/>
          <w:sz w:val="36"/>
          <w:szCs w:val="36"/>
          <w:lang w:eastAsia="ru-RU"/>
        </w:rPr>
        <w:t>НАЦИОНАЛЬНАЯ АКАДЕМИЯ НАУК БЕЛАРУСИ</w:t>
      </w:r>
    </w:p>
    <w:p w:rsidR="002047B0" w:rsidRPr="002047B0" w:rsidRDefault="002047B0" w:rsidP="002047B0">
      <w:pPr>
        <w:widowControl w:val="0"/>
        <w:shd w:val="clear" w:color="auto" w:fill="FFFFFF"/>
        <w:autoSpaceDE w:val="0"/>
        <w:autoSpaceDN w:val="0"/>
        <w:adjustRightInd w:val="0"/>
        <w:spacing w:after="0" w:line="240" w:lineRule="auto"/>
        <w:ind w:firstLine="567"/>
        <w:jc w:val="center"/>
        <w:rPr>
          <w:rFonts w:ascii="Times New Roman" w:eastAsia="Calibri" w:hAnsi="Times New Roman" w:cs="Times New Roman"/>
          <w:b/>
          <w:bCs/>
          <w:color w:val="000000"/>
          <w:sz w:val="28"/>
          <w:szCs w:val="28"/>
          <w:lang w:eastAsia="ru-RU"/>
        </w:rPr>
      </w:pPr>
    </w:p>
    <w:p w:rsidR="002047B0" w:rsidRPr="002047B0" w:rsidRDefault="002047B0" w:rsidP="002047B0">
      <w:pPr>
        <w:autoSpaceDE w:val="0"/>
        <w:autoSpaceDN w:val="0"/>
        <w:adjustRightInd w:val="0"/>
        <w:spacing w:after="0" w:line="240" w:lineRule="auto"/>
        <w:ind w:firstLineChars="257" w:firstLine="929"/>
        <w:jc w:val="center"/>
        <w:rPr>
          <w:rFonts w:ascii="Times New Roman" w:eastAsia="Calibri" w:hAnsi="Times New Roman" w:cs="Times New Roman"/>
          <w:b/>
          <w:sz w:val="36"/>
          <w:szCs w:val="36"/>
          <w:lang w:eastAsia="en-ZA"/>
        </w:rPr>
      </w:pPr>
      <w:r w:rsidRPr="002047B0">
        <w:rPr>
          <w:rFonts w:ascii="Times New Roman" w:eastAsia="Calibri" w:hAnsi="Times New Roman" w:cs="Times New Roman"/>
          <w:b/>
          <w:sz w:val="36"/>
          <w:szCs w:val="36"/>
          <w:lang w:eastAsia="en-ZA"/>
        </w:rPr>
        <w:t>РУП «Научно-практический центр НАН Беларуси по земледелию»</w:t>
      </w:r>
    </w:p>
    <w:p w:rsidR="002047B0" w:rsidRPr="002047B0" w:rsidRDefault="002047B0" w:rsidP="002047B0">
      <w:pPr>
        <w:widowControl w:val="0"/>
        <w:shd w:val="clear" w:color="auto" w:fill="FFFFFF"/>
        <w:autoSpaceDE w:val="0"/>
        <w:autoSpaceDN w:val="0"/>
        <w:adjustRightInd w:val="0"/>
        <w:spacing w:after="0" w:line="240" w:lineRule="auto"/>
        <w:ind w:firstLine="567"/>
        <w:jc w:val="center"/>
        <w:rPr>
          <w:rFonts w:ascii="Times New Roman" w:eastAsia="Calibri" w:hAnsi="Times New Roman" w:cs="Times New Roman"/>
          <w:b/>
          <w:bCs/>
          <w:color w:val="000000"/>
          <w:sz w:val="28"/>
          <w:szCs w:val="28"/>
          <w:lang w:eastAsia="ru-RU"/>
        </w:rPr>
      </w:pPr>
    </w:p>
    <w:p w:rsidR="002047B0" w:rsidRPr="002047B0" w:rsidRDefault="002047B0" w:rsidP="002047B0">
      <w:pPr>
        <w:widowControl w:val="0"/>
        <w:shd w:val="clear" w:color="auto" w:fill="FFFFFF"/>
        <w:autoSpaceDE w:val="0"/>
        <w:autoSpaceDN w:val="0"/>
        <w:adjustRightInd w:val="0"/>
        <w:spacing w:after="0" w:line="240" w:lineRule="auto"/>
        <w:ind w:firstLine="567"/>
        <w:jc w:val="center"/>
        <w:rPr>
          <w:rFonts w:ascii="Times New Roman" w:eastAsia="Calibri" w:hAnsi="Times New Roman" w:cs="Times New Roman"/>
          <w:b/>
          <w:bCs/>
          <w:color w:val="000000"/>
          <w:sz w:val="28"/>
          <w:szCs w:val="28"/>
          <w:lang w:eastAsia="ru-RU"/>
        </w:rPr>
      </w:pPr>
    </w:p>
    <w:p w:rsidR="002047B0" w:rsidRPr="002047B0" w:rsidRDefault="002047B0" w:rsidP="002047B0">
      <w:pPr>
        <w:widowControl w:val="0"/>
        <w:shd w:val="clear" w:color="auto" w:fill="FFFFFF"/>
        <w:autoSpaceDE w:val="0"/>
        <w:autoSpaceDN w:val="0"/>
        <w:adjustRightInd w:val="0"/>
        <w:spacing w:after="0" w:line="240" w:lineRule="auto"/>
        <w:ind w:firstLine="567"/>
        <w:jc w:val="center"/>
        <w:rPr>
          <w:rFonts w:ascii="Times New Roman" w:eastAsia="Calibri" w:hAnsi="Times New Roman" w:cs="Times New Roman"/>
          <w:b/>
          <w:bCs/>
          <w:color w:val="000000"/>
          <w:sz w:val="28"/>
          <w:szCs w:val="28"/>
          <w:lang w:eastAsia="ru-RU"/>
        </w:rPr>
      </w:pPr>
    </w:p>
    <w:p w:rsidR="002047B0" w:rsidRPr="002047B0" w:rsidRDefault="002047B0" w:rsidP="002047B0">
      <w:pPr>
        <w:widowControl w:val="0"/>
        <w:shd w:val="clear" w:color="auto" w:fill="FFFFFF"/>
        <w:autoSpaceDE w:val="0"/>
        <w:autoSpaceDN w:val="0"/>
        <w:adjustRightInd w:val="0"/>
        <w:spacing w:after="0" w:line="240" w:lineRule="auto"/>
        <w:ind w:firstLine="567"/>
        <w:jc w:val="center"/>
        <w:rPr>
          <w:rFonts w:ascii="Times New Roman" w:eastAsia="Calibri" w:hAnsi="Times New Roman" w:cs="Times New Roman"/>
          <w:b/>
          <w:bCs/>
          <w:color w:val="000000"/>
          <w:sz w:val="28"/>
          <w:szCs w:val="28"/>
          <w:lang w:eastAsia="ru-RU"/>
        </w:rPr>
      </w:pPr>
    </w:p>
    <w:p w:rsidR="002047B0" w:rsidRPr="002047B0" w:rsidRDefault="002047B0" w:rsidP="002047B0">
      <w:pPr>
        <w:widowControl w:val="0"/>
        <w:shd w:val="clear" w:color="auto" w:fill="FFFFFF"/>
        <w:autoSpaceDE w:val="0"/>
        <w:autoSpaceDN w:val="0"/>
        <w:adjustRightInd w:val="0"/>
        <w:spacing w:after="0" w:line="240" w:lineRule="auto"/>
        <w:ind w:firstLine="567"/>
        <w:jc w:val="center"/>
        <w:rPr>
          <w:rFonts w:ascii="Times New Roman" w:eastAsia="Calibri" w:hAnsi="Times New Roman" w:cs="Times New Roman"/>
          <w:b/>
          <w:bCs/>
          <w:color w:val="000000"/>
          <w:sz w:val="28"/>
          <w:szCs w:val="28"/>
          <w:lang w:eastAsia="ru-RU"/>
        </w:rPr>
      </w:pPr>
    </w:p>
    <w:p w:rsidR="002047B0" w:rsidRPr="002047B0" w:rsidRDefault="002047B0" w:rsidP="002047B0">
      <w:pPr>
        <w:widowControl w:val="0"/>
        <w:shd w:val="clear" w:color="auto" w:fill="FFFFFF"/>
        <w:autoSpaceDE w:val="0"/>
        <w:autoSpaceDN w:val="0"/>
        <w:adjustRightInd w:val="0"/>
        <w:spacing w:after="0" w:line="240" w:lineRule="auto"/>
        <w:ind w:firstLine="567"/>
        <w:jc w:val="center"/>
        <w:rPr>
          <w:rFonts w:ascii="Times New Roman" w:eastAsia="Calibri" w:hAnsi="Times New Roman" w:cs="Times New Roman"/>
          <w:b/>
          <w:bCs/>
          <w:color w:val="000000"/>
          <w:sz w:val="28"/>
          <w:szCs w:val="28"/>
          <w:lang w:eastAsia="ru-RU"/>
        </w:rPr>
      </w:pPr>
    </w:p>
    <w:p w:rsidR="002047B0" w:rsidRPr="002047B0" w:rsidRDefault="002047B0" w:rsidP="002047B0">
      <w:pPr>
        <w:widowControl w:val="0"/>
        <w:autoSpaceDE w:val="0"/>
        <w:autoSpaceDN w:val="0"/>
        <w:adjustRightInd w:val="0"/>
        <w:spacing w:after="0" w:line="240" w:lineRule="auto"/>
        <w:jc w:val="center"/>
        <w:rPr>
          <w:rFonts w:ascii="Times New Roman" w:eastAsia="Calibri" w:hAnsi="Times New Roman" w:cs="Times New Roman"/>
          <w:b/>
          <w:sz w:val="42"/>
          <w:szCs w:val="42"/>
          <w:lang w:eastAsia="ru-RU"/>
        </w:rPr>
      </w:pPr>
      <w:r w:rsidRPr="002047B0">
        <w:rPr>
          <w:rFonts w:ascii="Times New Roman" w:eastAsia="Calibri" w:hAnsi="Times New Roman" w:cs="Times New Roman"/>
          <w:b/>
          <w:sz w:val="42"/>
          <w:szCs w:val="42"/>
          <w:lang w:eastAsia="ru-RU"/>
        </w:rPr>
        <w:t xml:space="preserve">СИСТЕМА УСОВЕРШЕНСТВОВАННЫХ </w:t>
      </w:r>
      <w:r w:rsidR="00B3788C">
        <w:rPr>
          <w:rFonts w:ascii="Times New Roman" w:eastAsia="Calibri" w:hAnsi="Times New Roman" w:cs="Times New Roman"/>
          <w:b/>
          <w:sz w:val="42"/>
          <w:szCs w:val="42"/>
          <w:lang w:eastAsia="ru-RU"/>
        </w:rPr>
        <w:t xml:space="preserve">КОРМОВЫХ </w:t>
      </w:r>
      <w:r w:rsidRPr="002047B0">
        <w:rPr>
          <w:rFonts w:ascii="Times New Roman" w:eastAsia="Calibri" w:hAnsi="Times New Roman" w:cs="Times New Roman"/>
          <w:b/>
          <w:sz w:val="42"/>
          <w:szCs w:val="42"/>
          <w:lang w:eastAsia="ru-RU"/>
        </w:rPr>
        <w:t>СЕВООБОРОТОВ ДЛЯ Х</w:t>
      </w:r>
      <w:r w:rsidRPr="002047B0">
        <w:rPr>
          <w:rFonts w:ascii="Times New Roman" w:eastAsia="Calibri" w:hAnsi="Times New Roman" w:cs="Times New Roman"/>
          <w:b/>
          <w:sz w:val="42"/>
          <w:szCs w:val="42"/>
          <w:lang w:eastAsia="ru-RU"/>
        </w:rPr>
        <w:t>О</w:t>
      </w:r>
      <w:r w:rsidRPr="002047B0">
        <w:rPr>
          <w:rFonts w:ascii="Times New Roman" w:eastAsia="Calibri" w:hAnsi="Times New Roman" w:cs="Times New Roman"/>
          <w:b/>
          <w:sz w:val="42"/>
          <w:szCs w:val="42"/>
          <w:lang w:eastAsia="ru-RU"/>
        </w:rPr>
        <w:t>ЗЯЙСТВ ПО ПРОИЗВОДСТВУ МОЛОКА</w:t>
      </w:r>
      <w:r w:rsidR="00B3788C">
        <w:rPr>
          <w:rFonts w:ascii="Times New Roman" w:eastAsia="Calibri" w:hAnsi="Times New Roman" w:cs="Times New Roman"/>
          <w:b/>
          <w:sz w:val="42"/>
          <w:szCs w:val="42"/>
          <w:lang w:eastAsia="ru-RU"/>
        </w:rPr>
        <w:t xml:space="preserve"> И</w:t>
      </w:r>
      <w:r w:rsidRPr="002047B0">
        <w:rPr>
          <w:rFonts w:ascii="Times New Roman" w:eastAsia="Calibri" w:hAnsi="Times New Roman" w:cs="Times New Roman"/>
          <w:b/>
          <w:sz w:val="42"/>
          <w:szCs w:val="42"/>
          <w:lang w:eastAsia="ru-RU"/>
        </w:rPr>
        <w:t xml:space="preserve"> ГОВЯДИНЫ НА ДЕРНОВО-ПОДЗОЛИСТЫХ ПОЧВАХ</w:t>
      </w:r>
    </w:p>
    <w:p w:rsidR="002047B0" w:rsidRPr="002047B0" w:rsidRDefault="002047B0" w:rsidP="002047B0">
      <w:pPr>
        <w:widowControl w:val="0"/>
        <w:shd w:val="clear" w:color="auto" w:fill="FFFFFF"/>
        <w:autoSpaceDE w:val="0"/>
        <w:autoSpaceDN w:val="0"/>
        <w:adjustRightInd w:val="0"/>
        <w:spacing w:after="0" w:line="240" w:lineRule="auto"/>
        <w:ind w:firstLine="567"/>
        <w:jc w:val="center"/>
        <w:rPr>
          <w:rFonts w:ascii="Times New Roman" w:eastAsia="Calibri" w:hAnsi="Times New Roman" w:cs="Times New Roman"/>
          <w:b/>
          <w:bCs/>
          <w:color w:val="000000"/>
          <w:sz w:val="28"/>
          <w:szCs w:val="28"/>
          <w:lang w:eastAsia="ru-RU"/>
        </w:rPr>
      </w:pPr>
    </w:p>
    <w:p w:rsidR="002047B0" w:rsidRPr="002047B0" w:rsidRDefault="002047B0" w:rsidP="002047B0">
      <w:pPr>
        <w:widowControl w:val="0"/>
        <w:autoSpaceDE w:val="0"/>
        <w:autoSpaceDN w:val="0"/>
        <w:adjustRightInd w:val="0"/>
        <w:spacing w:after="0" w:line="240" w:lineRule="auto"/>
        <w:jc w:val="center"/>
        <w:rPr>
          <w:rFonts w:ascii="Times New Roman" w:eastAsia="Calibri" w:hAnsi="Times New Roman" w:cs="Times New Roman"/>
          <w:sz w:val="36"/>
          <w:szCs w:val="36"/>
          <w:lang w:eastAsia="ru-RU"/>
        </w:rPr>
      </w:pPr>
      <w:r w:rsidRPr="002047B0">
        <w:rPr>
          <w:rFonts w:ascii="Times New Roman" w:eastAsia="Calibri" w:hAnsi="Times New Roman" w:cs="Times New Roman"/>
          <w:sz w:val="36"/>
          <w:szCs w:val="36"/>
          <w:lang w:eastAsia="ru-RU"/>
        </w:rPr>
        <w:t>(РЕКОМЕНДАЦИИ)</w:t>
      </w:r>
    </w:p>
    <w:p w:rsidR="002047B0" w:rsidRPr="002047B0" w:rsidRDefault="002047B0" w:rsidP="002047B0">
      <w:pPr>
        <w:widowControl w:val="0"/>
        <w:shd w:val="clear" w:color="auto" w:fill="FFFFFF"/>
        <w:autoSpaceDE w:val="0"/>
        <w:autoSpaceDN w:val="0"/>
        <w:adjustRightInd w:val="0"/>
        <w:spacing w:after="0" w:line="240" w:lineRule="auto"/>
        <w:ind w:firstLine="567"/>
        <w:jc w:val="center"/>
        <w:rPr>
          <w:rFonts w:ascii="Times New Roman" w:eastAsia="Calibri" w:hAnsi="Times New Roman" w:cs="Times New Roman"/>
          <w:b/>
          <w:bCs/>
          <w:color w:val="000000"/>
          <w:sz w:val="28"/>
          <w:szCs w:val="28"/>
          <w:lang w:eastAsia="ru-RU"/>
        </w:rPr>
      </w:pPr>
    </w:p>
    <w:p w:rsidR="002047B0" w:rsidRPr="002047B0" w:rsidRDefault="002047B0" w:rsidP="002047B0">
      <w:pPr>
        <w:widowControl w:val="0"/>
        <w:shd w:val="clear" w:color="auto" w:fill="FFFFFF"/>
        <w:autoSpaceDE w:val="0"/>
        <w:autoSpaceDN w:val="0"/>
        <w:adjustRightInd w:val="0"/>
        <w:spacing w:after="0" w:line="240" w:lineRule="auto"/>
        <w:ind w:firstLine="567"/>
        <w:jc w:val="center"/>
        <w:rPr>
          <w:rFonts w:ascii="Times New Roman" w:eastAsia="Calibri" w:hAnsi="Times New Roman" w:cs="Times New Roman"/>
          <w:b/>
          <w:bCs/>
          <w:color w:val="000000"/>
          <w:sz w:val="28"/>
          <w:szCs w:val="28"/>
          <w:lang w:eastAsia="ru-RU"/>
        </w:rPr>
      </w:pPr>
    </w:p>
    <w:p w:rsidR="002047B0" w:rsidRPr="002047B0" w:rsidRDefault="002047B0" w:rsidP="002047B0">
      <w:pPr>
        <w:widowControl w:val="0"/>
        <w:shd w:val="clear" w:color="auto" w:fill="FFFFFF"/>
        <w:autoSpaceDE w:val="0"/>
        <w:autoSpaceDN w:val="0"/>
        <w:adjustRightInd w:val="0"/>
        <w:spacing w:after="0" w:line="240" w:lineRule="auto"/>
        <w:ind w:firstLine="567"/>
        <w:jc w:val="center"/>
        <w:rPr>
          <w:rFonts w:ascii="Times New Roman" w:eastAsia="Calibri" w:hAnsi="Times New Roman" w:cs="Times New Roman"/>
          <w:b/>
          <w:bCs/>
          <w:color w:val="000000"/>
          <w:sz w:val="28"/>
          <w:szCs w:val="28"/>
          <w:lang w:eastAsia="ru-RU"/>
        </w:rPr>
      </w:pPr>
    </w:p>
    <w:p w:rsidR="002047B0" w:rsidRPr="002047B0" w:rsidRDefault="002047B0" w:rsidP="002047B0">
      <w:pPr>
        <w:widowControl w:val="0"/>
        <w:shd w:val="clear" w:color="auto" w:fill="FFFFFF"/>
        <w:autoSpaceDE w:val="0"/>
        <w:autoSpaceDN w:val="0"/>
        <w:adjustRightInd w:val="0"/>
        <w:spacing w:after="0" w:line="240" w:lineRule="auto"/>
        <w:ind w:firstLine="567"/>
        <w:jc w:val="center"/>
        <w:rPr>
          <w:rFonts w:ascii="Times New Roman" w:eastAsia="Calibri" w:hAnsi="Times New Roman" w:cs="Times New Roman"/>
          <w:b/>
          <w:bCs/>
          <w:color w:val="000000"/>
          <w:sz w:val="28"/>
          <w:szCs w:val="28"/>
          <w:lang w:eastAsia="ru-RU"/>
        </w:rPr>
      </w:pPr>
    </w:p>
    <w:p w:rsidR="002047B0" w:rsidRPr="002047B0" w:rsidRDefault="002047B0" w:rsidP="002047B0">
      <w:pPr>
        <w:widowControl w:val="0"/>
        <w:shd w:val="clear" w:color="auto" w:fill="FFFFFF"/>
        <w:autoSpaceDE w:val="0"/>
        <w:autoSpaceDN w:val="0"/>
        <w:adjustRightInd w:val="0"/>
        <w:spacing w:after="0" w:line="240" w:lineRule="auto"/>
        <w:ind w:firstLine="567"/>
        <w:jc w:val="center"/>
        <w:rPr>
          <w:rFonts w:ascii="Times New Roman" w:eastAsia="Calibri" w:hAnsi="Times New Roman" w:cs="Times New Roman"/>
          <w:b/>
          <w:bCs/>
          <w:color w:val="000000"/>
          <w:sz w:val="28"/>
          <w:szCs w:val="28"/>
          <w:lang w:eastAsia="ru-RU"/>
        </w:rPr>
      </w:pPr>
    </w:p>
    <w:p w:rsidR="002047B0" w:rsidRPr="002047B0" w:rsidRDefault="002047B0" w:rsidP="002047B0">
      <w:pPr>
        <w:widowControl w:val="0"/>
        <w:shd w:val="clear" w:color="auto" w:fill="FFFFFF"/>
        <w:autoSpaceDE w:val="0"/>
        <w:autoSpaceDN w:val="0"/>
        <w:adjustRightInd w:val="0"/>
        <w:spacing w:after="0" w:line="240" w:lineRule="auto"/>
        <w:ind w:firstLine="567"/>
        <w:jc w:val="center"/>
        <w:rPr>
          <w:rFonts w:ascii="Times New Roman" w:eastAsia="Calibri" w:hAnsi="Times New Roman" w:cs="Times New Roman"/>
          <w:b/>
          <w:bCs/>
          <w:color w:val="000000"/>
          <w:sz w:val="28"/>
          <w:szCs w:val="28"/>
          <w:lang w:eastAsia="ru-RU"/>
        </w:rPr>
      </w:pPr>
    </w:p>
    <w:p w:rsidR="002047B0" w:rsidRPr="002047B0" w:rsidRDefault="002047B0" w:rsidP="002047B0">
      <w:pPr>
        <w:widowControl w:val="0"/>
        <w:shd w:val="clear" w:color="auto" w:fill="FFFFFF"/>
        <w:autoSpaceDE w:val="0"/>
        <w:autoSpaceDN w:val="0"/>
        <w:adjustRightInd w:val="0"/>
        <w:spacing w:after="0" w:line="240" w:lineRule="auto"/>
        <w:ind w:firstLine="567"/>
        <w:jc w:val="center"/>
        <w:rPr>
          <w:rFonts w:ascii="Times New Roman" w:eastAsia="Calibri" w:hAnsi="Times New Roman" w:cs="Times New Roman"/>
          <w:b/>
          <w:bCs/>
          <w:color w:val="000000"/>
          <w:sz w:val="28"/>
          <w:szCs w:val="28"/>
          <w:lang w:eastAsia="ru-RU"/>
        </w:rPr>
      </w:pPr>
    </w:p>
    <w:p w:rsidR="002047B0" w:rsidRPr="002047B0" w:rsidRDefault="002047B0" w:rsidP="002047B0">
      <w:pPr>
        <w:widowControl w:val="0"/>
        <w:shd w:val="clear" w:color="auto" w:fill="FFFFFF"/>
        <w:autoSpaceDE w:val="0"/>
        <w:autoSpaceDN w:val="0"/>
        <w:adjustRightInd w:val="0"/>
        <w:spacing w:after="0" w:line="240" w:lineRule="auto"/>
        <w:ind w:firstLine="567"/>
        <w:jc w:val="center"/>
        <w:rPr>
          <w:rFonts w:ascii="Times New Roman" w:eastAsia="Calibri" w:hAnsi="Times New Roman" w:cs="Times New Roman"/>
          <w:b/>
          <w:bCs/>
          <w:color w:val="000000"/>
          <w:sz w:val="28"/>
          <w:szCs w:val="28"/>
          <w:lang w:eastAsia="ru-RU"/>
        </w:rPr>
      </w:pPr>
    </w:p>
    <w:p w:rsidR="002047B0" w:rsidRPr="002047B0" w:rsidRDefault="002047B0" w:rsidP="002047B0">
      <w:pPr>
        <w:widowControl w:val="0"/>
        <w:shd w:val="clear" w:color="auto" w:fill="FFFFFF"/>
        <w:autoSpaceDE w:val="0"/>
        <w:autoSpaceDN w:val="0"/>
        <w:adjustRightInd w:val="0"/>
        <w:spacing w:after="0" w:line="240" w:lineRule="auto"/>
        <w:ind w:firstLine="567"/>
        <w:jc w:val="center"/>
        <w:rPr>
          <w:rFonts w:ascii="Times New Roman" w:eastAsia="Calibri" w:hAnsi="Times New Roman" w:cs="Times New Roman"/>
          <w:b/>
          <w:bCs/>
          <w:color w:val="000000"/>
          <w:sz w:val="28"/>
          <w:szCs w:val="28"/>
          <w:lang w:eastAsia="ru-RU"/>
        </w:rPr>
      </w:pPr>
    </w:p>
    <w:p w:rsidR="002047B0" w:rsidRPr="002047B0" w:rsidRDefault="002047B0" w:rsidP="002047B0">
      <w:pPr>
        <w:widowControl w:val="0"/>
        <w:shd w:val="clear" w:color="auto" w:fill="FFFFFF"/>
        <w:autoSpaceDE w:val="0"/>
        <w:autoSpaceDN w:val="0"/>
        <w:adjustRightInd w:val="0"/>
        <w:spacing w:after="0" w:line="240" w:lineRule="auto"/>
        <w:ind w:firstLine="567"/>
        <w:jc w:val="center"/>
        <w:rPr>
          <w:rFonts w:ascii="Times New Roman" w:eastAsia="Calibri" w:hAnsi="Times New Roman" w:cs="Times New Roman"/>
          <w:b/>
          <w:bCs/>
          <w:color w:val="000000"/>
          <w:sz w:val="28"/>
          <w:szCs w:val="28"/>
          <w:lang w:eastAsia="ru-RU"/>
        </w:rPr>
      </w:pPr>
    </w:p>
    <w:p w:rsidR="002047B0" w:rsidRPr="002047B0" w:rsidRDefault="002047B0" w:rsidP="002047B0">
      <w:pPr>
        <w:widowControl w:val="0"/>
        <w:shd w:val="clear" w:color="auto" w:fill="FFFFFF"/>
        <w:autoSpaceDE w:val="0"/>
        <w:autoSpaceDN w:val="0"/>
        <w:adjustRightInd w:val="0"/>
        <w:spacing w:after="0" w:line="240" w:lineRule="auto"/>
        <w:ind w:firstLine="567"/>
        <w:jc w:val="center"/>
        <w:rPr>
          <w:rFonts w:ascii="Times New Roman" w:eastAsia="Calibri" w:hAnsi="Times New Roman" w:cs="Times New Roman"/>
          <w:b/>
          <w:bCs/>
          <w:color w:val="000000"/>
          <w:sz w:val="28"/>
          <w:szCs w:val="28"/>
          <w:lang w:eastAsia="ru-RU"/>
        </w:rPr>
      </w:pPr>
    </w:p>
    <w:p w:rsidR="002047B0" w:rsidRPr="002047B0" w:rsidRDefault="002047B0" w:rsidP="002047B0">
      <w:pPr>
        <w:widowControl w:val="0"/>
        <w:shd w:val="clear" w:color="auto" w:fill="FFFFFF"/>
        <w:autoSpaceDE w:val="0"/>
        <w:autoSpaceDN w:val="0"/>
        <w:adjustRightInd w:val="0"/>
        <w:spacing w:after="0" w:line="240" w:lineRule="auto"/>
        <w:ind w:firstLine="567"/>
        <w:jc w:val="center"/>
        <w:rPr>
          <w:rFonts w:ascii="Times New Roman" w:eastAsia="Calibri" w:hAnsi="Times New Roman" w:cs="Times New Roman"/>
          <w:b/>
          <w:bCs/>
          <w:color w:val="000000"/>
          <w:sz w:val="28"/>
          <w:szCs w:val="28"/>
          <w:lang w:eastAsia="ru-RU"/>
        </w:rPr>
      </w:pPr>
    </w:p>
    <w:p w:rsidR="002047B0" w:rsidRPr="002047B0" w:rsidRDefault="002047B0" w:rsidP="002047B0">
      <w:pPr>
        <w:widowControl w:val="0"/>
        <w:shd w:val="clear" w:color="auto" w:fill="FFFFFF"/>
        <w:autoSpaceDE w:val="0"/>
        <w:autoSpaceDN w:val="0"/>
        <w:adjustRightInd w:val="0"/>
        <w:spacing w:after="0" w:line="240" w:lineRule="auto"/>
        <w:ind w:firstLine="567"/>
        <w:jc w:val="center"/>
        <w:rPr>
          <w:rFonts w:ascii="Times New Roman" w:eastAsia="Calibri" w:hAnsi="Times New Roman" w:cs="Times New Roman"/>
          <w:b/>
          <w:bCs/>
          <w:color w:val="000000"/>
          <w:sz w:val="28"/>
          <w:szCs w:val="28"/>
          <w:lang w:eastAsia="ru-RU"/>
        </w:rPr>
      </w:pPr>
    </w:p>
    <w:p w:rsidR="002047B0" w:rsidRPr="002047B0" w:rsidRDefault="002047B0" w:rsidP="002047B0">
      <w:pPr>
        <w:widowControl w:val="0"/>
        <w:shd w:val="clear" w:color="auto" w:fill="FFFFFF"/>
        <w:autoSpaceDE w:val="0"/>
        <w:autoSpaceDN w:val="0"/>
        <w:adjustRightInd w:val="0"/>
        <w:spacing w:after="0" w:line="240" w:lineRule="auto"/>
        <w:ind w:firstLine="567"/>
        <w:jc w:val="center"/>
        <w:rPr>
          <w:rFonts w:ascii="Times New Roman" w:eastAsia="Calibri" w:hAnsi="Times New Roman" w:cs="Times New Roman"/>
          <w:b/>
          <w:bCs/>
          <w:color w:val="000000"/>
          <w:sz w:val="28"/>
          <w:szCs w:val="28"/>
          <w:lang w:eastAsia="ru-RU"/>
        </w:rPr>
      </w:pPr>
    </w:p>
    <w:p w:rsidR="002047B0" w:rsidRPr="002047B0" w:rsidRDefault="002047B0" w:rsidP="002047B0">
      <w:pPr>
        <w:widowControl w:val="0"/>
        <w:shd w:val="clear" w:color="auto" w:fill="FFFFFF"/>
        <w:autoSpaceDE w:val="0"/>
        <w:autoSpaceDN w:val="0"/>
        <w:adjustRightInd w:val="0"/>
        <w:spacing w:after="0" w:line="240" w:lineRule="auto"/>
        <w:ind w:firstLine="567"/>
        <w:jc w:val="center"/>
        <w:rPr>
          <w:rFonts w:ascii="Times New Roman" w:eastAsia="Calibri" w:hAnsi="Times New Roman" w:cs="Times New Roman"/>
          <w:b/>
          <w:bCs/>
          <w:color w:val="000000"/>
          <w:sz w:val="28"/>
          <w:szCs w:val="28"/>
          <w:lang w:eastAsia="ru-RU"/>
        </w:rPr>
      </w:pPr>
    </w:p>
    <w:p w:rsidR="002047B0" w:rsidRPr="002047B0" w:rsidRDefault="002047B0" w:rsidP="002047B0">
      <w:pPr>
        <w:widowControl w:val="0"/>
        <w:shd w:val="clear" w:color="auto" w:fill="FFFFFF"/>
        <w:autoSpaceDE w:val="0"/>
        <w:autoSpaceDN w:val="0"/>
        <w:adjustRightInd w:val="0"/>
        <w:spacing w:after="0" w:line="240" w:lineRule="auto"/>
        <w:ind w:firstLine="567"/>
        <w:jc w:val="center"/>
        <w:rPr>
          <w:rFonts w:ascii="Times New Roman" w:eastAsia="Calibri" w:hAnsi="Times New Roman" w:cs="Times New Roman"/>
          <w:b/>
          <w:bCs/>
          <w:color w:val="000000"/>
          <w:sz w:val="28"/>
          <w:szCs w:val="28"/>
          <w:lang w:eastAsia="ru-RU"/>
        </w:rPr>
      </w:pPr>
    </w:p>
    <w:p w:rsidR="002047B0" w:rsidRPr="002047B0" w:rsidRDefault="002047B0" w:rsidP="002047B0">
      <w:pPr>
        <w:widowControl w:val="0"/>
        <w:shd w:val="clear" w:color="auto" w:fill="FFFFFF"/>
        <w:autoSpaceDE w:val="0"/>
        <w:autoSpaceDN w:val="0"/>
        <w:adjustRightInd w:val="0"/>
        <w:spacing w:after="0" w:line="240" w:lineRule="auto"/>
        <w:ind w:firstLine="567"/>
        <w:jc w:val="center"/>
        <w:rPr>
          <w:rFonts w:ascii="Times New Roman" w:eastAsia="Calibri" w:hAnsi="Times New Roman" w:cs="Times New Roman"/>
          <w:b/>
          <w:bCs/>
          <w:color w:val="000000"/>
          <w:sz w:val="28"/>
          <w:szCs w:val="28"/>
          <w:lang w:eastAsia="ru-RU"/>
        </w:rPr>
      </w:pPr>
    </w:p>
    <w:p w:rsidR="002047B0" w:rsidRPr="002047B0" w:rsidRDefault="002047B0" w:rsidP="002047B0">
      <w:pPr>
        <w:widowControl w:val="0"/>
        <w:shd w:val="clear" w:color="auto" w:fill="FFFFFF"/>
        <w:autoSpaceDE w:val="0"/>
        <w:autoSpaceDN w:val="0"/>
        <w:adjustRightInd w:val="0"/>
        <w:spacing w:after="0" w:line="240" w:lineRule="auto"/>
        <w:ind w:firstLine="567"/>
        <w:jc w:val="center"/>
        <w:rPr>
          <w:rFonts w:ascii="Times New Roman" w:eastAsia="Calibri" w:hAnsi="Times New Roman" w:cs="Times New Roman"/>
          <w:b/>
          <w:bCs/>
          <w:color w:val="000000"/>
          <w:sz w:val="28"/>
          <w:szCs w:val="28"/>
          <w:lang w:eastAsia="ru-RU"/>
        </w:rPr>
      </w:pPr>
    </w:p>
    <w:p w:rsidR="002047B0" w:rsidRPr="002047B0" w:rsidRDefault="002047B0" w:rsidP="002047B0">
      <w:pPr>
        <w:widowControl w:val="0"/>
        <w:shd w:val="clear" w:color="auto" w:fill="FFFFFF"/>
        <w:autoSpaceDE w:val="0"/>
        <w:autoSpaceDN w:val="0"/>
        <w:adjustRightInd w:val="0"/>
        <w:spacing w:after="0" w:line="240" w:lineRule="auto"/>
        <w:ind w:firstLine="567"/>
        <w:jc w:val="center"/>
        <w:rPr>
          <w:rFonts w:ascii="Times New Roman" w:eastAsia="Calibri" w:hAnsi="Times New Roman" w:cs="Times New Roman"/>
          <w:b/>
          <w:bCs/>
          <w:color w:val="000000"/>
          <w:sz w:val="28"/>
          <w:szCs w:val="28"/>
          <w:lang w:eastAsia="ru-RU"/>
        </w:rPr>
      </w:pPr>
    </w:p>
    <w:p w:rsidR="002047B0" w:rsidRPr="002047B0" w:rsidRDefault="002047B0" w:rsidP="002047B0">
      <w:pPr>
        <w:widowControl w:val="0"/>
        <w:shd w:val="clear" w:color="auto" w:fill="FFFFFF"/>
        <w:autoSpaceDE w:val="0"/>
        <w:autoSpaceDN w:val="0"/>
        <w:adjustRightInd w:val="0"/>
        <w:spacing w:after="0" w:line="240" w:lineRule="auto"/>
        <w:ind w:firstLine="567"/>
        <w:jc w:val="center"/>
        <w:rPr>
          <w:rFonts w:ascii="Times New Roman" w:eastAsia="Calibri" w:hAnsi="Times New Roman" w:cs="Times New Roman"/>
          <w:b/>
          <w:bCs/>
          <w:color w:val="000000"/>
          <w:sz w:val="28"/>
          <w:szCs w:val="28"/>
          <w:lang w:eastAsia="ru-RU"/>
        </w:rPr>
      </w:pPr>
    </w:p>
    <w:p w:rsidR="002047B0" w:rsidRPr="002047B0" w:rsidRDefault="002047B0" w:rsidP="002047B0">
      <w:pPr>
        <w:widowControl w:val="0"/>
        <w:shd w:val="clear" w:color="auto" w:fill="FFFFFF"/>
        <w:autoSpaceDE w:val="0"/>
        <w:autoSpaceDN w:val="0"/>
        <w:adjustRightInd w:val="0"/>
        <w:spacing w:after="0" w:line="240" w:lineRule="auto"/>
        <w:ind w:firstLine="567"/>
        <w:jc w:val="center"/>
        <w:rPr>
          <w:rFonts w:ascii="Times New Roman" w:eastAsia="Calibri" w:hAnsi="Times New Roman" w:cs="Times New Roman"/>
          <w:b/>
          <w:bCs/>
          <w:color w:val="000000"/>
          <w:sz w:val="28"/>
          <w:szCs w:val="28"/>
          <w:lang w:eastAsia="ru-RU"/>
        </w:rPr>
      </w:pPr>
    </w:p>
    <w:p w:rsidR="002047B0" w:rsidRPr="002047B0" w:rsidRDefault="002047B0" w:rsidP="002047B0">
      <w:pPr>
        <w:widowControl w:val="0"/>
        <w:shd w:val="clear" w:color="auto" w:fill="FFFFFF"/>
        <w:autoSpaceDE w:val="0"/>
        <w:autoSpaceDN w:val="0"/>
        <w:adjustRightInd w:val="0"/>
        <w:spacing w:after="0" w:line="240" w:lineRule="auto"/>
        <w:ind w:firstLine="567"/>
        <w:jc w:val="center"/>
        <w:rPr>
          <w:rFonts w:ascii="Times New Roman" w:eastAsia="Calibri" w:hAnsi="Times New Roman" w:cs="Times New Roman"/>
          <w:b/>
          <w:bCs/>
          <w:color w:val="000000"/>
          <w:sz w:val="28"/>
          <w:szCs w:val="28"/>
          <w:lang w:eastAsia="ru-RU"/>
        </w:rPr>
      </w:pPr>
    </w:p>
    <w:p w:rsidR="002047B0" w:rsidRPr="002047B0" w:rsidRDefault="002047B0" w:rsidP="002047B0">
      <w:pPr>
        <w:widowControl w:val="0"/>
        <w:shd w:val="clear" w:color="auto" w:fill="FFFFFF"/>
        <w:autoSpaceDE w:val="0"/>
        <w:autoSpaceDN w:val="0"/>
        <w:adjustRightInd w:val="0"/>
        <w:spacing w:after="0" w:line="240" w:lineRule="auto"/>
        <w:ind w:left="142"/>
        <w:jc w:val="center"/>
        <w:rPr>
          <w:rFonts w:ascii="Times New Roman" w:eastAsia="Calibri" w:hAnsi="Times New Roman" w:cs="Times New Roman"/>
          <w:b/>
          <w:bCs/>
          <w:color w:val="000000"/>
          <w:sz w:val="28"/>
          <w:szCs w:val="28"/>
          <w:lang w:eastAsia="ru-RU"/>
        </w:rPr>
      </w:pPr>
      <w:r w:rsidRPr="002047B0">
        <w:rPr>
          <w:rFonts w:ascii="Times New Roman" w:eastAsia="Calibri" w:hAnsi="Times New Roman" w:cs="Times New Roman"/>
          <w:b/>
          <w:bCs/>
          <w:color w:val="000000"/>
          <w:sz w:val="28"/>
          <w:szCs w:val="28"/>
          <w:lang w:eastAsia="ru-RU"/>
        </w:rPr>
        <w:t>Минск, 201</w:t>
      </w:r>
      <w:r w:rsidR="00B3788C">
        <w:rPr>
          <w:rFonts w:ascii="Times New Roman" w:eastAsia="Calibri" w:hAnsi="Times New Roman" w:cs="Times New Roman"/>
          <w:b/>
          <w:bCs/>
          <w:color w:val="000000"/>
          <w:sz w:val="28"/>
          <w:szCs w:val="28"/>
          <w:lang w:eastAsia="ru-RU"/>
        </w:rPr>
        <w:t>8</w:t>
      </w:r>
    </w:p>
    <w:p w:rsidR="002047B0" w:rsidRPr="002047B0" w:rsidRDefault="002047B0" w:rsidP="002047B0">
      <w:pPr>
        <w:widowControl w:val="0"/>
        <w:shd w:val="clear" w:color="auto" w:fill="FFFFFF"/>
        <w:autoSpaceDE w:val="0"/>
        <w:autoSpaceDN w:val="0"/>
        <w:adjustRightInd w:val="0"/>
        <w:spacing w:after="0" w:line="240" w:lineRule="auto"/>
        <w:ind w:left="480" w:firstLine="567"/>
        <w:jc w:val="center"/>
        <w:rPr>
          <w:rFonts w:ascii="Times New Roman" w:eastAsia="Calibri" w:hAnsi="Times New Roman" w:cs="Times New Roman"/>
          <w:b/>
          <w:color w:val="000000"/>
          <w:sz w:val="24"/>
          <w:szCs w:val="20"/>
          <w:lang w:eastAsia="ru-RU"/>
        </w:rPr>
      </w:pPr>
    </w:p>
    <w:p w:rsidR="002047B0" w:rsidRPr="002047B0" w:rsidRDefault="002047B0" w:rsidP="002047B0">
      <w:pPr>
        <w:widowControl w:val="0"/>
        <w:shd w:val="clear" w:color="auto" w:fill="FFFFFF"/>
        <w:autoSpaceDE w:val="0"/>
        <w:autoSpaceDN w:val="0"/>
        <w:adjustRightInd w:val="0"/>
        <w:spacing w:after="0" w:line="240" w:lineRule="auto"/>
        <w:ind w:left="480" w:firstLine="567"/>
        <w:jc w:val="center"/>
        <w:rPr>
          <w:rFonts w:ascii="Times New Roman" w:eastAsia="Calibri" w:hAnsi="Times New Roman" w:cs="Times New Roman"/>
          <w:b/>
          <w:color w:val="000000"/>
          <w:sz w:val="24"/>
          <w:szCs w:val="20"/>
          <w:lang w:eastAsia="ru-RU"/>
        </w:rPr>
      </w:pPr>
      <w:r w:rsidRPr="002047B0">
        <w:rPr>
          <w:rFonts w:ascii="Times New Roman" w:eastAsia="Calibri" w:hAnsi="Times New Roman" w:cs="Times New Roman"/>
          <w:b/>
          <w:color w:val="000000"/>
          <w:sz w:val="24"/>
          <w:szCs w:val="20"/>
          <w:lang w:eastAsia="ru-RU"/>
        </w:rPr>
        <w:lastRenderedPageBreak/>
        <w:t>1. СОСТОЯНИЕ И СОВЕРШЕНСТВОВАНИЕ СТРУКТУРЫ ПОСЕВНЫХ ПЛОЩАДЕЙ С УЧЕТОМ СПЕЦИАЛИЗАЦИИ ХОЗЯЙСТВ</w:t>
      </w:r>
    </w:p>
    <w:p w:rsidR="002047B0" w:rsidRPr="002047B0" w:rsidRDefault="002047B0" w:rsidP="002047B0">
      <w:pPr>
        <w:widowControl w:val="0"/>
        <w:shd w:val="clear" w:color="auto" w:fill="FFFFFF"/>
        <w:autoSpaceDE w:val="0"/>
        <w:autoSpaceDN w:val="0"/>
        <w:adjustRightInd w:val="0"/>
        <w:spacing w:after="0" w:line="240" w:lineRule="auto"/>
        <w:ind w:left="480" w:firstLine="567"/>
        <w:jc w:val="center"/>
        <w:rPr>
          <w:rFonts w:ascii="Times New Roman" w:eastAsia="Calibri" w:hAnsi="Times New Roman" w:cs="Times New Roman"/>
          <w:b/>
          <w:sz w:val="28"/>
          <w:szCs w:val="20"/>
          <w:lang w:eastAsia="ru-RU"/>
        </w:rPr>
      </w:pPr>
    </w:p>
    <w:p w:rsidR="002047B0" w:rsidRPr="002047B0" w:rsidRDefault="002047B0" w:rsidP="002047B0">
      <w:pPr>
        <w:widowControl w:val="0"/>
        <w:shd w:val="clear" w:color="auto" w:fill="FFFFFF"/>
        <w:autoSpaceDE w:val="0"/>
        <w:autoSpaceDN w:val="0"/>
        <w:adjustRightInd w:val="0"/>
        <w:spacing w:after="0" w:line="240" w:lineRule="auto"/>
        <w:ind w:left="72" w:firstLine="567"/>
        <w:jc w:val="both"/>
        <w:rPr>
          <w:rFonts w:ascii="Times New Roman" w:eastAsia="Calibri" w:hAnsi="Times New Roman" w:cs="Times New Roman"/>
          <w:sz w:val="28"/>
          <w:szCs w:val="20"/>
          <w:lang w:eastAsia="ru-RU"/>
        </w:rPr>
      </w:pPr>
      <w:r w:rsidRPr="002047B0">
        <w:rPr>
          <w:rFonts w:ascii="Times New Roman" w:eastAsia="Calibri" w:hAnsi="Times New Roman" w:cs="Times New Roman"/>
          <w:color w:val="000000"/>
          <w:sz w:val="28"/>
          <w:szCs w:val="20"/>
          <w:lang w:eastAsia="ru-RU"/>
        </w:rPr>
        <w:t>На основе анализа фактической структуры посевов республики, а также передовых хозяйств с учетом почвенных условий и специализации разраб</w:t>
      </w:r>
      <w:r w:rsidRPr="002047B0">
        <w:rPr>
          <w:rFonts w:ascii="Times New Roman" w:eastAsia="Calibri" w:hAnsi="Times New Roman" w:cs="Times New Roman"/>
          <w:color w:val="000000"/>
          <w:sz w:val="28"/>
          <w:szCs w:val="20"/>
          <w:lang w:eastAsia="ru-RU"/>
        </w:rPr>
        <w:t>о</w:t>
      </w:r>
      <w:r w:rsidRPr="002047B0">
        <w:rPr>
          <w:rFonts w:ascii="Times New Roman" w:eastAsia="Calibri" w:hAnsi="Times New Roman" w:cs="Times New Roman"/>
          <w:color w:val="000000"/>
          <w:sz w:val="28"/>
          <w:szCs w:val="20"/>
          <w:lang w:eastAsia="ru-RU"/>
        </w:rPr>
        <w:t xml:space="preserve">таны </w:t>
      </w:r>
      <w:r w:rsidR="00771009">
        <w:rPr>
          <w:rFonts w:ascii="Times New Roman" w:eastAsia="Calibri" w:hAnsi="Times New Roman" w:cs="Times New Roman"/>
          <w:color w:val="000000"/>
          <w:sz w:val="28"/>
          <w:szCs w:val="20"/>
          <w:lang w:eastAsia="ru-RU"/>
        </w:rPr>
        <w:t>методические рекомендации по формированию примерной</w:t>
      </w:r>
      <w:r w:rsidRPr="002047B0">
        <w:rPr>
          <w:rFonts w:ascii="Times New Roman" w:eastAsia="Calibri" w:hAnsi="Times New Roman" w:cs="Times New Roman"/>
          <w:color w:val="000000"/>
          <w:sz w:val="28"/>
          <w:szCs w:val="20"/>
          <w:lang w:eastAsia="ru-RU"/>
        </w:rPr>
        <w:t xml:space="preserve"> структуры посевных площадей для специализированных хозяйств по производству м</w:t>
      </w:r>
      <w:r w:rsidRPr="002047B0">
        <w:rPr>
          <w:rFonts w:ascii="Times New Roman" w:eastAsia="Calibri" w:hAnsi="Times New Roman" w:cs="Times New Roman"/>
          <w:color w:val="000000"/>
          <w:sz w:val="28"/>
          <w:szCs w:val="20"/>
          <w:lang w:eastAsia="ru-RU"/>
        </w:rPr>
        <w:t>о</w:t>
      </w:r>
      <w:r w:rsidRPr="002047B0">
        <w:rPr>
          <w:rFonts w:ascii="Times New Roman" w:eastAsia="Calibri" w:hAnsi="Times New Roman" w:cs="Times New Roman"/>
          <w:color w:val="000000"/>
          <w:sz w:val="28"/>
          <w:szCs w:val="20"/>
          <w:lang w:eastAsia="ru-RU"/>
        </w:rPr>
        <w:t>лока, говядины и выращиванию нетелей (табл. 1,2.). При разработке указа</w:t>
      </w:r>
      <w:r w:rsidRPr="002047B0">
        <w:rPr>
          <w:rFonts w:ascii="Times New Roman" w:eastAsia="Calibri" w:hAnsi="Times New Roman" w:cs="Times New Roman"/>
          <w:color w:val="000000"/>
          <w:sz w:val="28"/>
          <w:szCs w:val="20"/>
          <w:lang w:eastAsia="ru-RU"/>
        </w:rPr>
        <w:t>н</w:t>
      </w:r>
      <w:r w:rsidRPr="002047B0">
        <w:rPr>
          <w:rFonts w:ascii="Times New Roman" w:eastAsia="Calibri" w:hAnsi="Times New Roman" w:cs="Times New Roman"/>
          <w:color w:val="000000"/>
          <w:sz w:val="28"/>
          <w:szCs w:val="20"/>
          <w:lang w:eastAsia="ru-RU"/>
        </w:rPr>
        <w:t>ных структур в основу были положены следу</w:t>
      </w:r>
      <w:r w:rsidRPr="002047B0">
        <w:rPr>
          <w:rFonts w:ascii="Times New Roman" w:eastAsia="Calibri" w:hAnsi="Times New Roman" w:cs="Times New Roman"/>
          <w:color w:val="000000"/>
          <w:sz w:val="28"/>
          <w:szCs w:val="20"/>
          <w:lang w:eastAsia="ru-RU"/>
        </w:rPr>
        <w:t>ю</w:t>
      </w:r>
      <w:r w:rsidRPr="002047B0">
        <w:rPr>
          <w:rFonts w:ascii="Times New Roman" w:eastAsia="Calibri" w:hAnsi="Times New Roman" w:cs="Times New Roman"/>
          <w:color w:val="000000"/>
          <w:sz w:val="28"/>
          <w:szCs w:val="20"/>
          <w:lang w:eastAsia="ru-RU"/>
        </w:rPr>
        <w:t>щие принципы:</w:t>
      </w:r>
    </w:p>
    <w:p w:rsidR="002047B0" w:rsidRPr="002047B0" w:rsidRDefault="002047B0" w:rsidP="002047B0">
      <w:pPr>
        <w:widowControl w:val="0"/>
        <w:numPr>
          <w:ilvl w:val="0"/>
          <w:numId w:val="2"/>
        </w:numPr>
        <w:shd w:val="clear" w:color="auto" w:fill="FFFFFF"/>
        <w:tabs>
          <w:tab w:val="left" w:pos="514"/>
        </w:tabs>
        <w:autoSpaceDE w:val="0"/>
        <w:autoSpaceDN w:val="0"/>
        <w:adjustRightInd w:val="0"/>
        <w:spacing w:after="0" w:line="240" w:lineRule="auto"/>
        <w:ind w:firstLine="567"/>
        <w:jc w:val="both"/>
        <w:rPr>
          <w:rFonts w:ascii="Times New Roman" w:eastAsia="Calibri" w:hAnsi="Times New Roman" w:cs="Times New Roman"/>
          <w:color w:val="000000"/>
          <w:sz w:val="28"/>
          <w:szCs w:val="20"/>
          <w:lang w:eastAsia="ru-RU"/>
        </w:rPr>
      </w:pPr>
      <w:r w:rsidRPr="002047B0">
        <w:rPr>
          <w:rFonts w:ascii="Times New Roman" w:eastAsia="Calibri" w:hAnsi="Times New Roman" w:cs="Times New Roman"/>
          <w:color w:val="000000"/>
          <w:sz w:val="28"/>
          <w:szCs w:val="20"/>
          <w:lang w:eastAsia="ru-RU"/>
        </w:rPr>
        <w:t xml:space="preserve">Подбор культур осуществлялся при учёте почвенных условий (тип почвы, механический состав, степень увлажнения, </w:t>
      </w:r>
      <w:proofErr w:type="spellStart"/>
      <w:r w:rsidRPr="002047B0">
        <w:rPr>
          <w:rFonts w:ascii="Times New Roman" w:eastAsia="Calibri" w:hAnsi="Times New Roman" w:cs="Times New Roman"/>
          <w:color w:val="000000"/>
          <w:sz w:val="28"/>
          <w:szCs w:val="20"/>
          <w:lang w:eastAsia="ru-RU"/>
        </w:rPr>
        <w:t>окультуренность</w:t>
      </w:r>
      <w:proofErr w:type="spellEnd"/>
      <w:r w:rsidRPr="002047B0">
        <w:rPr>
          <w:rFonts w:ascii="Times New Roman" w:eastAsia="Calibri" w:hAnsi="Times New Roman" w:cs="Times New Roman"/>
          <w:color w:val="000000"/>
          <w:sz w:val="28"/>
          <w:szCs w:val="20"/>
          <w:lang w:eastAsia="ru-RU"/>
        </w:rPr>
        <w:t xml:space="preserve"> и др.) с тем, чтобы обеспечить наибольшую производительность используемой па</w:t>
      </w:r>
      <w:r w:rsidRPr="002047B0">
        <w:rPr>
          <w:rFonts w:ascii="Times New Roman" w:eastAsia="Calibri" w:hAnsi="Times New Roman" w:cs="Times New Roman"/>
          <w:color w:val="000000"/>
          <w:sz w:val="28"/>
          <w:szCs w:val="20"/>
          <w:lang w:eastAsia="ru-RU"/>
        </w:rPr>
        <w:t>ш</w:t>
      </w:r>
      <w:r w:rsidRPr="002047B0">
        <w:rPr>
          <w:rFonts w:ascii="Times New Roman" w:eastAsia="Calibri" w:hAnsi="Times New Roman" w:cs="Times New Roman"/>
          <w:color w:val="000000"/>
          <w:sz w:val="28"/>
          <w:szCs w:val="20"/>
          <w:lang w:eastAsia="ru-RU"/>
        </w:rPr>
        <w:t>ни.</w:t>
      </w:r>
    </w:p>
    <w:p w:rsidR="002047B0" w:rsidRPr="002047B0" w:rsidRDefault="002047B0" w:rsidP="002047B0">
      <w:pPr>
        <w:widowControl w:val="0"/>
        <w:numPr>
          <w:ilvl w:val="0"/>
          <w:numId w:val="2"/>
        </w:numPr>
        <w:shd w:val="clear" w:color="auto" w:fill="FFFFFF"/>
        <w:tabs>
          <w:tab w:val="left" w:pos="514"/>
        </w:tabs>
        <w:autoSpaceDE w:val="0"/>
        <w:autoSpaceDN w:val="0"/>
        <w:adjustRightInd w:val="0"/>
        <w:spacing w:after="0" w:line="240" w:lineRule="auto"/>
        <w:ind w:firstLine="567"/>
        <w:jc w:val="both"/>
        <w:rPr>
          <w:rFonts w:ascii="Times New Roman" w:eastAsia="Calibri" w:hAnsi="Times New Roman" w:cs="Times New Roman"/>
          <w:color w:val="000000"/>
          <w:sz w:val="28"/>
          <w:szCs w:val="20"/>
          <w:lang w:eastAsia="ru-RU"/>
        </w:rPr>
      </w:pPr>
      <w:r w:rsidRPr="002047B0">
        <w:rPr>
          <w:rFonts w:ascii="Times New Roman" w:eastAsia="Calibri" w:hAnsi="Times New Roman" w:cs="Times New Roman"/>
          <w:color w:val="000000"/>
          <w:sz w:val="28"/>
          <w:szCs w:val="20"/>
          <w:lang w:eastAsia="ru-RU"/>
        </w:rPr>
        <w:t xml:space="preserve">Состав и соотношение культур устанавливались так, чтобы обеспечить </w:t>
      </w:r>
      <w:proofErr w:type="spellStart"/>
      <w:r w:rsidRPr="002047B0">
        <w:rPr>
          <w:rFonts w:ascii="Times New Roman" w:eastAsia="Calibri" w:hAnsi="Times New Roman" w:cs="Times New Roman"/>
          <w:color w:val="000000"/>
          <w:sz w:val="28"/>
          <w:szCs w:val="20"/>
          <w:lang w:eastAsia="ru-RU"/>
        </w:rPr>
        <w:t>агрономически</w:t>
      </w:r>
      <w:proofErr w:type="spellEnd"/>
      <w:r w:rsidRPr="002047B0">
        <w:rPr>
          <w:rFonts w:ascii="Times New Roman" w:eastAsia="Calibri" w:hAnsi="Times New Roman" w:cs="Times New Roman"/>
          <w:color w:val="000000"/>
          <w:sz w:val="28"/>
          <w:szCs w:val="20"/>
          <w:lang w:eastAsia="ru-RU"/>
        </w:rPr>
        <w:t xml:space="preserve"> выдержанное их чередование в севооборотах на каждой по</w:t>
      </w:r>
      <w:r w:rsidRPr="002047B0">
        <w:rPr>
          <w:rFonts w:ascii="Times New Roman" w:eastAsia="Calibri" w:hAnsi="Times New Roman" w:cs="Times New Roman"/>
          <w:color w:val="000000"/>
          <w:sz w:val="28"/>
          <w:szCs w:val="20"/>
          <w:lang w:eastAsia="ru-RU"/>
        </w:rPr>
        <w:t>ч</w:t>
      </w:r>
      <w:r w:rsidRPr="002047B0">
        <w:rPr>
          <w:rFonts w:ascii="Times New Roman" w:eastAsia="Calibri" w:hAnsi="Times New Roman" w:cs="Times New Roman"/>
          <w:color w:val="000000"/>
          <w:sz w:val="28"/>
          <w:szCs w:val="20"/>
          <w:lang w:eastAsia="ru-RU"/>
        </w:rPr>
        <w:t>венной разновидности.</w:t>
      </w:r>
    </w:p>
    <w:p w:rsidR="002047B0" w:rsidRPr="00B1773A" w:rsidRDefault="002047B0" w:rsidP="00B1773A">
      <w:pPr>
        <w:pStyle w:val="af4"/>
        <w:widowControl w:val="0"/>
        <w:numPr>
          <w:ilvl w:val="0"/>
          <w:numId w:val="2"/>
        </w:numPr>
        <w:shd w:val="clear" w:color="auto" w:fill="FFFFFF"/>
        <w:tabs>
          <w:tab w:val="left" w:pos="514"/>
        </w:tabs>
        <w:autoSpaceDE w:val="0"/>
        <w:autoSpaceDN w:val="0"/>
        <w:adjustRightInd w:val="0"/>
        <w:spacing w:after="0" w:line="240" w:lineRule="auto"/>
        <w:ind w:left="0" w:firstLine="567"/>
        <w:jc w:val="both"/>
        <w:rPr>
          <w:rFonts w:ascii="Times New Roman" w:eastAsia="Calibri" w:hAnsi="Times New Roman" w:cs="Times New Roman"/>
          <w:color w:val="000000"/>
          <w:sz w:val="28"/>
          <w:szCs w:val="20"/>
          <w:lang w:eastAsia="ru-RU"/>
        </w:rPr>
      </w:pPr>
      <w:r w:rsidRPr="00B1773A">
        <w:rPr>
          <w:rFonts w:ascii="Times New Roman" w:eastAsia="Calibri" w:hAnsi="Times New Roman" w:cs="Times New Roman"/>
          <w:color w:val="000000"/>
          <w:sz w:val="28"/>
          <w:szCs w:val="20"/>
          <w:lang w:eastAsia="ru-RU"/>
        </w:rPr>
        <w:t>Учитывалось наличие и качественное состояние естественных корм</w:t>
      </w:r>
      <w:r w:rsidRPr="00B1773A">
        <w:rPr>
          <w:rFonts w:ascii="Times New Roman" w:eastAsia="Calibri" w:hAnsi="Times New Roman" w:cs="Times New Roman"/>
          <w:color w:val="000000"/>
          <w:sz w:val="28"/>
          <w:szCs w:val="20"/>
          <w:lang w:eastAsia="ru-RU"/>
        </w:rPr>
        <w:t>о</w:t>
      </w:r>
      <w:r w:rsidRPr="00B1773A">
        <w:rPr>
          <w:rFonts w:ascii="Times New Roman" w:eastAsia="Calibri" w:hAnsi="Times New Roman" w:cs="Times New Roman"/>
          <w:color w:val="000000"/>
          <w:sz w:val="28"/>
          <w:szCs w:val="20"/>
          <w:lang w:eastAsia="ru-RU"/>
        </w:rPr>
        <w:t>вых угодий. В хозяйствах с небольшой площадью сенокосов и пастбищ ув</w:t>
      </w:r>
      <w:r w:rsidRPr="00B1773A">
        <w:rPr>
          <w:rFonts w:ascii="Times New Roman" w:eastAsia="Calibri" w:hAnsi="Times New Roman" w:cs="Times New Roman"/>
          <w:color w:val="000000"/>
          <w:sz w:val="28"/>
          <w:szCs w:val="20"/>
          <w:lang w:eastAsia="ru-RU"/>
        </w:rPr>
        <w:t>е</w:t>
      </w:r>
      <w:r w:rsidRPr="00B1773A">
        <w:rPr>
          <w:rFonts w:ascii="Times New Roman" w:eastAsia="Calibri" w:hAnsi="Times New Roman" w:cs="Times New Roman"/>
          <w:color w:val="000000"/>
          <w:sz w:val="28"/>
          <w:szCs w:val="20"/>
          <w:lang w:eastAsia="ru-RU"/>
        </w:rPr>
        <w:t>личивается удельный вес кормовых культур на пашне, а при большей обе</w:t>
      </w:r>
      <w:r w:rsidRPr="00B1773A">
        <w:rPr>
          <w:rFonts w:ascii="Times New Roman" w:eastAsia="Calibri" w:hAnsi="Times New Roman" w:cs="Times New Roman"/>
          <w:color w:val="000000"/>
          <w:sz w:val="28"/>
          <w:szCs w:val="20"/>
          <w:lang w:eastAsia="ru-RU"/>
        </w:rPr>
        <w:t>с</w:t>
      </w:r>
      <w:r w:rsidRPr="00B1773A">
        <w:rPr>
          <w:rFonts w:ascii="Times New Roman" w:eastAsia="Calibri" w:hAnsi="Times New Roman" w:cs="Times New Roman"/>
          <w:color w:val="000000"/>
          <w:sz w:val="28"/>
          <w:szCs w:val="20"/>
          <w:lang w:eastAsia="ru-RU"/>
        </w:rPr>
        <w:t>печенности луговыми угодьями больше пахотных угодий занимается зерн</w:t>
      </w:r>
      <w:r w:rsidRPr="00B1773A">
        <w:rPr>
          <w:rFonts w:ascii="Times New Roman" w:eastAsia="Calibri" w:hAnsi="Times New Roman" w:cs="Times New Roman"/>
          <w:color w:val="000000"/>
          <w:sz w:val="28"/>
          <w:szCs w:val="20"/>
          <w:lang w:eastAsia="ru-RU"/>
        </w:rPr>
        <w:t>о</w:t>
      </w:r>
      <w:r w:rsidRPr="00B1773A">
        <w:rPr>
          <w:rFonts w:ascii="Times New Roman" w:eastAsia="Calibri" w:hAnsi="Times New Roman" w:cs="Times New Roman"/>
          <w:color w:val="000000"/>
          <w:sz w:val="28"/>
          <w:szCs w:val="20"/>
          <w:lang w:eastAsia="ru-RU"/>
        </w:rPr>
        <w:t>выми культурами и меньше – кормовыми.</w:t>
      </w:r>
    </w:p>
    <w:p w:rsidR="002047B0" w:rsidRPr="00B1773A" w:rsidRDefault="00B1773A" w:rsidP="00B1773A">
      <w:pPr>
        <w:pStyle w:val="af4"/>
        <w:widowControl w:val="0"/>
        <w:numPr>
          <w:ilvl w:val="0"/>
          <w:numId w:val="2"/>
        </w:numPr>
        <w:shd w:val="clear" w:color="auto" w:fill="FFFFFF"/>
        <w:tabs>
          <w:tab w:val="left" w:pos="514"/>
        </w:tabs>
        <w:autoSpaceDE w:val="0"/>
        <w:autoSpaceDN w:val="0"/>
        <w:adjustRightInd w:val="0"/>
        <w:spacing w:after="0" w:line="240" w:lineRule="auto"/>
        <w:ind w:left="0" w:firstLine="567"/>
        <w:jc w:val="both"/>
        <w:rPr>
          <w:rFonts w:ascii="Times New Roman" w:eastAsia="Calibri" w:hAnsi="Times New Roman" w:cs="Times New Roman"/>
          <w:color w:val="000000"/>
          <w:sz w:val="28"/>
          <w:szCs w:val="20"/>
          <w:lang w:eastAsia="ru-RU"/>
        </w:rPr>
      </w:pPr>
      <w:r w:rsidRPr="00B1773A">
        <w:rPr>
          <w:rFonts w:ascii="Times New Roman" w:eastAsia="Calibri" w:hAnsi="Times New Roman" w:cs="Times New Roman"/>
          <w:color w:val="000000"/>
          <w:sz w:val="28"/>
          <w:szCs w:val="20"/>
          <w:lang w:eastAsia="ru-RU"/>
        </w:rPr>
        <w:t xml:space="preserve"> </w:t>
      </w:r>
      <w:r w:rsidR="002047B0" w:rsidRPr="00B1773A">
        <w:rPr>
          <w:rFonts w:ascii="Times New Roman" w:eastAsia="Calibri" w:hAnsi="Times New Roman" w:cs="Times New Roman"/>
          <w:color w:val="000000"/>
          <w:sz w:val="28"/>
          <w:szCs w:val="20"/>
          <w:lang w:eastAsia="ru-RU"/>
        </w:rPr>
        <w:t>Специализация хозяйства на производстве продукции, как растени</w:t>
      </w:r>
      <w:r w:rsidR="002047B0" w:rsidRPr="00B1773A">
        <w:rPr>
          <w:rFonts w:ascii="Times New Roman" w:eastAsia="Calibri" w:hAnsi="Times New Roman" w:cs="Times New Roman"/>
          <w:color w:val="000000"/>
          <w:sz w:val="28"/>
          <w:szCs w:val="20"/>
          <w:lang w:eastAsia="ru-RU"/>
        </w:rPr>
        <w:t>е</w:t>
      </w:r>
      <w:r w:rsidR="002047B0" w:rsidRPr="00B1773A">
        <w:rPr>
          <w:rFonts w:ascii="Times New Roman" w:eastAsia="Calibri" w:hAnsi="Times New Roman" w:cs="Times New Roman"/>
          <w:color w:val="000000"/>
          <w:sz w:val="28"/>
          <w:szCs w:val="20"/>
          <w:lang w:eastAsia="ru-RU"/>
        </w:rPr>
        <w:t>водства, так и животноводства.</w:t>
      </w:r>
    </w:p>
    <w:p w:rsidR="002047B0" w:rsidRPr="002047B0" w:rsidRDefault="002047B0" w:rsidP="00B1773A">
      <w:pPr>
        <w:widowControl w:val="0"/>
        <w:numPr>
          <w:ilvl w:val="0"/>
          <w:numId w:val="2"/>
        </w:numPr>
        <w:shd w:val="clear" w:color="auto" w:fill="FFFFFF"/>
        <w:tabs>
          <w:tab w:val="left" w:pos="514"/>
        </w:tabs>
        <w:autoSpaceDE w:val="0"/>
        <w:autoSpaceDN w:val="0"/>
        <w:adjustRightInd w:val="0"/>
        <w:spacing w:after="0" w:line="240" w:lineRule="auto"/>
        <w:ind w:firstLine="567"/>
        <w:jc w:val="both"/>
        <w:rPr>
          <w:rFonts w:ascii="Times New Roman" w:eastAsia="Calibri" w:hAnsi="Times New Roman" w:cs="Times New Roman"/>
          <w:color w:val="000000"/>
          <w:sz w:val="28"/>
          <w:szCs w:val="20"/>
          <w:lang w:eastAsia="ru-RU"/>
        </w:rPr>
      </w:pPr>
      <w:r w:rsidRPr="002047B0">
        <w:rPr>
          <w:rFonts w:ascii="Times New Roman" w:eastAsia="Calibri" w:hAnsi="Times New Roman" w:cs="Times New Roman"/>
          <w:color w:val="000000"/>
          <w:sz w:val="28"/>
          <w:szCs w:val="20"/>
          <w:lang w:eastAsia="ru-RU"/>
        </w:rPr>
        <w:t>Организация кормопроизводства в хозяйстве осуществляется таким образом, чтобы в течение года обеспечивать скот кормами собственного пр</w:t>
      </w:r>
      <w:r w:rsidRPr="002047B0">
        <w:rPr>
          <w:rFonts w:ascii="Times New Roman" w:eastAsia="Calibri" w:hAnsi="Times New Roman" w:cs="Times New Roman"/>
          <w:color w:val="000000"/>
          <w:sz w:val="28"/>
          <w:szCs w:val="20"/>
          <w:lang w:eastAsia="ru-RU"/>
        </w:rPr>
        <w:t>о</w:t>
      </w:r>
      <w:r w:rsidRPr="002047B0">
        <w:rPr>
          <w:rFonts w:ascii="Times New Roman" w:eastAsia="Calibri" w:hAnsi="Times New Roman" w:cs="Times New Roman"/>
          <w:color w:val="000000"/>
          <w:sz w:val="28"/>
          <w:szCs w:val="20"/>
          <w:lang w:eastAsia="ru-RU"/>
        </w:rPr>
        <w:t>изводства. На основе подбора эффективных культур в соответствии с по</w:t>
      </w:r>
      <w:r w:rsidRPr="002047B0">
        <w:rPr>
          <w:rFonts w:ascii="Times New Roman" w:eastAsia="Calibri" w:hAnsi="Times New Roman" w:cs="Times New Roman"/>
          <w:color w:val="000000"/>
          <w:sz w:val="28"/>
          <w:szCs w:val="20"/>
          <w:lang w:eastAsia="ru-RU"/>
        </w:rPr>
        <w:t>ч</w:t>
      </w:r>
      <w:r w:rsidRPr="002047B0">
        <w:rPr>
          <w:rFonts w:ascii="Times New Roman" w:eastAsia="Calibri" w:hAnsi="Times New Roman" w:cs="Times New Roman"/>
          <w:color w:val="000000"/>
          <w:sz w:val="28"/>
          <w:szCs w:val="20"/>
          <w:lang w:eastAsia="ru-RU"/>
        </w:rPr>
        <w:t xml:space="preserve">венными условиями устанавливается наиболее приемлемый тип кормления. С учетом вида животных и способа содержания скота состав и сочетание культур должны обеспечивать </w:t>
      </w:r>
      <w:proofErr w:type="spellStart"/>
      <w:r w:rsidRPr="002047B0">
        <w:rPr>
          <w:rFonts w:ascii="Times New Roman" w:eastAsia="Calibri" w:hAnsi="Times New Roman" w:cs="Times New Roman"/>
          <w:color w:val="000000"/>
          <w:sz w:val="28"/>
          <w:szCs w:val="20"/>
          <w:lang w:eastAsia="ru-RU"/>
        </w:rPr>
        <w:t>зоотехнически</w:t>
      </w:r>
      <w:proofErr w:type="spellEnd"/>
      <w:r w:rsidRPr="002047B0">
        <w:rPr>
          <w:rFonts w:ascii="Times New Roman" w:eastAsia="Calibri" w:hAnsi="Times New Roman" w:cs="Times New Roman"/>
          <w:color w:val="000000"/>
          <w:sz w:val="28"/>
          <w:szCs w:val="20"/>
          <w:lang w:eastAsia="ru-RU"/>
        </w:rPr>
        <w:t xml:space="preserve"> выдержанную структуру ко</w:t>
      </w:r>
      <w:r w:rsidRPr="002047B0">
        <w:rPr>
          <w:rFonts w:ascii="Times New Roman" w:eastAsia="Calibri" w:hAnsi="Times New Roman" w:cs="Times New Roman"/>
          <w:color w:val="000000"/>
          <w:sz w:val="28"/>
          <w:szCs w:val="20"/>
          <w:lang w:eastAsia="ru-RU"/>
        </w:rPr>
        <w:t>р</w:t>
      </w:r>
      <w:r w:rsidRPr="002047B0">
        <w:rPr>
          <w:rFonts w:ascii="Times New Roman" w:eastAsia="Calibri" w:hAnsi="Times New Roman" w:cs="Times New Roman"/>
          <w:color w:val="000000"/>
          <w:sz w:val="28"/>
          <w:szCs w:val="20"/>
          <w:lang w:eastAsia="ru-RU"/>
        </w:rPr>
        <w:t>мов, покрывать потребность в основных питательных веществах при наибольшем их выходе с 1 га земельной площади.</w:t>
      </w:r>
    </w:p>
    <w:p w:rsidR="002047B0" w:rsidRPr="002047B0" w:rsidRDefault="002047B0" w:rsidP="00B1773A">
      <w:pPr>
        <w:widowControl w:val="0"/>
        <w:numPr>
          <w:ilvl w:val="0"/>
          <w:numId w:val="2"/>
        </w:numPr>
        <w:shd w:val="clear" w:color="auto" w:fill="FFFFFF"/>
        <w:tabs>
          <w:tab w:val="left" w:pos="514"/>
        </w:tabs>
        <w:autoSpaceDE w:val="0"/>
        <w:autoSpaceDN w:val="0"/>
        <w:adjustRightInd w:val="0"/>
        <w:spacing w:after="0" w:line="240" w:lineRule="auto"/>
        <w:ind w:firstLine="567"/>
        <w:jc w:val="both"/>
        <w:rPr>
          <w:rFonts w:ascii="Times New Roman" w:eastAsia="Calibri" w:hAnsi="Times New Roman" w:cs="Times New Roman"/>
          <w:color w:val="000000"/>
          <w:sz w:val="28"/>
          <w:szCs w:val="20"/>
          <w:lang w:eastAsia="ru-RU"/>
        </w:rPr>
      </w:pPr>
      <w:r w:rsidRPr="002047B0">
        <w:rPr>
          <w:rFonts w:ascii="Times New Roman" w:eastAsia="Calibri" w:hAnsi="Times New Roman" w:cs="Times New Roman"/>
          <w:color w:val="000000"/>
          <w:sz w:val="28"/>
          <w:szCs w:val="20"/>
          <w:lang w:eastAsia="ru-RU"/>
        </w:rPr>
        <w:t>Учитывались обеспеченность хозяйства материально-техническими и трудовыми ресурсами, уровень механизации при возделывании сельскох</w:t>
      </w:r>
      <w:r w:rsidRPr="002047B0">
        <w:rPr>
          <w:rFonts w:ascii="Times New Roman" w:eastAsia="Calibri" w:hAnsi="Times New Roman" w:cs="Times New Roman"/>
          <w:color w:val="000000"/>
          <w:sz w:val="28"/>
          <w:szCs w:val="20"/>
          <w:lang w:eastAsia="ru-RU"/>
        </w:rPr>
        <w:t>о</w:t>
      </w:r>
      <w:r w:rsidRPr="002047B0">
        <w:rPr>
          <w:rFonts w:ascii="Times New Roman" w:eastAsia="Calibri" w:hAnsi="Times New Roman" w:cs="Times New Roman"/>
          <w:color w:val="000000"/>
          <w:sz w:val="28"/>
          <w:szCs w:val="20"/>
          <w:lang w:eastAsia="ru-RU"/>
        </w:rPr>
        <w:t>зяйственных культур и при заготовке кормов.</w:t>
      </w:r>
    </w:p>
    <w:p w:rsidR="002047B0" w:rsidRPr="002047B0" w:rsidRDefault="002047B0" w:rsidP="002047B0">
      <w:pPr>
        <w:widowControl w:val="0"/>
        <w:shd w:val="clear" w:color="auto" w:fill="FFFFFF"/>
        <w:autoSpaceDE w:val="0"/>
        <w:autoSpaceDN w:val="0"/>
        <w:adjustRightInd w:val="0"/>
        <w:spacing w:after="0" w:line="240" w:lineRule="auto"/>
        <w:ind w:left="5" w:firstLine="567"/>
        <w:jc w:val="both"/>
        <w:rPr>
          <w:rFonts w:ascii="Times New Roman" w:eastAsia="Calibri" w:hAnsi="Times New Roman" w:cs="Times New Roman"/>
          <w:color w:val="000000"/>
          <w:sz w:val="28"/>
          <w:szCs w:val="20"/>
          <w:lang w:eastAsia="ru-RU"/>
        </w:rPr>
        <w:sectPr w:rsidR="002047B0" w:rsidRPr="002047B0">
          <w:pgSz w:w="11907" w:h="16840" w:code="9"/>
          <w:pgMar w:top="1134" w:right="851" w:bottom="1134" w:left="1701" w:header="720" w:footer="720" w:gutter="0"/>
          <w:cols w:space="720"/>
          <w:noEndnote/>
        </w:sectPr>
      </w:pPr>
      <w:r w:rsidRPr="002047B0">
        <w:rPr>
          <w:rFonts w:ascii="Times New Roman" w:eastAsia="Calibri" w:hAnsi="Times New Roman" w:cs="Times New Roman"/>
          <w:color w:val="000000"/>
          <w:sz w:val="28"/>
          <w:szCs w:val="20"/>
          <w:lang w:eastAsia="ru-RU"/>
        </w:rPr>
        <w:t xml:space="preserve">В южной части республики преобладают легкие супесчаные и песчаные почвы, занимающие 60% пахотных угодий. Суглинистые почвы и супеси на морене составляют 30% и торфяно-болотные – примерно 10%. В северной части республики наиболее распространены связные почвы, занимающие </w:t>
      </w:r>
    </w:p>
    <w:p w:rsidR="002047B0" w:rsidRPr="002047B0" w:rsidRDefault="002047B0" w:rsidP="002047B0">
      <w:pPr>
        <w:widowControl w:val="0"/>
        <w:shd w:val="clear" w:color="auto" w:fill="FFFFFF"/>
        <w:autoSpaceDE w:val="0"/>
        <w:autoSpaceDN w:val="0"/>
        <w:adjustRightInd w:val="0"/>
        <w:spacing w:after="0" w:line="240" w:lineRule="auto"/>
        <w:ind w:right="34" w:firstLine="567"/>
        <w:jc w:val="both"/>
        <w:rPr>
          <w:rFonts w:ascii="Times New Roman" w:eastAsia="Calibri" w:hAnsi="Times New Roman" w:cs="Times New Roman"/>
          <w:color w:val="000000"/>
          <w:sz w:val="28"/>
          <w:lang w:eastAsia="ru-RU"/>
        </w:rPr>
      </w:pPr>
      <w:r w:rsidRPr="002047B0">
        <w:rPr>
          <w:rFonts w:ascii="Times New Roman" w:eastAsia="Calibri" w:hAnsi="Times New Roman" w:cs="Times New Roman"/>
          <w:color w:val="000000"/>
          <w:sz w:val="28"/>
          <w:lang w:eastAsia="ru-RU"/>
        </w:rPr>
        <w:lastRenderedPageBreak/>
        <w:t>Таблица 1 - Примерные структуры посевных площадей и потребная земельная площадь в расчете на 1000 голов скота для различных типов животноводческих хозяйств</w:t>
      </w:r>
    </w:p>
    <w:p w:rsidR="002047B0" w:rsidRPr="002047B0" w:rsidRDefault="002047B0" w:rsidP="002047B0">
      <w:pPr>
        <w:widowControl w:val="0"/>
        <w:autoSpaceDE w:val="0"/>
        <w:autoSpaceDN w:val="0"/>
        <w:adjustRightInd w:val="0"/>
        <w:spacing w:after="0" w:line="240" w:lineRule="auto"/>
        <w:ind w:firstLine="513"/>
        <w:jc w:val="center"/>
        <w:rPr>
          <w:rFonts w:ascii="Times New Roman" w:eastAsia="Calibri" w:hAnsi="Times New Roman" w:cs="Times New Roman"/>
          <w:b/>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46"/>
        <w:gridCol w:w="908"/>
        <w:gridCol w:w="1021"/>
        <w:gridCol w:w="1137"/>
        <w:gridCol w:w="1024"/>
        <w:gridCol w:w="1194"/>
        <w:gridCol w:w="910"/>
        <w:gridCol w:w="1021"/>
        <w:gridCol w:w="851"/>
        <w:gridCol w:w="798"/>
        <w:gridCol w:w="912"/>
        <w:gridCol w:w="969"/>
        <w:gridCol w:w="723"/>
      </w:tblGrid>
      <w:tr w:rsidR="002047B0" w:rsidRPr="002047B0" w:rsidTr="003611CD">
        <w:trPr>
          <w:cantSplit/>
        </w:trPr>
        <w:tc>
          <w:tcPr>
            <w:tcW w:w="2546" w:type="dxa"/>
            <w:vMerge w:val="restart"/>
          </w:tcPr>
          <w:p w:rsidR="002047B0" w:rsidRPr="002047B0" w:rsidRDefault="002047B0" w:rsidP="002047B0">
            <w:pPr>
              <w:widowControl w:val="0"/>
              <w:autoSpaceDE w:val="0"/>
              <w:autoSpaceDN w:val="0"/>
              <w:adjustRightInd w:val="0"/>
              <w:spacing w:after="0" w:line="240" w:lineRule="auto"/>
              <w:jc w:val="both"/>
              <w:rPr>
                <w:rFonts w:ascii="Times New Roman" w:eastAsia="Calibri" w:hAnsi="Times New Roman" w:cs="Times New Roman"/>
                <w:sz w:val="24"/>
                <w:szCs w:val="20"/>
                <w:lang w:eastAsia="ru-RU"/>
              </w:rPr>
            </w:pPr>
          </w:p>
          <w:p w:rsidR="002047B0" w:rsidRPr="002047B0" w:rsidRDefault="002047B0" w:rsidP="002047B0">
            <w:pPr>
              <w:keepNext/>
              <w:widowControl w:val="0"/>
              <w:shd w:val="clear" w:color="auto" w:fill="FFFFFF"/>
              <w:autoSpaceDE w:val="0"/>
              <w:autoSpaceDN w:val="0"/>
              <w:adjustRightInd w:val="0"/>
              <w:spacing w:after="0" w:line="240" w:lineRule="auto"/>
              <w:ind w:left="989"/>
              <w:jc w:val="both"/>
              <w:outlineLvl w:val="0"/>
              <w:rPr>
                <w:rFonts w:ascii="Times New Roman" w:eastAsia="Calibri" w:hAnsi="Times New Roman" w:cs="Times New Roman"/>
                <w:bCs/>
                <w:color w:val="000000"/>
                <w:sz w:val="24"/>
                <w:szCs w:val="19"/>
                <w:lang w:eastAsia="ru-RU"/>
              </w:rPr>
            </w:pPr>
            <w:r w:rsidRPr="002047B0">
              <w:rPr>
                <w:rFonts w:ascii="Times New Roman" w:eastAsia="Calibri" w:hAnsi="Times New Roman" w:cs="Times New Roman"/>
                <w:bCs/>
                <w:color w:val="000000"/>
                <w:sz w:val="24"/>
                <w:szCs w:val="19"/>
                <w:lang w:eastAsia="ru-RU"/>
              </w:rPr>
              <w:t>Угодья, культуры</w:t>
            </w:r>
          </w:p>
        </w:tc>
        <w:tc>
          <w:tcPr>
            <w:tcW w:w="6194" w:type="dxa"/>
            <w:gridSpan w:val="6"/>
          </w:tcPr>
          <w:p w:rsidR="002047B0" w:rsidRPr="002047B0" w:rsidRDefault="002047B0" w:rsidP="002047B0">
            <w:pPr>
              <w:widowControl w:val="0"/>
              <w:autoSpaceDE w:val="0"/>
              <w:autoSpaceDN w:val="0"/>
              <w:adjustRightInd w:val="0"/>
              <w:spacing w:after="0" w:line="240" w:lineRule="auto"/>
              <w:jc w:val="center"/>
              <w:rPr>
                <w:rFonts w:ascii="Times New Roman" w:eastAsia="Calibri" w:hAnsi="Times New Roman" w:cs="Times New Roman"/>
                <w:sz w:val="24"/>
                <w:szCs w:val="20"/>
                <w:lang w:eastAsia="ru-RU"/>
              </w:rPr>
            </w:pPr>
            <w:r w:rsidRPr="002047B0">
              <w:rPr>
                <w:rFonts w:ascii="Times New Roman" w:eastAsia="Calibri" w:hAnsi="Times New Roman" w:cs="Times New Roman"/>
                <w:sz w:val="24"/>
                <w:szCs w:val="20"/>
                <w:lang w:eastAsia="ru-RU"/>
              </w:rPr>
              <w:t>Для хозяй</w:t>
            </w:r>
            <w:proofErr w:type="gramStart"/>
            <w:r w:rsidRPr="002047B0">
              <w:rPr>
                <w:rFonts w:ascii="Times New Roman" w:eastAsia="Calibri" w:hAnsi="Times New Roman" w:cs="Times New Roman"/>
                <w:sz w:val="24"/>
                <w:szCs w:val="20"/>
                <w:lang w:eastAsia="ru-RU"/>
              </w:rPr>
              <w:t>ств с пр</w:t>
            </w:r>
            <w:proofErr w:type="gramEnd"/>
            <w:r w:rsidRPr="002047B0">
              <w:rPr>
                <w:rFonts w:ascii="Times New Roman" w:eastAsia="Calibri" w:hAnsi="Times New Roman" w:cs="Times New Roman"/>
                <w:sz w:val="24"/>
                <w:szCs w:val="20"/>
                <w:lang w:eastAsia="ru-RU"/>
              </w:rPr>
              <w:t>еобладанием связных почв</w:t>
            </w:r>
          </w:p>
        </w:tc>
        <w:tc>
          <w:tcPr>
            <w:tcW w:w="5274" w:type="dxa"/>
            <w:gridSpan w:val="6"/>
          </w:tcPr>
          <w:p w:rsidR="002047B0" w:rsidRPr="002047B0" w:rsidRDefault="002047B0" w:rsidP="002047B0">
            <w:pPr>
              <w:widowControl w:val="0"/>
              <w:autoSpaceDE w:val="0"/>
              <w:autoSpaceDN w:val="0"/>
              <w:adjustRightInd w:val="0"/>
              <w:spacing w:after="0" w:line="240" w:lineRule="auto"/>
              <w:jc w:val="center"/>
              <w:rPr>
                <w:rFonts w:ascii="Times New Roman" w:eastAsia="Calibri" w:hAnsi="Times New Roman" w:cs="Times New Roman"/>
                <w:sz w:val="24"/>
                <w:szCs w:val="20"/>
                <w:lang w:eastAsia="ru-RU"/>
              </w:rPr>
            </w:pPr>
            <w:r w:rsidRPr="002047B0">
              <w:rPr>
                <w:rFonts w:ascii="Times New Roman" w:eastAsia="Calibri" w:hAnsi="Times New Roman" w:cs="Times New Roman"/>
                <w:sz w:val="24"/>
                <w:szCs w:val="20"/>
                <w:lang w:eastAsia="ru-RU"/>
              </w:rPr>
              <w:t>Для хозяй</w:t>
            </w:r>
            <w:proofErr w:type="gramStart"/>
            <w:r w:rsidRPr="002047B0">
              <w:rPr>
                <w:rFonts w:ascii="Times New Roman" w:eastAsia="Calibri" w:hAnsi="Times New Roman" w:cs="Times New Roman"/>
                <w:sz w:val="24"/>
                <w:szCs w:val="20"/>
                <w:lang w:eastAsia="ru-RU"/>
              </w:rPr>
              <w:t>ств с пр</w:t>
            </w:r>
            <w:proofErr w:type="gramEnd"/>
            <w:r w:rsidRPr="002047B0">
              <w:rPr>
                <w:rFonts w:ascii="Times New Roman" w:eastAsia="Calibri" w:hAnsi="Times New Roman" w:cs="Times New Roman"/>
                <w:sz w:val="24"/>
                <w:szCs w:val="20"/>
                <w:lang w:eastAsia="ru-RU"/>
              </w:rPr>
              <w:t>еобладанием легких почв</w:t>
            </w:r>
          </w:p>
        </w:tc>
      </w:tr>
      <w:tr w:rsidR="002047B0" w:rsidRPr="002047B0" w:rsidTr="003611CD">
        <w:trPr>
          <w:cantSplit/>
        </w:trPr>
        <w:tc>
          <w:tcPr>
            <w:tcW w:w="2546" w:type="dxa"/>
            <w:vMerge/>
          </w:tcPr>
          <w:p w:rsidR="002047B0" w:rsidRPr="002047B0" w:rsidRDefault="002047B0" w:rsidP="002047B0">
            <w:pPr>
              <w:widowControl w:val="0"/>
              <w:autoSpaceDE w:val="0"/>
              <w:autoSpaceDN w:val="0"/>
              <w:adjustRightInd w:val="0"/>
              <w:spacing w:after="0" w:line="240" w:lineRule="auto"/>
              <w:jc w:val="both"/>
              <w:rPr>
                <w:rFonts w:ascii="Times New Roman" w:eastAsia="Calibri" w:hAnsi="Times New Roman" w:cs="Times New Roman"/>
                <w:sz w:val="24"/>
                <w:szCs w:val="20"/>
                <w:lang w:eastAsia="ru-RU"/>
              </w:rPr>
            </w:pPr>
          </w:p>
        </w:tc>
        <w:tc>
          <w:tcPr>
            <w:tcW w:w="1929" w:type="dxa"/>
            <w:gridSpan w:val="2"/>
          </w:tcPr>
          <w:p w:rsidR="002047B0" w:rsidRPr="002047B0" w:rsidRDefault="002047B0" w:rsidP="002047B0">
            <w:pPr>
              <w:widowControl w:val="0"/>
              <w:autoSpaceDE w:val="0"/>
              <w:autoSpaceDN w:val="0"/>
              <w:adjustRightInd w:val="0"/>
              <w:spacing w:after="0" w:line="240" w:lineRule="auto"/>
              <w:jc w:val="center"/>
              <w:rPr>
                <w:rFonts w:ascii="Times New Roman" w:eastAsia="Calibri" w:hAnsi="Times New Roman" w:cs="Times New Roman"/>
                <w:sz w:val="24"/>
                <w:szCs w:val="20"/>
                <w:lang w:eastAsia="ru-RU"/>
              </w:rPr>
            </w:pPr>
            <w:r w:rsidRPr="002047B0">
              <w:rPr>
                <w:rFonts w:ascii="Times New Roman" w:eastAsia="Calibri" w:hAnsi="Times New Roman" w:cs="Times New Roman"/>
                <w:sz w:val="24"/>
                <w:szCs w:val="20"/>
                <w:lang w:eastAsia="ru-RU"/>
              </w:rPr>
              <w:t>Откорм моло</w:t>
            </w:r>
            <w:r w:rsidRPr="002047B0">
              <w:rPr>
                <w:rFonts w:ascii="Times New Roman" w:eastAsia="Calibri" w:hAnsi="Times New Roman" w:cs="Times New Roman"/>
                <w:sz w:val="24"/>
                <w:szCs w:val="20"/>
                <w:lang w:eastAsia="ru-RU"/>
              </w:rPr>
              <w:t>д</w:t>
            </w:r>
            <w:r w:rsidRPr="002047B0">
              <w:rPr>
                <w:rFonts w:ascii="Times New Roman" w:eastAsia="Calibri" w:hAnsi="Times New Roman" w:cs="Times New Roman"/>
                <w:sz w:val="24"/>
                <w:szCs w:val="20"/>
                <w:lang w:eastAsia="ru-RU"/>
              </w:rPr>
              <w:t>няка КРС</w:t>
            </w:r>
          </w:p>
        </w:tc>
        <w:tc>
          <w:tcPr>
            <w:tcW w:w="2161" w:type="dxa"/>
            <w:gridSpan w:val="2"/>
          </w:tcPr>
          <w:p w:rsidR="002047B0" w:rsidRPr="002047B0" w:rsidRDefault="002047B0" w:rsidP="002047B0">
            <w:pPr>
              <w:widowControl w:val="0"/>
              <w:autoSpaceDE w:val="0"/>
              <w:autoSpaceDN w:val="0"/>
              <w:adjustRightInd w:val="0"/>
              <w:spacing w:after="0" w:line="240" w:lineRule="auto"/>
              <w:jc w:val="center"/>
              <w:rPr>
                <w:rFonts w:ascii="Times New Roman" w:eastAsia="Calibri" w:hAnsi="Times New Roman" w:cs="Times New Roman"/>
                <w:sz w:val="24"/>
                <w:szCs w:val="20"/>
                <w:lang w:eastAsia="ru-RU"/>
              </w:rPr>
            </w:pPr>
            <w:r w:rsidRPr="002047B0">
              <w:rPr>
                <w:rFonts w:ascii="Times New Roman" w:eastAsia="Calibri" w:hAnsi="Times New Roman" w:cs="Times New Roman"/>
                <w:sz w:val="24"/>
                <w:szCs w:val="20"/>
                <w:lang w:eastAsia="ru-RU"/>
              </w:rPr>
              <w:t>Производство м</w:t>
            </w:r>
            <w:r w:rsidRPr="002047B0">
              <w:rPr>
                <w:rFonts w:ascii="Times New Roman" w:eastAsia="Calibri" w:hAnsi="Times New Roman" w:cs="Times New Roman"/>
                <w:sz w:val="24"/>
                <w:szCs w:val="20"/>
                <w:lang w:eastAsia="ru-RU"/>
              </w:rPr>
              <w:t>о</w:t>
            </w:r>
            <w:r w:rsidRPr="002047B0">
              <w:rPr>
                <w:rFonts w:ascii="Times New Roman" w:eastAsia="Calibri" w:hAnsi="Times New Roman" w:cs="Times New Roman"/>
                <w:sz w:val="24"/>
                <w:szCs w:val="20"/>
                <w:lang w:eastAsia="ru-RU"/>
              </w:rPr>
              <w:t>лока</w:t>
            </w:r>
          </w:p>
        </w:tc>
        <w:tc>
          <w:tcPr>
            <w:tcW w:w="2104" w:type="dxa"/>
            <w:gridSpan w:val="2"/>
          </w:tcPr>
          <w:p w:rsidR="002047B0" w:rsidRPr="002047B0" w:rsidRDefault="002047B0" w:rsidP="002047B0">
            <w:pPr>
              <w:widowControl w:val="0"/>
              <w:autoSpaceDE w:val="0"/>
              <w:autoSpaceDN w:val="0"/>
              <w:adjustRightInd w:val="0"/>
              <w:spacing w:after="0" w:line="240" w:lineRule="auto"/>
              <w:jc w:val="center"/>
              <w:rPr>
                <w:rFonts w:ascii="Times New Roman" w:eastAsia="Calibri" w:hAnsi="Times New Roman" w:cs="Times New Roman"/>
                <w:sz w:val="24"/>
                <w:szCs w:val="20"/>
                <w:lang w:eastAsia="ru-RU"/>
              </w:rPr>
            </w:pPr>
            <w:r w:rsidRPr="002047B0">
              <w:rPr>
                <w:rFonts w:ascii="Times New Roman" w:eastAsia="Calibri" w:hAnsi="Times New Roman" w:cs="Times New Roman"/>
                <w:sz w:val="24"/>
                <w:szCs w:val="20"/>
                <w:lang w:eastAsia="ru-RU"/>
              </w:rPr>
              <w:t>Выращивание нетелей</w:t>
            </w:r>
          </w:p>
        </w:tc>
        <w:tc>
          <w:tcPr>
            <w:tcW w:w="1872" w:type="dxa"/>
            <w:gridSpan w:val="2"/>
          </w:tcPr>
          <w:p w:rsidR="002047B0" w:rsidRPr="002047B0" w:rsidRDefault="002047B0" w:rsidP="002047B0">
            <w:pPr>
              <w:widowControl w:val="0"/>
              <w:autoSpaceDE w:val="0"/>
              <w:autoSpaceDN w:val="0"/>
              <w:adjustRightInd w:val="0"/>
              <w:spacing w:after="0" w:line="240" w:lineRule="auto"/>
              <w:jc w:val="center"/>
              <w:rPr>
                <w:rFonts w:ascii="Times New Roman" w:eastAsia="Calibri" w:hAnsi="Times New Roman" w:cs="Times New Roman"/>
                <w:sz w:val="24"/>
                <w:szCs w:val="20"/>
                <w:lang w:eastAsia="ru-RU"/>
              </w:rPr>
            </w:pPr>
            <w:r w:rsidRPr="002047B0">
              <w:rPr>
                <w:rFonts w:ascii="Times New Roman" w:eastAsia="Calibri" w:hAnsi="Times New Roman" w:cs="Times New Roman"/>
                <w:sz w:val="24"/>
                <w:szCs w:val="20"/>
                <w:lang w:eastAsia="ru-RU"/>
              </w:rPr>
              <w:t>Откорм моло</w:t>
            </w:r>
            <w:r w:rsidRPr="002047B0">
              <w:rPr>
                <w:rFonts w:ascii="Times New Roman" w:eastAsia="Calibri" w:hAnsi="Times New Roman" w:cs="Times New Roman"/>
                <w:sz w:val="24"/>
                <w:szCs w:val="20"/>
                <w:lang w:eastAsia="ru-RU"/>
              </w:rPr>
              <w:t>д</w:t>
            </w:r>
            <w:r w:rsidRPr="002047B0">
              <w:rPr>
                <w:rFonts w:ascii="Times New Roman" w:eastAsia="Calibri" w:hAnsi="Times New Roman" w:cs="Times New Roman"/>
                <w:sz w:val="24"/>
                <w:szCs w:val="20"/>
                <w:lang w:eastAsia="ru-RU"/>
              </w:rPr>
              <w:t>няка КРС</w:t>
            </w:r>
          </w:p>
        </w:tc>
        <w:tc>
          <w:tcPr>
            <w:tcW w:w="1710" w:type="dxa"/>
            <w:gridSpan w:val="2"/>
          </w:tcPr>
          <w:p w:rsidR="002047B0" w:rsidRPr="002047B0" w:rsidRDefault="002047B0" w:rsidP="002047B0">
            <w:pPr>
              <w:widowControl w:val="0"/>
              <w:autoSpaceDE w:val="0"/>
              <w:autoSpaceDN w:val="0"/>
              <w:adjustRightInd w:val="0"/>
              <w:spacing w:after="0" w:line="240" w:lineRule="auto"/>
              <w:jc w:val="center"/>
              <w:rPr>
                <w:rFonts w:ascii="Times New Roman" w:eastAsia="Calibri" w:hAnsi="Times New Roman" w:cs="Times New Roman"/>
                <w:sz w:val="24"/>
                <w:szCs w:val="20"/>
                <w:lang w:eastAsia="ru-RU"/>
              </w:rPr>
            </w:pPr>
            <w:r w:rsidRPr="002047B0">
              <w:rPr>
                <w:rFonts w:ascii="Times New Roman" w:eastAsia="Calibri" w:hAnsi="Times New Roman" w:cs="Times New Roman"/>
                <w:sz w:val="24"/>
                <w:szCs w:val="20"/>
                <w:lang w:eastAsia="ru-RU"/>
              </w:rPr>
              <w:t>Производство молока</w:t>
            </w:r>
          </w:p>
        </w:tc>
        <w:tc>
          <w:tcPr>
            <w:tcW w:w="1692" w:type="dxa"/>
            <w:gridSpan w:val="2"/>
          </w:tcPr>
          <w:p w:rsidR="002047B0" w:rsidRPr="002047B0" w:rsidRDefault="002047B0" w:rsidP="002047B0">
            <w:pPr>
              <w:widowControl w:val="0"/>
              <w:autoSpaceDE w:val="0"/>
              <w:autoSpaceDN w:val="0"/>
              <w:adjustRightInd w:val="0"/>
              <w:spacing w:after="0" w:line="240" w:lineRule="auto"/>
              <w:jc w:val="center"/>
              <w:rPr>
                <w:rFonts w:ascii="Times New Roman" w:eastAsia="Calibri" w:hAnsi="Times New Roman" w:cs="Times New Roman"/>
                <w:sz w:val="24"/>
                <w:szCs w:val="20"/>
                <w:lang w:eastAsia="ru-RU"/>
              </w:rPr>
            </w:pPr>
            <w:r w:rsidRPr="002047B0">
              <w:rPr>
                <w:rFonts w:ascii="Times New Roman" w:eastAsia="Calibri" w:hAnsi="Times New Roman" w:cs="Times New Roman"/>
                <w:sz w:val="24"/>
                <w:szCs w:val="20"/>
                <w:lang w:eastAsia="ru-RU"/>
              </w:rPr>
              <w:t>Выращивание нетелей</w:t>
            </w:r>
          </w:p>
        </w:tc>
      </w:tr>
      <w:tr w:rsidR="002047B0" w:rsidRPr="002047B0" w:rsidTr="003611CD">
        <w:trPr>
          <w:cantSplit/>
        </w:trPr>
        <w:tc>
          <w:tcPr>
            <w:tcW w:w="2546" w:type="dxa"/>
            <w:vMerge/>
          </w:tcPr>
          <w:p w:rsidR="002047B0" w:rsidRPr="002047B0" w:rsidRDefault="002047B0" w:rsidP="002047B0">
            <w:pPr>
              <w:widowControl w:val="0"/>
              <w:autoSpaceDE w:val="0"/>
              <w:autoSpaceDN w:val="0"/>
              <w:adjustRightInd w:val="0"/>
              <w:spacing w:after="0" w:line="240" w:lineRule="auto"/>
              <w:jc w:val="both"/>
              <w:rPr>
                <w:rFonts w:ascii="Times New Roman" w:eastAsia="Calibri" w:hAnsi="Times New Roman" w:cs="Times New Roman"/>
                <w:sz w:val="24"/>
                <w:szCs w:val="20"/>
                <w:lang w:eastAsia="ru-RU"/>
              </w:rPr>
            </w:pPr>
          </w:p>
        </w:tc>
        <w:tc>
          <w:tcPr>
            <w:tcW w:w="908" w:type="dxa"/>
          </w:tcPr>
          <w:p w:rsidR="002047B0" w:rsidRPr="002047B0" w:rsidRDefault="002047B0" w:rsidP="002047B0">
            <w:pPr>
              <w:widowControl w:val="0"/>
              <w:autoSpaceDE w:val="0"/>
              <w:autoSpaceDN w:val="0"/>
              <w:adjustRightInd w:val="0"/>
              <w:spacing w:after="0" w:line="240" w:lineRule="auto"/>
              <w:jc w:val="center"/>
              <w:rPr>
                <w:rFonts w:ascii="Times New Roman" w:eastAsia="Calibri" w:hAnsi="Times New Roman" w:cs="Times New Roman"/>
                <w:sz w:val="24"/>
                <w:szCs w:val="20"/>
                <w:lang w:eastAsia="ru-RU"/>
              </w:rPr>
            </w:pPr>
            <w:proofErr w:type="gramStart"/>
            <w:r w:rsidRPr="002047B0">
              <w:rPr>
                <w:rFonts w:ascii="Times New Roman" w:eastAsia="Calibri" w:hAnsi="Times New Roman" w:cs="Times New Roman"/>
                <w:sz w:val="24"/>
                <w:szCs w:val="20"/>
                <w:lang w:eastAsia="ru-RU"/>
              </w:rPr>
              <w:t>га</w:t>
            </w:r>
            <w:proofErr w:type="gramEnd"/>
            <w:r w:rsidRPr="002047B0">
              <w:rPr>
                <w:rFonts w:ascii="Times New Roman" w:eastAsia="Calibri" w:hAnsi="Times New Roman" w:cs="Times New Roman"/>
                <w:sz w:val="24"/>
                <w:szCs w:val="20"/>
                <w:lang w:eastAsia="ru-RU"/>
              </w:rPr>
              <w:t xml:space="preserve"> </w:t>
            </w:r>
          </w:p>
        </w:tc>
        <w:tc>
          <w:tcPr>
            <w:tcW w:w="1021" w:type="dxa"/>
          </w:tcPr>
          <w:p w:rsidR="002047B0" w:rsidRPr="002047B0" w:rsidRDefault="002047B0" w:rsidP="002047B0">
            <w:pPr>
              <w:widowControl w:val="0"/>
              <w:autoSpaceDE w:val="0"/>
              <w:autoSpaceDN w:val="0"/>
              <w:adjustRightInd w:val="0"/>
              <w:spacing w:after="0" w:line="240" w:lineRule="auto"/>
              <w:jc w:val="center"/>
              <w:rPr>
                <w:rFonts w:ascii="Times New Roman" w:eastAsia="Calibri" w:hAnsi="Times New Roman" w:cs="Times New Roman"/>
                <w:sz w:val="24"/>
                <w:szCs w:val="20"/>
                <w:lang w:eastAsia="ru-RU"/>
              </w:rPr>
            </w:pPr>
            <w:r w:rsidRPr="002047B0">
              <w:rPr>
                <w:rFonts w:ascii="Times New Roman" w:eastAsia="Calibri" w:hAnsi="Times New Roman" w:cs="Times New Roman"/>
                <w:sz w:val="24"/>
                <w:szCs w:val="20"/>
                <w:lang w:eastAsia="ru-RU"/>
              </w:rPr>
              <w:t>%</w:t>
            </w:r>
          </w:p>
        </w:tc>
        <w:tc>
          <w:tcPr>
            <w:tcW w:w="1137" w:type="dxa"/>
          </w:tcPr>
          <w:p w:rsidR="002047B0" w:rsidRPr="002047B0" w:rsidRDefault="002047B0" w:rsidP="002047B0">
            <w:pPr>
              <w:widowControl w:val="0"/>
              <w:autoSpaceDE w:val="0"/>
              <w:autoSpaceDN w:val="0"/>
              <w:adjustRightInd w:val="0"/>
              <w:spacing w:after="0" w:line="240" w:lineRule="auto"/>
              <w:jc w:val="center"/>
              <w:rPr>
                <w:rFonts w:ascii="Times New Roman" w:eastAsia="Calibri" w:hAnsi="Times New Roman" w:cs="Times New Roman"/>
                <w:sz w:val="24"/>
                <w:szCs w:val="20"/>
                <w:lang w:eastAsia="ru-RU"/>
              </w:rPr>
            </w:pPr>
            <w:proofErr w:type="gramStart"/>
            <w:r w:rsidRPr="002047B0">
              <w:rPr>
                <w:rFonts w:ascii="Times New Roman" w:eastAsia="Calibri" w:hAnsi="Times New Roman" w:cs="Times New Roman"/>
                <w:sz w:val="24"/>
                <w:szCs w:val="20"/>
                <w:lang w:eastAsia="ru-RU"/>
              </w:rPr>
              <w:t>га</w:t>
            </w:r>
            <w:proofErr w:type="gramEnd"/>
            <w:r w:rsidRPr="002047B0">
              <w:rPr>
                <w:rFonts w:ascii="Times New Roman" w:eastAsia="Calibri" w:hAnsi="Times New Roman" w:cs="Times New Roman"/>
                <w:sz w:val="24"/>
                <w:szCs w:val="20"/>
                <w:lang w:eastAsia="ru-RU"/>
              </w:rPr>
              <w:t xml:space="preserve"> </w:t>
            </w:r>
          </w:p>
        </w:tc>
        <w:tc>
          <w:tcPr>
            <w:tcW w:w="1024" w:type="dxa"/>
          </w:tcPr>
          <w:p w:rsidR="002047B0" w:rsidRPr="002047B0" w:rsidRDefault="002047B0" w:rsidP="002047B0">
            <w:pPr>
              <w:widowControl w:val="0"/>
              <w:autoSpaceDE w:val="0"/>
              <w:autoSpaceDN w:val="0"/>
              <w:adjustRightInd w:val="0"/>
              <w:spacing w:after="0" w:line="240" w:lineRule="auto"/>
              <w:jc w:val="center"/>
              <w:rPr>
                <w:rFonts w:ascii="Times New Roman" w:eastAsia="Calibri" w:hAnsi="Times New Roman" w:cs="Times New Roman"/>
                <w:sz w:val="24"/>
                <w:szCs w:val="20"/>
                <w:lang w:eastAsia="ru-RU"/>
              </w:rPr>
            </w:pPr>
            <w:r w:rsidRPr="002047B0">
              <w:rPr>
                <w:rFonts w:ascii="Times New Roman" w:eastAsia="Calibri" w:hAnsi="Times New Roman" w:cs="Times New Roman"/>
                <w:sz w:val="24"/>
                <w:szCs w:val="20"/>
                <w:lang w:eastAsia="ru-RU"/>
              </w:rPr>
              <w:t>%</w:t>
            </w:r>
          </w:p>
        </w:tc>
        <w:tc>
          <w:tcPr>
            <w:tcW w:w="1194" w:type="dxa"/>
          </w:tcPr>
          <w:p w:rsidR="002047B0" w:rsidRPr="002047B0" w:rsidRDefault="002047B0" w:rsidP="002047B0">
            <w:pPr>
              <w:widowControl w:val="0"/>
              <w:autoSpaceDE w:val="0"/>
              <w:autoSpaceDN w:val="0"/>
              <w:adjustRightInd w:val="0"/>
              <w:spacing w:after="0" w:line="240" w:lineRule="auto"/>
              <w:jc w:val="center"/>
              <w:rPr>
                <w:rFonts w:ascii="Times New Roman" w:eastAsia="Calibri" w:hAnsi="Times New Roman" w:cs="Times New Roman"/>
                <w:sz w:val="24"/>
                <w:szCs w:val="20"/>
                <w:lang w:eastAsia="ru-RU"/>
              </w:rPr>
            </w:pPr>
            <w:proofErr w:type="gramStart"/>
            <w:r w:rsidRPr="002047B0">
              <w:rPr>
                <w:rFonts w:ascii="Times New Roman" w:eastAsia="Calibri" w:hAnsi="Times New Roman" w:cs="Times New Roman"/>
                <w:sz w:val="24"/>
                <w:szCs w:val="20"/>
                <w:lang w:eastAsia="ru-RU"/>
              </w:rPr>
              <w:t>га</w:t>
            </w:r>
            <w:proofErr w:type="gramEnd"/>
            <w:r w:rsidRPr="002047B0">
              <w:rPr>
                <w:rFonts w:ascii="Times New Roman" w:eastAsia="Calibri" w:hAnsi="Times New Roman" w:cs="Times New Roman"/>
                <w:sz w:val="24"/>
                <w:szCs w:val="20"/>
                <w:lang w:eastAsia="ru-RU"/>
              </w:rPr>
              <w:t xml:space="preserve"> </w:t>
            </w:r>
          </w:p>
        </w:tc>
        <w:tc>
          <w:tcPr>
            <w:tcW w:w="910" w:type="dxa"/>
          </w:tcPr>
          <w:p w:rsidR="002047B0" w:rsidRPr="002047B0" w:rsidRDefault="002047B0" w:rsidP="002047B0">
            <w:pPr>
              <w:widowControl w:val="0"/>
              <w:autoSpaceDE w:val="0"/>
              <w:autoSpaceDN w:val="0"/>
              <w:adjustRightInd w:val="0"/>
              <w:spacing w:after="0" w:line="240" w:lineRule="auto"/>
              <w:jc w:val="center"/>
              <w:rPr>
                <w:rFonts w:ascii="Times New Roman" w:eastAsia="Calibri" w:hAnsi="Times New Roman" w:cs="Times New Roman"/>
                <w:sz w:val="24"/>
                <w:szCs w:val="20"/>
                <w:lang w:eastAsia="ru-RU"/>
              </w:rPr>
            </w:pPr>
            <w:r w:rsidRPr="002047B0">
              <w:rPr>
                <w:rFonts w:ascii="Times New Roman" w:eastAsia="Calibri" w:hAnsi="Times New Roman" w:cs="Times New Roman"/>
                <w:sz w:val="24"/>
                <w:szCs w:val="20"/>
                <w:lang w:eastAsia="ru-RU"/>
              </w:rPr>
              <w:t>%</w:t>
            </w:r>
          </w:p>
        </w:tc>
        <w:tc>
          <w:tcPr>
            <w:tcW w:w="1021" w:type="dxa"/>
          </w:tcPr>
          <w:p w:rsidR="002047B0" w:rsidRPr="002047B0" w:rsidRDefault="002047B0" w:rsidP="002047B0">
            <w:pPr>
              <w:widowControl w:val="0"/>
              <w:autoSpaceDE w:val="0"/>
              <w:autoSpaceDN w:val="0"/>
              <w:adjustRightInd w:val="0"/>
              <w:spacing w:after="0" w:line="240" w:lineRule="auto"/>
              <w:jc w:val="center"/>
              <w:rPr>
                <w:rFonts w:ascii="Times New Roman" w:eastAsia="Calibri" w:hAnsi="Times New Roman" w:cs="Times New Roman"/>
                <w:sz w:val="24"/>
                <w:szCs w:val="20"/>
                <w:lang w:eastAsia="ru-RU"/>
              </w:rPr>
            </w:pPr>
            <w:proofErr w:type="gramStart"/>
            <w:r w:rsidRPr="002047B0">
              <w:rPr>
                <w:rFonts w:ascii="Times New Roman" w:eastAsia="Calibri" w:hAnsi="Times New Roman" w:cs="Times New Roman"/>
                <w:sz w:val="24"/>
                <w:szCs w:val="20"/>
                <w:lang w:eastAsia="ru-RU"/>
              </w:rPr>
              <w:t>га</w:t>
            </w:r>
            <w:proofErr w:type="gramEnd"/>
            <w:r w:rsidRPr="002047B0">
              <w:rPr>
                <w:rFonts w:ascii="Times New Roman" w:eastAsia="Calibri" w:hAnsi="Times New Roman" w:cs="Times New Roman"/>
                <w:sz w:val="24"/>
                <w:szCs w:val="20"/>
                <w:lang w:eastAsia="ru-RU"/>
              </w:rPr>
              <w:t xml:space="preserve"> </w:t>
            </w:r>
          </w:p>
        </w:tc>
        <w:tc>
          <w:tcPr>
            <w:tcW w:w="851" w:type="dxa"/>
          </w:tcPr>
          <w:p w:rsidR="002047B0" w:rsidRPr="002047B0" w:rsidRDefault="002047B0" w:rsidP="002047B0">
            <w:pPr>
              <w:widowControl w:val="0"/>
              <w:autoSpaceDE w:val="0"/>
              <w:autoSpaceDN w:val="0"/>
              <w:adjustRightInd w:val="0"/>
              <w:spacing w:after="0" w:line="240" w:lineRule="auto"/>
              <w:jc w:val="center"/>
              <w:rPr>
                <w:rFonts w:ascii="Times New Roman" w:eastAsia="Calibri" w:hAnsi="Times New Roman" w:cs="Times New Roman"/>
                <w:sz w:val="24"/>
                <w:szCs w:val="20"/>
                <w:lang w:eastAsia="ru-RU"/>
              </w:rPr>
            </w:pPr>
            <w:r w:rsidRPr="002047B0">
              <w:rPr>
                <w:rFonts w:ascii="Times New Roman" w:eastAsia="Calibri" w:hAnsi="Times New Roman" w:cs="Times New Roman"/>
                <w:sz w:val="24"/>
                <w:szCs w:val="20"/>
                <w:lang w:eastAsia="ru-RU"/>
              </w:rPr>
              <w:t>%</w:t>
            </w:r>
          </w:p>
        </w:tc>
        <w:tc>
          <w:tcPr>
            <w:tcW w:w="798" w:type="dxa"/>
          </w:tcPr>
          <w:p w:rsidR="002047B0" w:rsidRPr="002047B0" w:rsidRDefault="002047B0" w:rsidP="002047B0">
            <w:pPr>
              <w:widowControl w:val="0"/>
              <w:autoSpaceDE w:val="0"/>
              <w:autoSpaceDN w:val="0"/>
              <w:adjustRightInd w:val="0"/>
              <w:spacing w:after="0" w:line="240" w:lineRule="auto"/>
              <w:jc w:val="center"/>
              <w:rPr>
                <w:rFonts w:ascii="Times New Roman" w:eastAsia="Calibri" w:hAnsi="Times New Roman" w:cs="Times New Roman"/>
                <w:sz w:val="24"/>
                <w:szCs w:val="20"/>
                <w:lang w:eastAsia="ru-RU"/>
              </w:rPr>
            </w:pPr>
            <w:proofErr w:type="gramStart"/>
            <w:r w:rsidRPr="002047B0">
              <w:rPr>
                <w:rFonts w:ascii="Times New Roman" w:eastAsia="Calibri" w:hAnsi="Times New Roman" w:cs="Times New Roman"/>
                <w:sz w:val="24"/>
                <w:szCs w:val="20"/>
                <w:lang w:eastAsia="ru-RU"/>
              </w:rPr>
              <w:t>га</w:t>
            </w:r>
            <w:proofErr w:type="gramEnd"/>
            <w:r w:rsidRPr="002047B0">
              <w:rPr>
                <w:rFonts w:ascii="Times New Roman" w:eastAsia="Calibri" w:hAnsi="Times New Roman" w:cs="Times New Roman"/>
                <w:sz w:val="24"/>
                <w:szCs w:val="20"/>
                <w:lang w:eastAsia="ru-RU"/>
              </w:rPr>
              <w:t xml:space="preserve"> </w:t>
            </w:r>
          </w:p>
        </w:tc>
        <w:tc>
          <w:tcPr>
            <w:tcW w:w="912" w:type="dxa"/>
          </w:tcPr>
          <w:p w:rsidR="002047B0" w:rsidRPr="002047B0" w:rsidRDefault="002047B0" w:rsidP="002047B0">
            <w:pPr>
              <w:widowControl w:val="0"/>
              <w:autoSpaceDE w:val="0"/>
              <w:autoSpaceDN w:val="0"/>
              <w:adjustRightInd w:val="0"/>
              <w:spacing w:after="0" w:line="240" w:lineRule="auto"/>
              <w:jc w:val="center"/>
              <w:rPr>
                <w:rFonts w:ascii="Times New Roman" w:eastAsia="Calibri" w:hAnsi="Times New Roman" w:cs="Times New Roman"/>
                <w:sz w:val="24"/>
                <w:szCs w:val="20"/>
                <w:lang w:eastAsia="ru-RU"/>
              </w:rPr>
            </w:pPr>
            <w:r w:rsidRPr="002047B0">
              <w:rPr>
                <w:rFonts w:ascii="Times New Roman" w:eastAsia="Calibri" w:hAnsi="Times New Roman" w:cs="Times New Roman"/>
                <w:sz w:val="24"/>
                <w:szCs w:val="20"/>
                <w:lang w:eastAsia="ru-RU"/>
              </w:rPr>
              <w:t>%</w:t>
            </w:r>
          </w:p>
        </w:tc>
        <w:tc>
          <w:tcPr>
            <w:tcW w:w="969" w:type="dxa"/>
          </w:tcPr>
          <w:p w:rsidR="002047B0" w:rsidRPr="002047B0" w:rsidRDefault="002047B0" w:rsidP="002047B0">
            <w:pPr>
              <w:widowControl w:val="0"/>
              <w:autoSpaceDE w:val="0"/>
              <w:autoSpaceDN w:val="0"/>
              <w:adjustRightInd w:val="0"/>
              <w:spacing w:after="0" w:line="240" w:lineRule="auto"/>
              <w:jc w:val="center"/>
              <w:rPr>
                <w:rFonts w:ascii="Times New Roman" w:eastAsia="Calibri" w:hAnsi="Times New Roman" w:cs="Times New Roman"/>
                <w:sz w:val="24"/>
                <w:szCs w:val="20"/>
                <w:lang w:eastAsia="ru-RU"/>
              </w:rPr>
            </w:pPr>
            <w:proofErr w:type="gramStart"/>
            <w:r w:rsidRPr="002047B0">
              <w:rPr>
                <w:rFonts w:ascii="Times New Roman" w:eastAsia="Calibri" w:hAnsi="Times New Roman" w:cs="Times New Roman"/>
                <w:sz w:val="24"/>
                <w:szCs w:val="20"/>
                <w:lang w:eastAsia="ru-RU"/>
              </w:rPr>
              <w:t>га</w:t>
            </w:r>
            <w:proofErr w:type="gramEnd"/>
            <w:r w:rsidRPr="002047B0">
              <w:rPr>
                <w:rFonts w:ascii="Times New Roman" w:eastAsia="Calibri" w:hAnsi="Times New Roman" w:cs="Times New Roman"/>
                <w:sz w:val="24"/>
                <w:szCs w:val="20"/>
                <w:lang w:eastAsia="ru-RU"/>
              </w:rPr>
              <w:t xml:space="preserve"> </w:t>
            </w:r>
          </w:p>
        </w:tc>
        <w:tc>
          <w:tcPr>
            <w:tcW w:w="723" w:type="dxa"/>
          </w:tcPr>
          <w:p w:rsidR="002047B0" w:rsidRPr="002047B0" w:rsidRDefault="002047B0" w:rsidP="002047B0">
            <w:pPr>
              <w:widowControl w:val="0"/>
              <w:autoSpaceDE w:val="0"/>
              <w:autoSpaceDN w:val="0"/>
              <w:adjustRightInd w:val="0"/>
              <w:spacing w:after="0" w:line="240" w:lineRule="auto"/>
              <w:jc w:val="center"/>
              <w:rPr>
                <w:rFonts w:ascii="Times New Roman" w:eastAsia="Calibri" w:hAnsi="Times New Roman" w:cs="Times New Roman"/>
                <w:sz w:val="24"/>
                <w:szCs w:val="20"/>
                <w:lang w:eastAsia="ru-RU"/>
              </w:rPr>
            </w:pPr>
            <w:r w:rsidRPr="002047B0">
              <w:rPr>
                <w:rFonts w:ascii="Times New Roman" w:eastAsia="Calibri" w:hAnsi="Times New Roman" w:cs="Times New Roman"/>
                <w:sz w:val="24"/>
                <w:szCs w:val="20"/>
                <w:lang w:eastAsia="ru-RU"/>
              </w:rPr>
              <w:t>%</w:t>
            </w:r>
          </w:p>
        </w:tc>
      </w:tr>
      <w:tr w:rsidR="002047B0" w:rsidRPr="002047B0" w:rsidTr="003611CD">
        <w:trPr>
          <w:cantSplit/>
        </w:trPr>
        <w:tc>
          <w:tcPr>
            <w:tcW w:w="2546" w:type="dxa"/>
          </w:tcPr>
          <w:p w:rsidR="002047B0" w:rsidRPr="002047B0" w:rsidRDefault="002047B0" w:rsidP="002047B0">
            <w:pPr>
              <w:keepNext/>
              <w:widowControl w:val="0"/>
              <w:autoSpaceDE w:val="0"/>
              <w:autoSpaceDN w:val="0"/>
              <w:adjustRightInd w:val="0"/>
              <w:spacing w:after="0" w:line="240" w:lineRule="auto"/>
              <w:ind w:firstLine="567"/>
              <w:outlineLvl w:val="2"/>
              <w:rPr>
                <w:rFonts w:ascii="Times New Roman" w:eastAsia="Calibri" w:hAnsi="Times New Roman" w:cs="Times New Roman"/>
                <w:sz w:val="24"/>
                <w:szCs w:val="20"/>
                <w:lang w:eastAsia="ru-RU"/>
              </w:rPr>
            </w:pPr>
            <w:r w:rsidRPr="002047B0">
              <w:rPr>
                <w:rFonts w:ascii="Times New Roman" w:eastAsia="Calibri" w:hAnsi="Times New Roman" w:cs="Times New Roman"/>
                <w:sz w:val="24"/>
                <w:szCs w:val="20"/>
                <w:lang w:eastAsia="ru-RU"/>
              </w:rPr>
              <w:t>Пашня:</w:t>
            </w:r>
          </w:p>
        </w:tc>
        <w:tc>
          <w:tcPr>
            <w:tcW w:w="908" w:type="dxa"/>
          </w:tcPr>
          <w:p w:rsidR="002047B0" w:rsidRPr="002047B0" w:rsidRDefault="002047B0" w:rsidP="002047B0">
            <w:pPr>
              <w:widowControl w:val="0"/>
              <w:autoSpaceDE w:val="0"/>
              <w:autoSpaceDN w:val="0"/>
              <w:adjustRightInd w:val="0"/>
              <w:spacing w:after="0" w:line="240" w:lineRule="auto"/>
              <w:jc w:val="center"/>
              <w:rPr>
                <w:rFonts w:ascii="Times New Roman" w:eastAsia="Calibri" w:hAnsi="Times New Roman" w:cs="Times New Roman"/>
                <w:sz w:val="24"/>
                <w:szCs w:val="20"/>
                <w:lang w:eastAsia="ru-RU"/>
              </w:rPr>
            </w:pPr>
            <w:r w:rsidRPr="002047B0">
              <w:rPr>
                <w:rFonts w:ascii="Times New Roman" w:eastAsia="Calibri" w:hAnsi="Times New Roman" w:cs="Times New Roman"/>
                <w:sz w:val="24"/>
                <w:szCs w:val="20"/>
                <w:lang w:eastAsia="ru-RU"/>
              </w:rPr>
              <w:t>610</w:t>
            </w:r>
          </w:p>
        </w:tc>
        <w:tc>
          <w:tcPr>
            <w:tcW w:w="1021" w:type="dxa"/>
          </w:tcPr>
          <w:p w:rsidR="002047B0" w:rsidRPr="002047B0" w:rsidRDefault="002047B0" w:rsidP="002047B0">
            <w:pPr>
              <w:widowControl w:val="0"/>
              <w:autoSpaceDE w:val="0"/>
              <w:autoSpaceDN w:val="0"/>
              <w:adjustRightInd w:val="0"/>
              <w:spacing w:after="0" w:line="240" w:lineRule="auto"/>
              <w:jc w:val="center"/>
              <w:rPr>
                <w:rFonts w:ascii="Times New Roman" w:eastAsia="Calibri" w:hAnsi="Times New Roman" w:cs="Times New Roman"/>
                <w:sz w:val="24"/>
                <w:szCs w:val="20"/>
                <w:lang w:eastAsia="ru-RU"/>
              </w:rPr>
            </w:pPr>
            <w:r w:rsidRPr="002047B0">
              <w:rPr>
                <w:rFonts w:ascii="Times New Roman" w:eastAsia="Calibri" w:hAnsi="Times New Roman" w:cs="Times New Roman"/>
                <w:sz w:val="24"/>
                <w:szCs w:val="20"/>
                <w:lang w:eastAsia="ru-RU"/>
              </w:rPr>
              <w:t>100</w:t>
            </w:r>
          </w:p>
        </w:tc>
        <w:tc>
          <w:tcPr>
            <w:tcW w:w="1137" w:type="dxa"/>
          </w:tcPr>
          <w:p w:rsidR="002047B0" w:rsidRPr="002047B0" w:rsidRDefault="002047B0" w:rsidP="002047B0">
            <w:pPr>
              <w:widowControl w:val="0"/>
              <w:autoSpaceDE w:val="0"/>
              <w:autoSpaceDN w:val="0"/>
              <w:adjustRightInd w:val="0"/>
              <w:spacing w:after="0" w:line="240" w:lineRule="auto"/>
              <w:jc w:val="center"/>
              <w:rPr>
                <w:rFonts w:ascii="Times New Roman" w:eastAsia="Calibri" w:hAnsi="Times New Roman" w:cs="Times New Roman"/>
                <w:sz w:val="24"/>
                <w:szCs w:val="20"/>
                <w:lang w:eastAsia="ru-RU"/>
              </w:rPr>
            </w:pPr>
            <w:r w:rsidRPr="002047B0">
              <w:rPr>
                <w:rFonts w:ascii="Times New Roman" w:eastAsia="Calibri" w:hAnsi="Times New Roman" w:cs="Times New Roman"/>
                <w:sz w:val="24"/>
                <w:szCs w:val="20"/>
                <w:lang w:eastAsia="ru-RU"/>
              </w:rPr>
              <w:t>987</w:t>
            </w:r>
          </w:p>
        </w:tc>
        <w:tc>
          <w:tcPr>
            <w:tcW w:w="1024" w:type="dxa"/>
          </w:tcPr>
          <w:p w:rsidR="002047B0" w:rsidRPr="002047B0" w:rsidRDefault="002047B0" w:rsidP="002047B0">
            <w:pPr>
              <w:widowControl w:val="0"/>
              <w:autoSpaceDE w:val="0"/>
              <w:autoSpaceDN w:val="0"/>
              <w:adjustRightInd w:val="0"/>
              <w:spacing w:after="0" w:line="240" w:lineRule="auto"/>
              <w:jc w:val="center"/>
              <w:rPr>
                <w:rFonts w:ascii="Times New Roman" w:eastAsia="Calibri" w:hAnsi="Times New Roman" w:cs="Times New Roman"/>
                <w:sz w:val="24"/>
                <w:szCs w:val="20"/>
                <w:lang w:eastAsia="ru-RU"/>
              </w:rPr>
            </w:pPr>
            <w:r w:rsidRPr="002047B0">
              <w:rPr>
                <w:rFonts w:ascii="Times New Roman" w:eastAsia="Calibri" w:hAnsi="Times New Roman" w:cs="Times New Roman"/>
                <w:sz w:val="24"/>
                <w:szCs w:val="20"/>
                <w:lang w:eastAsia="ru-RU"/>
              </w:rPr>
              <w:t>100</w:t>
            </w:r>
          </w:p>
        </w:tc>
        <w:tc>
          <w:tcPr>
            <w:tcW w:w="1194" w:type="dxa"/>
          </w:tcPr>
          <w:p w:rsidR="002047B0" w:rsidRPr="002047B0" w:rsidRDefault="002047B0" w:rsidP="002047B0">
            <w:pPr>
              <w:widowControl w:val="0"/>
              <w:autoSpaceDE w:val="0"/>
              <w:autoSpaceDN w:val="0"/>
              <w:adjustRightInd w:val="0"/>
              <w:spacing w:after="0" w:line="240" w:lineRule="auto"/>
              <w:jc w:val="center"/>
              <w:rPr>
                <w:rFonts w:ascii="Times New Roman" w:eastAsia="Calibri" w:hAnsi="Times New Roman" w:cs="Times New Roman"/>
                <w:sz w:val="24"/>
                <w:szCs w:val="20"/>
                <w:lang w:eastAsia="ru-RU"/>
              </w:rPr>
            </w:pPr>
            <w:r w:rsidRPr="002047B0">
              <w:rPr>
                <w:rFonts w:ascii="Times New Roman" w:eastAsia="Calibri" w:hAnsi="Times New Roman" w:cs="Times New Roman"/>
                <w:sz w:val="24"/>
                <w:szCs w:val="20"/>
                <w:lang w:eastAsia="ru-RU"/>
              </w:rPr>
              <w:t>921</w:t>
            </w:r>
          </w:p>
        </w:tc>
        <w:tc>
          <w:tcPr>
            <w:tcW w:w="910" w:type="dxa"/>
          </w:tcPr>
          <w:p w:rsidR="002047B0" w:rsidRPr="002047B0" w:rsidRDefault="002047B0" w:rsidP="002047B0">
            <w:pPr>
              <w:widowControl w:val="0"/>
              <w:autoSpaceDE w:val="0"/>
              <w:autoSpaceDN w:val="0"/>
              <w:adjustRightInd w:val="0"/>
              <w:spacing w:after="0" w:line="240" w:lineRule="auto"/>
              <w:jc w:val="center"/>
              <w:rPr>
                <w:rFonts w:ascii="Times New Roman" w:eastAsia="Calibri" w:hAnsi="Times New Roman" w:cs="Times New Roman"/>
                <w:sz w:val="24"/>
                <w:szCs w:val="20"/>
                <w:lang w:eastAsia="ru-RU"/>
              </w:rPr>
            </w:pPr>
            <w:r w:rsidRPr="002047B0">
              <w:rPr>
                <w:rFonts w:ascii="Times New Roman" w:eastAsia="Calibri" w:hAnsi="Times New Roman" w:cs="Times New Roman"/>
                <w:sz w:val="24"/>
                <w:szCs w:val="20"/>
                <w:lang w:eastAsia="ru-RU"/>
              </w:rPr>
              <w:t>100</w:t>
            </w:r>
          </w:p>
        </w:tc>
        <w:tc>
          <w:tcPr>
            <w:tcW w:w="1021" w:type="dxa"/>
          </w:tcPr>
          <w:p w:rsidR="002047B0" w:rsidRPr="002047B0" w:rsidRDefault="002047B0" w:rsidP="002047B0">
            <w:pPr>
              <w:widowControl w:val="0"/>
              <w:autoSpaceDE w:val="0"/>
              <w:autoSpaceDN w:val="0"/>
              <w:adjustRightInd w:val="0"/>
              <w:spacing w:after="0" w:line="240" w:lineRule="auto"/>
              <w:jc w:val="center"/>
              <w:rPr>
                <w:rFonts w:ascii="Times New Roman" w:eastAsia="Calibri" w:hAnsi="Times New Roman" w:cs="Times New Roman"/>
                <w:sz w:val="24"/>
                <w:szCs w:val="20"/>
                <w:lang w:eastAsia="ru-RU"/>
              </w:rPr>
            </w:pPr>
            <w:r w:rsidRPr="002047B0">
              <w:rPr>
                <w:rFonts w:ascii="Times New Roman" w:eastAsia="Calibri" w:hAnsi="Times New Roman" w:cs="Times New Roman"/>
                <w:sz w:val="24"/>
                <w:szCs w:val="20"/>
                <w:lang w:eastAsia="ru-RU"/>
              </w:rPr>
              <w:t>700</w:t>
            </w:r>
          </w:p>
        </w:tc>
        <w:tc>
          <w:tcPr>
            <w:tcW w:w="851" w:type="dxa"/>
          </w:tcPr>
          <w:p w:rsidR="002047B0" w:rsidRPr="002047B0" w:rsidRDefault="002047B0" w:rsidP="002047B0">
            <w:pPr>
              <w:widowControl w:val="0"/>
              <w:autoSpaceDE w:val="0"/>
              <w:autoSpaceDN w:val="0"/>
              <w:adjustRightInd w:val="0"/>
              <w:spacing w:after="0" w:line="240" w:lineRule="auto"/>
              <w:jc w:val="center"/>
              <w:rPr>
                <w:rFonts w:ascii="Times New Roman" w:eastAsia="Calibri" w:hAnsi="Times New Roman" w:cs="Times New Roman"/>
                <w:sz w:val="24"/>
                <w:szCs w:val="20"/>
                <w:lang w:eastAsia="ru-RU"/>
              </w:rPr>
            </w:pPr>
            <w:r w:rsidRPr="002047B0">
              <w:rPr>
                <w:rFonts w:ascii="Times New Roman" w:eastAsia="Calibri" w:hAnsi="Times New Roman" w:cs="Times New Roman"/>
                <w:sz w:val="24"/>
                <w:szCs w:val="20"/>
                <w:lang w:eastAsia="ru-RU"/>
              </w:rPr>
              <w:t>100</w:t>
            </w:r>
          </w:p>
        </w:tc>
        <w:tc>
          <w:tcPr>
            <w:tcW w:w="798" w:type="dxa"/>
          </w:tcPr>
          <w:p w:rsidR="002047B0" w:rsidRPr="002047B0" w:rsidRDefault="002047B0" w:rsidP="002047B0">
            <w:pPr>
              <w:widowControl w:val="0"/>
              <w:autoSpaceDE w:val="0"/>
              <w:autoSpaceDN w:val="0"/>
              <w:adjustRightInd w:val="0"/>
              <w:spacing w:after="0" w:line="240" w:lineRule="auto"/>
              <w:jc w:val="center"/>
              <w:rPr>
                <w:rFonts w:ascii="Times New Roman" w:eastAsia="Calibri" w:hAnsi="Times New Roman" w:cs="Times New Roman"/>
                <w:sz w:val="24"/>
                <w:szCs w:val="20"/>
                <w:lang w:eastAsia="ru-RU"/>
              </w:rPr>
            </w:pPr>
            <w:r w:rsidRPr="002047B0">
              <w:rPr>
                <w:rFonts w:ascii="Times New Roman" w:eastAsia="Calibri" w:hAnsi="Times New Roman" w:cs="Times New Roman"/>
                <w:sz w:val="24"/>
                <w:szCs w:val="20"/>
                <w:lang w:eastAsia="ru-RU"/>
              </w:rPr>
              <w:t>1061</w:t>
            </w:r>
          </w:p>
        </w:tc>
        <w:tc>
          <w:tcPr>
            <w:tcW w:w="912" w:type="dxa"/>
          </w:tcPr>
          <w:p w:rsidR="002047B0" w:rsidRPr="002047B0" w:rsidRDefault="002047B0" w:rsidP="002047B0">
            <w:pPr>
              <w:widowControl w:val="0"/>
              <w:autoSpaceDE w:val="0"/>
              <w:autoSpaceDN w:val="0"/>
              <w:adjustRightInd w:val="0"/>
              <w:spacing w:after="0" w:line="240" w:lineRule="auto"/>
              <w:jc w:val="center"/>
              <w:rPr>
                <w:rFonts w:ascii="Times New Roman" w:eastAsia="Calibri" w:hAnsi="Times New Roman" w:cs="Times New Roman"/>
                <w:sz w:val="24"/>
                <w:szCs w:val="20"/>
                <w:lang w:eastAsia="ru-RU"/>
              </w:rPr>
            </w:pPr>
            <w:r w:rsidRPr="002047B0">
              <w:rPr>
                <w:rFonts w:ascii="Times New Roman" w:eastAsia="Calibri" w:hAnsi="Times New Roman" w:cs="Times New Roman"/>
                <w:sz w:val="24"/>
                <w:szCs w:val="20"/>
                <w:lang w:eastAsia="ru-RU"/>
              </w:rPr>
              <w:t>100</w:t>
            </w:r>
          </w:p>
        </w:tc>
        <w:tc>
          <w:tcPr>
            <w:tcW w:w="969" w:type="dxa"/>
          </w:tcPr>
          <w:p w:rsidR="002047B0" w:rsidRPr="002047B0" w:rsidRDefault="002047B0" w:rsidP="002047B0">
            <w:pPr>
              <w:widowControl w:val="0"/>
              <w:autoSpaceDE w:val="0"/>
              <w:autoSpaceDN w:val="0"/>
              <w:adjustRightInd w:val="0"/>
              <w:spacing w:after="0" w:line="240" w:lineRule="auto"/>
              <w:jc w:val="center"/>
              <w:rPr>
                <w:rFonts w:ascii="Times New Roman" w:eastAsia="Calibri" w:hAnsi="Times New Roman" w:cs="Times New Roman"/>
                <w:sz w:val="24"/>
                <w:szCs w:val="20"/>
                <w:lang w:eastAsia="ru-RU"/>
              </w:rPr>
            </w:pPr>
            <w:r w:rsidRPr="002047B0">
              <w:rPr>
                <w:rFonts w:ascii="Times New Roman" w:eastAsia="Calibri" w:hAnsi="Times New Roman" w:cs="Times New Roman"/>
                <w:sz w:val="24"/>
                <w:szCs w:val="20"/>
                <w:lang w:eastAsia="ru-RU"/>
              </w:rPr>
              <w:t>993</w:t>
            </w:r>
          </w:p>
        </w:tc>
        <w:tc>
          <w:tcPr>
            <w:tcW w:w="723" w:type="dxa"/>
          </w:tcPr>
          <w:p w:rsidR="002047B0" w:rsidRPr="002047B0" w:rsidRDefault="002047B0" w:rsidP="002047B0">
            <w:pPr>
              <w:widowControl w:val="0"/>
              <w:autoSpaceDE w:val="0"/>
              <w:autoSpaceDN w:val="0"/>
              <w:adjustRightInd w:val="0"/>
              <w:spacing w:after="0" w:line="240" w:lineRule="auto"/>
              <w:jc w:val="center"/>
              <w:rPr>
                <w:rFonts w:ascii="Times New Roman" w:eastAsia="Calibri" w:hAnsi="Times New Roman" w:cs="Times New Roman"/>
                <w:sz w:val="24"/>
                <w:szCs w:val="20"/>
                <w:lang w:eastAsia="ru-RU"/>
              </w:rPr>
            </w:pPr>
            <w:r w:rsidRPr="002047B0">
              <w:rPr>
                <w:rFonts w:ascii="Times New Roman" w:eastAsia="Calibri" w:hAnsi="Times New Roman" w:cs="Times New Roman"/>
                <w:sz w:val="24"/>
                <w:szCs w:val="20"/>
                <w:lang w:eastAsia="ru-RU"/>
              </w:rPr>
              <w:t>100</w:t>
            </w:r>
          </w:p>
        </w:tc>
      </w:tr>
      <w:tr w:rsidR="002047B0" w:rsidRPr="002047B0" w:rsidTr="003611CD">
        <w:trPr>
          <w:cantSplit/>
        </w:trPr>
        <w:tc>
          <w:tcPr>
            <w:tcW w:w="2546" w:type="dxa"/>
          </w:tcPr>
          <w:p w:rsidR="002047B0" w:rsidRPr="002047B0" w:rsidRDefault="002047B0" w:rsidP="002047B0">
            <w:pPr>
              <w:widowControl w:val="0"/>
              <w:autoSpaceDE w:val="0"/>
              <w:autoSpaceDN w:val="0"/>
              <w:adjustRightInd w:val="0"/>
              <w:spacing w:after="0" w:line="240" w:lineRule="auto"/>
              <w:rPr>
                <w:rFonts w:ascii="Times New Roman" w:eastAsia="Calibri" w:hAnsi="Times New Roman" w:cs="Times New Roman"/>
                <w:sz w:val="24"/>
                <w:szCs w:val="20"/>
                <w:lang w:eastAsia="ru-RU"/>
              </w:rPr>
            </w:pPr>
            <w:r w:rsidRPr="002047B0">
              <w:rPr>
                <w:rFonts w:ascii="Times New Roman" w:eastAsia="Calibri" w:hAnsi="Times New Roman" w:cs="Times New Roman"/>
                <w:sz w:val="24"/>
                <w:szCs w:val="20"/>
                <w:lang w:eastAsia="ru-RU"/>
              </w:rPr>
              <w:t>зерновые</w:t>
            </w:r>
          </w:p>
        </w:tc>
        <w:tc>
          <w:tcPr>
            <w:tcW w:w="908" w:type="dxa"/>
          </w:tcPr>
          <w:p w:rsidR="002047B0" w:rsidRPr="002047B0" w:rsidRDefault="002047B0" w:rsidP="002047B0">
            <w:pPr>
              <w:widowControl w:val="0"/>
              <w:autoSpaceDE w:val="0"/>
              <w:autoSpaceDN w:val="0"/>
              <w:adjustRightInd w:val="0"/>
              <w:spacing w:after="0" w:line="240" w:lineRule="auto"/>
              <w:jc w:val="center"/>
              <w:rPr>
                <w:rFonts w:ascii="Times New Roman" w:eastAsia="Calibri" w:hAnsi="Times New Roman" w:cs="Times New Roman"/>
                <w:sz w:val="24"/>
                <w:szCs w:val="20"/>
                <w:lang w:eastAsia="ru-RU"/>
              </w:rPr>
            </w:pPr>
            <w:r w:rsidRPr="002047B0">
              <w:rPr>
                <w:rFonts w:ascii="Times New Roman" w:eastAsia="Calibri" w:hAnsi="Times New Roman" w:cs="Times New Roman"/>
                <w:sz w:val="24"/>
                <w:szCs w:val="20"/>
                <w:lang w:eastAsia="ru-RU"/>
              </w:rPr>
              <w:t>335</w:t>
            </w:r>
          </w:p>
        </w:tc>
        <w:tc>
          <w:tcPr>
            <w:tcW w:w="1021" w:type="dxa"/>
          </w:tcPr>
          <w:p w:rsidR="002047B0" w:rsidRPr="002047B0" w:rsidRDefault="002047B0" w:rsidP="002047B0">
            <w:pPr>
              <w:widowControl w:val="0"/>
              <w:autoSpaceDE w:val="0"/>
              <w:autoSpaceDN w:val="0"/>
              <w:adjustRightInd w:val="0"/>
              <w:spacing w:after="0" w:line="240" w:lineRule="auto"/>
              <w:jc w:val="center"/>
              <w:rPr>
                <w:rFonts w:ascii="Times New Roman" w:eastAsia="Calibri" w:hAnsi="Times New Roman" w:cs="Times New Roman"/>
                <w:sz w:val="24"/>
                <w:szCs w:val="20"/>
                <w:lang w:eastAsia="ru-RU"/>
              </w:rPr>
            </w:pPr>
            <w:r w:rsidRPr="002047B0">
              <w:rPr>
                <w:rFonts w:ascii="Times New Roman" w:eastAsia="Calibri" w:hAnsi="Times New Roman" w:cs="Times New Roman"/>
                <w:sz w:val="24"/>
                <w:szCs w:val="20"/>
                <w:lang w:eastAsia="ru-RU"/>
              </w:rPr>
              <w:t>55</w:t>
            </w:r>
          </w:p>
        </w:tc>
        <w:tc>
          <w:tcPr>
            <w:tcW w:w="1137" w:type="dxa"/>
          </w:tcPr>
          <w:p w:rsidR="002047B0" w:rsidRPr="002047B0" w:rsidRDefault="002047B0" w:rsidP="002047B0">
            <w:pPr>
              <w:widowControl w:val="0"/>
              <w:autoSpaceDE w:val="0"/>
              <w:autoSpaceDN w:val="0"/>
              <w:adjustRightInd w:val="0"/>
              <w:spacing w:after="0" w:line="240" w:lineRule="auto"/>
              <w:jc w:val="center"/>
              <w:rPr>
                <w:rFonts w:ascii="Times New Roman" w:eastAsia="Calibri" w:hAnsi="Times New Roman" w:cs="Times New Roman"/>
                <w:sz w:val="24"/>
                <w:szCs w:val="20"/>
                <w:lang w:eastAsia="ru-RU"/>
              </w:rPr>
            </w:pPr>
            <w:r w:rsidRPr="002047B0">
              <w:rPr>
                <w:rFonts w:ascii="Times New Roman" w:eastAsia="Calibri" w:hAnsi="Times New Roman" w:cs="Times New Roman"/>
                <w:sz w:val="24"/>
                <w:szCs w:val="20"/>
                <w:lang w:eastAsia="ru-RU"/>
              </w:rPr>
              <w:t>494</w:t>
            </w:r>
          </w:p>
        </w:tc>
        <w:tc>
          <w:tcPr>
            <w:tcW w:w="1024" w:type="dxa"/>
          </w:tcPr>
          <w:p w:rsidR="002047B0" w:rsidRPr="002047B0" w:rsidRDefault="002047B0" w:rsidP="002047B0">
            <w:pPr>
              <w:widowControl w:val="0"/>
              <w:autoSpaceDE w:val="0"/>
              <w:autoSpaceDN w:val="0"/>
              <w:adjustRightInd w:val="0"/>
              <w:spacing w:after="0" w:line="240" w:lineRule="auto"/>
              <w:jc w:val="center"/>
              <w:rPr>
                <w:rFonts w:ascii="Times New Roman" w:eastAsia="Calibri" w:hAnsi="Times New Roman" w:cs="Times New Roman"/>
                <w:sz w:val="24"/>
                <w:szCs w:val="20"/>
                <w:lang w:eastAsia="ru-RU"/>
              </w:rPr>
            </w:pPr>
            <w:r w:rsidRPr="002047B0">
              <w:rPr>
                <w:rFonts w:ascii="Times New Roman" w:eastAsia="Calibri" w:hAnsi="Times New Roman" w:cs="Times New Roman"/>
                <w:sz w:val="24"/>
                <w:szCs w:val="20"/>
                <w:lang w:eastAsia="ru-RU"/>
              </w:rPr>
              <w:t>50</w:t>
            </w:r>
          </w:p>
        </w:tc>
        <w:tc>
          <w:tcPr>
            <w:tcW w:w="1194" w:type="dxa"/>
          </w:tcPr>
          <w:p w:rsidR="002047B0" w:rsidRPr="002047B0" w:rsidRDefault="002047B0" w:rsidP="002047B0">
            <w:pPr>
              <w:widowControl w:val="0"/>
              <w:autoSpaceDE w:val="0"/>
              <w:autoSpaceDN w:val="0"/>
              <w:adjustRightInd w:val="0"/>
              <w:spacing w:after="0" w:line="240" w:lineRule="auto"/>
              <w:jc w:val="center"/>
              <w:rPr>
                <w:rFonts w:ascii="Times New Roman" w:eastAsia="Calibri" w:hAnsi="Times New Roman" w:cs="Times New Roman"/>
                <w:sz w:val="24"/>
                <w:szCs w:val="20"/>
                <w:lang w:eastAsia="ru-RU"/>
              </w:rPr>
            </w:pPr>
            <w:r w:rsidRPr="002047B0">
              <w:rPr>
                <w:rFonts w:ascii="Times New Roman" w:eastAsia="Calibri" w:hAnsi="Times New Roman" w:cs="Times New Roman"/>
                <w:sz w:val="24"/>
                <w:szCs w:val="20"/>
                <w:lang w:eastAsia="ru-RU"/>
              </w:rPr>
              <w:t>377</w:t>
            </w:r>
          </w:p>
        </w:tc>
        <w:tc>
          <w:tcPr>
            <w:tcW w:w="910" w:type="dxa"/>
          </w:tcPr>
          <w:p w:rsidR="002047B0" w:rsidRPr="002047B0" w:rsidRDefault="002047B0" w:rsidP="002047B0">
            <w:pPr>
              <w:widowControl w:val="0"/>
              <w:autoSpaceDE w:val="0"/>
              <w:autoSpaceDN w:val="0"/>
              <w:adjustRightInd w:val="0"/>
              <w:spacing w:after="0" w:line="240" w:lineRule="auto"/>
              <w:jc w:val="center"/>
              <w:rPr>
                <w:rFonts w:ascii="Times New Roman" w:eastAsia="Calibri" w:hAnsi="Times New Roman" w:cs="Times New Roman"/>
                <w:sz w:val="24"/>
                <w:szCs w:val="20"/>
                <w:lang w:eastAsia="ru-RU"/>
              </w:rPr>
            </w:pPr>
            <w:r w:rsidRPr="002047B0">
              <w:rPr>
                <w:rFonts w:ascii="Times New Roman" w:eastAsia="Calibri" w:hAnsi="Times New Roman" w:cs="Times New Roman"/>
                <w:sz w:val="24"/>
                <w:szCs w:val="20"/>
                <w:lang w:eastAsia="ru-RU"/>
              </w:rPr>
              <w:t>41</w:t>
            </w:r>
          </w:p>
        </w:tc>
        <w:tc>
          <w:tcPr>
            <w:tcW w:w="1021" w:type="dxa"/>
          </w:tcPr>
          <w:p w:rsidR="002047B0" w:rsidRPr="002047B0" w:rsidRDefault="002047B0" w:rsidP="002047B0">
            <w:pPr>
              <w:widowControl w:val="0"/>
              <w:autoSpaceDE w:val="0"/>
              <w:autoSpaceDN w:val="0"/>
              <w:adjustRightInd w:val="0"/>
              <w:spacing w:after="0" w:line="240" w:lineRule="auto"/>
              <w:jc w:val="center"/>
              <w:rPr>
                <w:rFonts w:ascii="Times New Roman" w:eastAsia="Calibri" w:hAnsi="Times New Roman" w:cs="Times New Roman"/>
                <w:sz w:val="24"/>
                <w:szCs w:val="20"/>
                <w:lang w:eastAsia="ru-RU"/>
              </w:rPr>
            </w:pPr>
            <w:r w:rsidRPr="002047B0">
              <w:rPr>
                <w:rFonts w:ascii="Times New Roman" w:eastAsia="Calibri" w:hAnsi="Times New Roman" w:cs="Times New Roman"/>
                <w:sz w:val="24"/>
                <w:szCs w:val="20"/>
                <w:lang w:eastAsia="ru-RU"/>
              </w:rPr>
              <w:t>396</w:t>
            </w:r>
          </w:p>
        </w:tc>
        <w:tc>
          <w:tcPr>
            <w:tcW w:w="851" w:type="dxa"/>
          </w:tcPr>
          <w:p w:rsidR="002047B0" w:rsidRPr="002047B0" w:rsidRDefault="002047B0" w:rsidP="002047B0">
            <w:pPr>
              <w:widowControl w:val="0"/>
              <w:autoSpaceDE w:val="0"/>
              <w:autoSpaceDN w:val="0"/>
              <w:adjustRightInd w:val="0"/>
              <w:spacing w:after="0" w:line="240" w:lineRule="auto"/>
              <w:jc w:val="center"/>
              <w:rPr>
                <w:rFonts w:ascii="Times New Roman" w:eastAsia="Calibri" w:hAnsi="Times New Roman" w:cs="Times New Roman"/>
                <w:sz w:val="24"/>
                <w:szCs w:val="20"/>
                <w:lang w:eastAsia="ru-RU"/>
              </w:rPr>
            </w:pPr>
            <w:r w:rsidRPr="002047B0">
              <w:rPr>
                <w:rFonts w:ascii="Times New Roman" w:eastAsia="Calibri" w:hAnsi="Times New Roman" w:cs="Times New Roman"/>
                <w:sz w:val="24"/>
                <w:szCs w:val="20"/>
                <w:lang w:eastAsia="ru-RU"/>
              </w:rPr>
              <w:t>57</w:t>
            </w:r>
          </w:p>
        </w:tc>
        <w:tc>
          <w:tcPr>
            <w:tcW w:w="798" w:type="dxa"/>
          </w:tcPr>
          <w:p w:rsidR="002047B0" w:rsidRPr="002047B0" w:rsidRDefault="002047B0" w:rsidP="002047B0">
            <w:pPr>
              <w:widowControl w:val="0"/>
              <w:autoSpaceDE w:val="0"/>
              <w:autoSpaceDN w:val="0"/>
              <w:adjustRightInd w:val="0"/>
              <w:spacing w:after="0" w:line="240" w:lineRule="auto"/>
              <w:jc w:val="center"/>
              <w:rPr>
                <w:rFonts w:ascii="Times New Roman" w:eastAsia="Calibri" w:hAnsi="Times New Roman" w:cs="Times New Roman"/>
                <w:sz w:val="24"/>
                <w:szCs w:val="20"/>
                <w:lang w:eastAsia="ru-RU"/>
              </w:rPr>
            </w:pPr>
            <w:r w:rsidRPr="002047B0">
              <w:rPr>
                <w:rFonts w:ascii="Times New Roman" w:eastAsia="Calibri" w:hAnsi="Times New Roman" w:cs="Times New Roman"/>
                <w:sz w:val="24"/>
                <w:szCs w:val="20"/>
                <w:lang w:eastAsia="ru-RU"/>
              </w:rPr>
              <w:t>552</w:t>
            </w:r>
          </w:p>
        </w:tc>
        <w:tc>
          <w:tcPr>
            <w:tcW w:w="912" w:type="dxa"/>
          </w:tcPr>
          <w:p w:rsidR="002047B0" w:rsidRPr="002047B0" w:rsidRDefault="002047B0" w:rsidP="002047B0">
            <w:pPr>
              <w:widowControl w:val="0"/>
              <w:autoSpaceDE w:val="0"/>
              <w:autoSpaceDN w:val="0"/>
              <w:adjustRightInd w:val="0"/>
              <w:spacing w:after="0" w:line="240" w:lineRule="auto"/>
              <w:jc w:val="center"/>
              <w:rPr>
                <w:rFonts w:ascii="Times New Roman" w:eastAsia="Calibri" w:hAnsi="Times New Roman" w:cs="Times New Roman"/>
                <w:sz w:val="24"/>
                <w:szCs w:val="20"/>
                <w:lang w:eastAsia="ru-RU"/>
              </w:rPr>
            </w:pPr>
            <w:r w:rsidRPr="002047B0">
              <w:rPr>
                <w:rFonts w:ascii="Times New Roman" w:eastAsia="Calibri" w:hAnsi="Times New Roman" w:cs="Times New Roman"/>
                <w:sz w:val="24"/>
                <w:szCs w:val="20"/>
                <w:lang w:eastAsia="ru-RU"/>
              </w:rPr>
              <w:t>52</w:t>
            </w:r>
          </w:p>
        </w:tc>
        <w:tc>
          <w:tcPr>
            <w:tcW w:w="969" w:type="dxa"/>
          </w:tcPr>
          <w:p w:rsidR="002047B0" w:rsidRPr="002047B0" w:rsidRDefault="002047B0" w:rsidP="002047B0">
            <w:pPr>
              <w:widowControl w:val="0"/>
              <w:autoSpaceDE w:val="0"/>
              <w:autoSpaceDN w:val="0"/>
              <w:adjustRightInd w:val="0"/>
              <w:spacing w:after="0" w:line="240" w:lineRule="auto"/>
              <w:jc w:val="center"/>
              <w:rPr>
                <w:rFonts w:ascii="Times New Roman" w:eastAsia="Calibri" w:hAnsi="Times New Roman" w:cs="Times New Roman"/>
                <w:sz w:val="24"/>
                <w:szCs w:val="20"/>
                <w:lang w:eastAsia="ru-RU"/>
              </w:rPr>
            </w:pPr>
            <w:r w:rsidRPr="002047B0">
              <w:rPr>
                <w:rFonts w:ascii="Times New Roman" w:eastAsia="Calibri" w:hAnsi="Times New Roman" w:cs="Times New Roman"/>
                <w:sz w:val="24"/>
                <w:szCs w:val="20"/>
                <w:lang w:eastAsia="ru-RU"/>
              </w:rPr>
              <w:t>418</w:t>
            </w:r>
          </w:p>
        </w:tc>
        <w:tc>
          <w:tcPr>
            <w:tcW w:w="723" w:type="dxa"/>
          </w:tcPr>
          <w:p w:rsidR="002047B0" w:rsidRPr="002047B0" w:rsidRDefault="002047B0" w:rsidP="002047B0">
            <w:pPr>
              <w:widowControl w:val="0"/>
              <w:autoSpaceDE w:val="0"/>
              <w:autoSpaceDN w:val="0"/>
              <w:adjustRightInd w:val="0"/>
              <w:spacing w:after="0" w:line="240" w:lineRule="auto"/>
              <w:jc w:val="center"/>
              <w:rPr>
                <w:rFonts w:ascii="Times New Roman" w:eastAsia="Calibri" w:hAnsi="Times New Roman" w:cs="Times New Roman"/>
                <w:sz w:val="24"/>
                <w:szCs w:val="20"/>
                <w:lang w:eastAsia="ru-RU"/>
              </w:rPr>
            </w:pPr>
            <w:r w:rsidRPr="002047B0">
              <w:rPr>
                <w:rFonts w:ascii="Times New Roman" w:eastAsia="Calibri" w:hAnsi="Times New Roman" w:cs="Times New Roman"/>
                <w:sz w:val="24"/>
                <w:szCs w:val="20"/>
                <w:lang w:eastAsia="ru-RU"/>
              </w:rPr>
              <w:t>42</w:t>
            </w:r>
          </w:p>
        </w:tc>
      </w:tr>
      <w:tr w:rsidR="002047B0" w:rsidRPr="002047B0" w:rsidTr="003611CD">
        <w:trPr>
          <w:cantSplit/>
        </w:trPr>
        <w:tc>
          <w:tcPr>
            <w:tcW w:w="2546" w:type="dxa"/>
          </w:tcPr>
          <w:p w:rsidR="002047B0" w:rsidRPr="002047B0" w:rsidRDefault="002047B0" w:rsidP="002047B0">
            <w:pPr>
              <w:widowControl w:val="0"/>
              <w:autoSpaceDE w:val="0"/>
              <w:autoSpaceDN w:val="0"/>
              <w:adjustRightInd w:val="0"/>
              <w:spacing w:after="0" w:line="240" w:lineRule="auto"/>
              <w:rPr>
                <w:rFonts w:ascii="Times New Roman" w:eastAsia="Calibri" w:hAnsi="Times New Roman" w:cs="Times New Roman"/>
                <w:sz w:val="24"/>
                <w:szCs w:val="20"/>
                <w:lang w:eastAsia="ru-RU"/>
              </w:rPr>
            </w:pPr>
            <w:r w:rsidRPr="002047B0">
              <w:rPr>
                <w:rFonts w:ascii="Times New Roman" w:eastAsia="Calibri" w:hAnsi="Times New Roman" w:cs="Times New Roman"/>
                <w:sz w:val="24"/>
                <w:szCs w:val="20"/>
                <w:lang w:eastAsia="ru-RU"/>
              </w:rPr>
              <w:t>многолетние травы</w:t>
            </w:r>
          </w:p>
        </w:tc>
        <w:tc>
          <w:tcPr>
            <w:tcW w:w="908" w:type="dxa"/>
          </w:tcPr>
          <w:p w:rsidR="002047B0" w:rsidRPr="002047B0" w:rsidRDefault="002047B0" w:rsidP="002047B0">
            <w:pPr>
              <w:widowControl w:val="0"/>
              <w:autoSpaceDE w:val="0"/>
              <w:autoSpaceDN w:val="0"/>
              <w:adjustRightInd w:val="0"/>
              <w:spacing w:after="0" w:line="240" w:lineRule="auto"/>
              <w:jc w:val="center"/>
              <w:rPr>
                <w:rFonts w:ascii="Times New Roman" w:eastAsia="Calibri" w:hAnsi="Times New Roman" w:cs="Times New Roman"/>
                <w:sz w:val="24"/>
                <w:szCs w:val="20"/>
                <w:lang w:eastAsia="ru-RU"/>
              </w:rPr>
            </w:pPr>
            <w:r w:rsidRPr="002047B0">
              <w:rPr>
                <w:rFonts w:ascii="Times New Roman" w:eastAsia="Calibri" w:hAnsi="Times New Roman" w:cs="Times New Roman"/>
                <w:sz w:val="24"/>
                <w:szCs w:val="20"/>
                <w:lang w:eastAsia="ru-RU"/>
              </w:rPr>
              <w:t>164</w:t>
            </w:r>
          </w:p>
        </w:tc>
        <w:tc>
          <w:tcPr>
            <w:tcW w:w="1021" w:type="dxa"/>
          </w:tcPr>
          <w:p w:rsidR="002047B0" w:rsidRPr="002047B0" w:rsidRDefault="002047B0" w:rsidP="002047B0">
            <w:pPr>
              <w:widowControl w:val="0"/>
              <w:autoSpaceDE w:val="0"/>
              <w:autoSpaceDN w:val="0"/>
              <w:adjustRightInd w:val="0"/>
              <w:spacing w:after="0" w:line="240" w:lineRule="auto"/>
              <w:jc w:val="center"/>
              <w:rPr>
                <w:rFonts w:ascii="Times New Roman" w:eastAsia="Calibri" w:hAnsi="Times New Roman" w:cs="Times New Roman"/>
                <w:sz w:val="24"/>
                <w:szCs w:val="20"/>
                <w:lang w:eastAsia="ru-RU"/>
              </w:rPr>
            </w:pPr>
            <w:r w:rsidRPr="002047B0">
              <w:rPr>
                <w:rFonts w:ascii="Times New Roman" w:eastAsia="Calibri" w:hAnsi="Times New Roman" w:cs="Times New Roman"/>
                <w:sz w:val="24"/>
                <w:szCs w:val="20"/>
                <w:lang w:eastAsia="ru-RU"/>
              </w:rPr>
              <w:t>27</w:t>
            </w:r>
          </w:p>
        </w:tc>
        <w:tc>
          <w:tcPr>
            <w:tcW w:w="1137" w:type="dxa"/>
          </w:tcPr>
          <w:p w:rsidR="002047B0" w:rsidRPr="002047B0" w:rsidRDefault="002047B0" w:rsidP="002047B0">
            <w:pPr>
              <w:widowControl w:val="0"/>
              <w:autoSpaceDE w:val="0"/>
              <w:autoSpaceDN w:val="0"/>
              <w:adjustRightInd w:val="0"/>
              <w:spacing w:after="0" w:line="240" w:lineRule="auto"/>
              <w:jc w:val="center"/>
              <w:rPr>
                <w:rFonts w:ascii="Times New Roman" w:eastAsia="Calibri" w:hAnsi="Times New Roman" w:cs="Times New Roman"/>
                <w:sz w:val="24"/>
                <w:szCs w:val="20"/>
                <w:lang w:eastAsia="ru-RU"/>
              </w:rPr>
            </w:pPr>
            <w:r w:rsidRPr="002047B0">
              <w:rPr>
                <w:rFonts w:ascii="Times New Roman" w:eastAsia="Calibri" w:hAnsi="Times New Roman" w:cs="Times New Roman"/>
                <w:sz w:val="24"/>
                <w:szCs w:val="20"/>
                <w:lang w:eastAsia="ru-RU"/>
              </w:rPr>
              <w:t>250</w:t>
            </w:r>
          </w:p>
        </w:tc>
        <w:tc>
          <w:tcPr>
            <w:tcW w:w="1024" w:type="dxa"/>
          </w:tcPr>
          <w:p w:rsidR="002047B0" w:rsidRPr="002047B0" w:rsidRDefault="002047B0" w:rsidP="002047B0">
            <w:pPr>
              <w:widowControl w:val="0"/>
              <w:autoSpaceDE w:val="0"/>
              <w:autoSpaceDN w:val="0"/>
              <w:adjustRightInd w:val="0"/>
              <w:spacing w:after="0" w:line="240" w:lineRule="auto"/>
              <w:jc w:val="center"/>
              <w:rPr>
                <w:rFonts w:ascii="Times New Roman" w:eastAsia="Calibri" w:hAnsi="Times New Roman" w:cs="Times New Roman"/>
                <w:sz w:val="24"/>
                <w:szCs w:val="20"/>
                <w:lang w:eastAsia="ru-RU"/>
              </w:rPr>
            </w:pPr>
            <w:r w:rsidRPr="002047B0">
              <w:rPr>
                <w:rFonts w:ascii="Times New Roman" w:eastAsia="Calibri" w:hAnsi="Times New Roman" w:cs="Times New Roman"/>
                <w:sz w:val="24"/>
                <w:szCs w:val="20"/>
                <w:lang w:eastAsia="ru-RU"/>
              </w:rPr>
              <w:t>26</w:t>
            </w:r>
          </w:p>
        </w:tc>
        <w:tc>
          <w:tcPr>
            <w:tcW w:w="1194" w:type="dxa"/>
          </w:tcPr>
          <w:p w:rsidR="002047B0" w:rsidRPr="002047B0" w:rsidRDefault="002047B0" w:rsidP="002047B0">
            <w:pPr>
              <w:widowControl w:val="0"/>
              <w:autoSpaceDE w:val="0"/>
              <w:autoSpaceDN w:val="0"/>
              <w:adjustRightInd w:val="0"/>
              <w:spacing w:after="0" w:line="240" w:lineRule="auto"/>
              <w:jc w:val="center"/>
              <w:rPr>
                <w:rFonts w:ascii="Times New Roman" w:eastAsia="Calibri" w:hAnsi="Times New Roman" w:cs="Times New Roman"/>
                <w:sz w:val="24"/>
                <w:szCs w:val="20"/>
                <w:lang w:eastAsia="ru-RU"/>
              </w:rPr>
            </w:pPr>
            <w:r w:rsidRPr="002047B0">
              <w:rPr>
                <w:rFonts w:ascii="Times New Roman" w:eastAsia="Calibri" w:hAnsi="Times New Roman" w:cs="Times New Roman"/>
                <w:sz w:val="24"/>
                <w:szCs w:val="20"/>
                <w:lang w:eastAsia="ru-RU"/>
              </w:rPr>
              <w:t>320</w:t>
            </w:r>
          </w:p>
        </w:tc>
        <w:tc>
          <w:tcPr>
            <w:tcW w:w="910" w:type="dxa"/>
          </w:tcPr>
          <w:p w:rsidR="002047B0" w:rsidRPr="002047B0" w:rsidRDefault="002047B0" w:rsidP="002047B0">
            <w:pPr>
              <w:widowControl w:val="0"/>
              <w:autoSpaceDE w:val="0"/>
              <w:autoSpaceDN w:val="0"/>
              <w:adjustRightInd w:val="0"/>
              <w:spacing w:after="0" w:line="240" w:lineRule="auto"/>
              <w:jc w:val="center"/>
              <w:rPr>
                <w:rFonts w:ascii="Times New Roman" w:eastAsia="Calibri" w:hAnsi="Times New Roman" w:cs="Times New Roman"/>
                <w:sz w:val="24"/>
                <w:szCs w:val="20"/>
                <w:lang w:eastAsia="ru-RU"/>
              </w:rPr>
            </w:pPr>
            <w:r w:rsidRPr="002047B0">
              <w:rPr>
                <w:rFonts w:ascii="Times New Roman" w:eastAsia="Calibri" w:hAnsi="Times New Roman" w:cs="Times New Roman"/>
                <w:sz w:val="24"/>
                <w:szCs w:val="20"/>
                <w:lang w:eastAsia="ru-RU"/>
              </w:rPr>
              <w:t>35</w:t>
            </w:r>
          </w:p>
        </w:tc>
        <w:tc>
          <w:tcPr>
            <w:tcW w:w="1021" w:type="dxa"/>
          </w:tcPr>
          <w:p w:rsidR="002047B0" w:rsidRPr="002047B0" w:rsidRDefault="002047B0" w:rsidP="002047B0">
            <w:pPr>
              <w:widowControl w:val="0"/>
              <w:autoSpaceDE w:val="0"/>
              <w:autoSpaceDN w:val="0"/>
              <w:adjustRightInd w:val="0"/>
              <w:spacing w:after="0" w:line="240" w:lineRule="auto"/>
              <w:jc w:val="center"/>
              <w:rPr>
                <w:rFonts w:ascii="Times New Roman" w:eastAsia="Calibri" w:hAnsi="Times New Roman" w:cs="Times New Roman"/>
                <w:sz w:val="24"/>
                <w:szCs w:val="20"/>
                <w:lang w:eastAsia="ru-RU"/>
              </w:rPr>
            </w:pPr>
            <w:r w:rsidRPr="002047B0">
              <w:rPr>
                <w:rFonts w:ascii="Times New Roman" w:eastAsia="Calibri" w:hAnsi="Times New Roman" w:cs="Times New Roman"/>
                <w:sz w:val="24"/>
                <w:szCs w:val="20"/>
                <w:lang w:eastAsia="ru-RU"/>
              </w:rPr>
              <w:t>110</w:t>
            </w:r>
          </w:p>
        </w:tc>
        <w:tc>
          <w:tcPr>
            <w:tcW w:w="851" w:type="dxa"/>
          </w:tcPr>
          <w:p w:rsidR="002047B0" w:rsidRPr="002047B0" w:rsidRDefault="002047B0" w:rsidP="002047B0">
            <w:pPr>
              <w:widowControl w:val="0"/>
              <w:autoSpaceDE w:val="0"/>
              <w:autoSpaceDN w:val="0"/>
              <w:adjustRightInd w:val="0"/>
              <w:spacing w:after="0" w:line="240" w:lineRule="auto"/>
              <w:jc w:val="center"/>
              <w:rPr>
                <w:rFonts w:ascii="Times New Roman" w:eastAsia="Calibri" w:hAnsi="Times New Roman" w:cs="Times New Roman"/>
                <w:sz w:val="24"/>
                <w:szCs w:val="20"/>
                <w:lang w:eastAsia="ru-RU"/>
              </w:rPr>
            </w:pPr>
            <w:r w:rsidRPr="002047B0">
              <w:rPr>
                <w:rFonts w:ascii="Times New Roman" w:eastAsia="Calibri" w:hAnsi="Times New Roman" w:cs="Times New Roman"/>
                <w:sz w:val="24"/>
                <w:szCs w:val="20"/>
                <w:lang w:eastAsia="ru-RU"/>
              </w:rPr>
              <w:t>16</w:t>
            </w:r>
          </w:p>
        </w:tc>
        <w:tc>
          <w:tcPr>
            <w:tcW w:w="798" w:type="dxa"/>
          </w:tcPr>
          <w:p w:rsidR="002047B0" w:rsidRPr="002047B0" w:rsidRDefault="002047B0" w:rsidP="002047B0">
            <w:pPr>
              <w:widowControl w:val="0"/>
              <w:autoSpaceDE w:val="0"/>
              <w:autoSpaceDN w:val="0"/>
              <w:adjustRightInd w:val="0"/>
              <w:spacing w:after="0" w:line="240" w:lineRule="auto"/>
              <w:jc w:val="center"/>
              <w:rPr>
                <w:rFonts w:ascii="Times New Roman" w:eastAsia="Calibri" w:hAnsi="Times New Roman" w:cs="Times New Roman"/>
                <w:sz w:val="24"/>
                <w:szCs w:val="20"/>
                <w:lang w:eastAsia="ru-RU"/>
              </w:rPr>
            </w:pPr>
            <w:r w:rsidRPr="002047B0">
              <w:rPr>
                <w:rFonts w:ascii="Times New Roman" w:eastAsia="Calibri" w:hAnsi="Times New Roman" w:cs="Times New Roman"/>
                <w:sz w:val="24"/>
                <w:szCs w:val="20"/>
                <w:lang w:eastAsia="ru-RU"/>
              </w:rPr>
              <w:t>159</w:t>
            </w:r>
          </w:p>
        </w:tc>
        <w:tc>
          <w:tcPr>
            <w:tcW w:w="912" w:type="dxa"/>
          </w:tcPr>
          <w:p w:rsidR="002047B0" w:rsidRPr="002047B0" w:rsidRDefault="002047B0" w:rsidP="002047B0">
            <w:pPr>
              <w:widowControl w:val="0"/>
              <w:autoSpaceDE w:val="0"/>
              <w:autoSpaceDN w:val="0"/>
              <w:adjustRightInd w:val="0"/>
              <w:spacing w:after="0" w:line="240" w:lineRule="auto"/>
              <w:jc w:val="center"/>
              <w:rPr>
                <w:rFonts w:ascii="Times New Roman" w:eastAsia="Calibri" w:hAnsi="Times New Roman" w:cs="Times New Roman"/>
                <w:sz w:val="24"/>
                <w:szCs w:val="20"/>
                <w:lang w:eastAsia="ru-RU"/>
              </w:rPr>
            </w:pPr>
            <w:r w:rsidRPr="002047B0">
              <w:rPr>
                <w:rFonts w:ascii="Times New Roman" w:eastAsia="Calibri" w:hAnsi="Times New Roman" w:cs="Times New Roman"/>
                <w:sz w:val="24"/>
                <w:szCs w:val="20"/>
                <w:lang w:eastAsia="ru-RU"/>
              </w:rPr>
              <w:t>15</w:t>
            </w:r>
          </w:p>
        </w:tc>
        <w:tc>
          <w:tcPr>
            <w:tcW w:w="969" w:type="dxa"/>
          </w:tcPr>
          <w:p w:rsidR="002047B0" w:rsidRPr="002047B0" w:rsidRDefault="002047B0" w:rsidP="002047B0">
            <w:pPr>
              <w:widowControl w:val="0"/>
              <w:autoSpaceDE w:val="0"/>
              <w:autoSpaceDN w:val="0"/>
              <w:adjustRightInd w:val="0"/>
              <w:spacing w:after="0" w:line="240" w:lineRule="auto"/>
              <w:jc w:val="center"/>
              <w:rPr>
                <w:rFonts w:ascii="Times New Roman" w:eastAsia="Calibri" w:hAnsi="Times New Roman" w:cs="Times New Roman"/>
                <w:sz w:val="24"/>
                <w:szCs w:val="20"/>
                <w:lang w:eastAsia="ru-RU"/>
              </w:rPr>
            </w:pPr>
            <w:r w:rsidRPr="002047B0">
              <w:rPr>
                <w:rFonts w:ascii="Times New Roman" w:eastAsia="Calibri" w:hAnsi="Times New Roman" w:cs="Times New Roman"/>
                <w:sz w:val="24"/>
                <w:szCs w:val="20"/>
                <w:lang w:eastAsia="ru-RU"/>
              </w:rPr>
              <w:t>211</w:t>
            </w:r>
          </w:p>
        </w:tc>
        <w:tc>
          <w:tcPr>
            <w:tcW w:w="723" w:type="dxa"/>
          </w:tcPr>
          <w:p w:rsidR="002047B0" w:rsidRPr="002047B0" w:rsidRDefault="002047B0" w:rsidP="002047B0">
            <w:pPr>
              <w:widowControl w:val="0"/>
              <w:autoSpaceDE w:val="0"/>
              <w:autoSpaceDN w:val="0"/>
              <w:adjustRightInd w:val="0"/>
              <w:spacing w:after="0" w:line="240" w:lineRule="auto"/>
              <w:jc w:val="center"/>
              <w:rPr>
                <w:rFonts w:ascii="Times New Roman" w:eastAsia="Calibri" w:hAnsi="Times New Roman" w:cs="Times New Roman"/>
                <w:sz w:val="24"/>
                <w:szCs w:val="20"/>
                <w:lang w:eastAsia="ru-RU"/>
              </w:rPr>
            </w:pPr>
            <w:r w:rsidRPr="002047B0">
              <w:rPr>
                <w:rFonts w:ascii="Times New Roman" w:eastAsia="Calibri" w:hAnsi="Times New Roman" w:cs="Times New Roman"/>
                <w:sz w:val="24"/>
                <w:szCs w:val="20"/>
                <w:lang w:eastAsia="ru-RU"/>
              </w:rPr>
              <w:t>21</w:t>
            </w:r>
          </w:p>
        </w:tc>
      </w:tr>
      <w:tr w:rsidR="002047B0" w:rsidRPr="002047B0" w:rsidTr="003611CD">
        <w:trPr>
          <w:cantSplit/>
        </w:trPr>
        <w:tc>
          <w:tcPr>
            <w:tcW w:w="2546" w:type="dxa"/>
          </w:tcPr>
          <w:p w:rsidR="002047B0" w:rsidRPr="002047B0" w:rsidRDefault="002047B0" w:rsidP="002047B0">
            <w:pPr>
              <w:widowControl w:val="0"/>
              <w:autoSpaceDE w:val="0"/>
              <w:autoSpaceDN w:val="0"/>
              <w:adjustRightInd w:val="0"/>
              <w:spacing w:after="0" w:line="240" w:lineRule="auto"/>
              <w:rPr>
                <w:rFonts w:ascii="Times New Roman" w:eastAsia="Calibri" w:hAnsi="Times New Roman" w:cs="Times New Roman"/>
                <w:sz w:val="24"/>
                <w:szCs w:val="20"/>
                <w:lang w:eastAsia="ru-RU"/>
              </w:rPr>
            </w:pPr>
            <w:r w:rsidRPr="002047B0">
              <w:rPr>
                <w:rFonts w:ascii="Times New Roman" w:eastAsia="Calibri" w:hAnsi="Times New Roman" w:cs="Times New Roman"/>
                <w:sz w:val="24"/>
                <w:szCs w:val="20"/>
                <w:lang w:eastAsia="ru-RU"/>
              </w:rPr>
              <w:t>однолетние травы</w:t>
            </w:r>
          </w:p>
        </w:tc>
        <w:tc>
          <w:tcPr>
            <w:tcW w:w="908" w:type="dxa"/>
          </w:tcPr>
          <w:p w:rsidR="002047B0" w:rsidRPr="002047B0" w:rsidRDefault="002047B0" w:rsidP="002047B0">
            <w:pPr>
              <w:widowControl w:val="0"/>
              <w:autoSpaceDE w:val="0"/>
              <w:autoSpaceDN w:val="0"/>
              <w:adjustRightInd w:val="0"/>
              <w:spacing w:after="0" w:line="240" w:lineRule="auto"/>
              <w:jc w:val="center"/>
              <w:rPr>
                <w:rFonts w:ascii="Times New Roman" w:eastAsia="Calibri" w:hAnsi="Times New Roman" w:cs="Times New Roman"/>
                <w:sz w:val="24"/>
                <w:szCs w:val="20"/>
                <w:lang w:eastAsia="ru-RU"/>
              </w:rPr>
            </w:pPr>
            <w:r w:rsidRPr="002047B0">
              <w:rPr>
                <w:rFonts w:ascii="Times New Roman" w:eastAsia="Calibri" w:hAnsi="Times New Roman" w:cs="Times New Roman"/>
                <w:sz w:val="24"/>
                <w:szCs w:val="20"/>
                <w:lang w:eastAsia="ru-RU"/>
              </w:rPr>
              <w:t>43</w:t>
            </w:r>
          </w:p>
        </w:tc>
        <w:tc>
          <w:tcPr>
            <w:tcW w:w="1021" w:type="dxa"/>
          </w:tcPr>
          <w:p w:rsidR="002047B0" w:rsidRPr="002047B0" w:rsidRDefault="002047B0" w:rsidP="002047B0">
            <w:pPr>
              <w:widowControl w:val="0"/>
              <w:autoSpaceDE w:val="0"/>
              <w:autoSpaceDN w:val="0"/>
              <w:adjustRightInd w:val="0"/>
              <w:spacing w:after="0" w:line="240" w:lineRule="auto"/>
              <w:jc w:val="center"/>
              <w:rPr>
                <w:rFonts w:ascii="Times New Roman" w:eastAsia="Calibri" w:hAnsi="Times New Roman" w:cs="Times New Roman"/>
                <w:sz w:val="24"/>
                <w:szCs w:val="20"/>
                <w:lang w:eastAsia="ru-RU"/>
              </w:rPr>
            </w:pPr>
            <w:r w:rsidRPr="002047B0">
              <w:rPr>
                <w:rFonts w:ascii="Times New Roman" w:eastAsia="Calibri" w:hAnsi="Times New Roman" w:cs="Times New Roman"/>
                <w:sz w:val="24"/>
                <w:szCs w:val="20"/>
                <w:lang w:eastAsia="ru-RU"/>
              </w:rPr>
              <w:t>7</w:t>
            </w:r>
          </w:p>
        </w:tc>
        <w:tc>
          <w:tcPr>
            <w:tcW w:w="1137" w:type="dxa"/>
          </w:tcPr>
          <w:p w:rsidR="002047B0" w:rsidRPr="002047B0" w:rsidRDefault="002047B0" w:rsidP="002047B0">
            <w:pPr>
              <w:widowControl w:val="0"/>
              <w:autoSpaceDE w:val="0"/>
              <w:autoSpaceDN w:val="0"/>
              <w:adjustRightInd w:val="0"/>
              <w:spacing w:after="0" w:line="240" w:lineRule="auto"/>
              <w:jc w:val="center"/>
              <w:rPr>
                <w:rFonts w:ascii="Times New Roman" w:eastAsia="Calibri" w:hAnsi="Times New Roman" w:cs="Times New Roman"/>
                <w:sz w:val="24"/>
                <w:szCs w:val="20"/>
                <w:lang w:eastAsia="ru-RU"/>
              </w:rPr>
            </w:pPr>
            <w:r w:rsidRPr="002047B0">
              <w:rPr>
                <w:rFonts w:ascii="Times New Roman" w:eastAsia="Calibri" w:hAnsi="Times New Roman" w:cs="Times New Roman"/>
                <w:sz w:val="24"/>
                <w:szCs w:val="20"/>
                <w:lang w:eastAsia="ru-RU"/>
              </w:rPr>
              <w:t>69</w:t>
            </w:r>
          </w:p>
        </w:tc>
        <w:tc>
          <w:tcPr>
            <w:tcW w:w="1024" w:type="dxa"/>
          </w:tcPr>
          <w:p w:rsidR="002047B0" w:rsidRPr="002047B0" w:rsidRDefault="002047B0" w:rsidP="002047B0">
            <w:pPr>
              <w:widowControl w:val="0"/>
              <w:autoSpaceDE w:val="0"/>
              <w:autoSpaceDN w:val="0"/>
              <w:adjustRightInd w:val="0"/>
              <w:spacing w:after="0" w:line="240" w:lineRule="auto"/>
              <w:jc w:val="center"/>
              <w:rPr>
                <w:rFonts w:ascii="Times New Roman" w:eastAsia="Calibri" w:hAnsi="Times New Roman" w:cs="Times New Roman"/>
                <w:sz w:val="24"/>
                <w:szCs w:val="20"/>
                <w:lang w:eastAsia="ru-RU"/>
              </w:rPr>
            </w:pPr>
            <w:r w:rsidRPr="002047B0">
              <w:rPr>
                <w:rFonts w:ascii="Times New Roman" w:eastAsia="Calibri" w:hAnsi="Times New Roman" w:cs="Times New Roman"/>
                <w:sz w:val="24"/>
                <w:szCs w:val="20"/>
                <w:lang w:eastAsia="ru-RU"/>
              </w:rPr>
              <w:t>7</w:t>
            </w:r>
          </w:p>
        </w:tc>
        <w:tc>
          <w:tcPr>
            <w:tcW w:w="1194" w:type="dxa"/>
          </w:tcPr>
          <w:p w:rsidR="002047B0" w:rsidRPr="002047B0" w:rsidRDefault="002047B0" w:rsidP="002047B0">
            <w:pPr>
              <w:widowControl w:val="0"/>
              <w:autoSpaceDE w:val="0"/>
              <w:autoSpaceDN w:val="0"/>
              <w:adjustRightInd w:val="0"/>
              <w:spacing w:after="0" w:line="240" w:lineRule="auto"/>
              <w:jc w:val="center"/>
              <w:rPr>
                <w:rFonts w:ascii="Times New Roman" w:eastAsia="Calibri" w:hAnsi="Times New Roman" w:cs="Times New Roman"/>
                <w:sz w:val="24"/>
                <w:szCs w:val="20"/>
                <w:lang w:eastAsia="ru-RU"/>
              </w:rPr>
            </w:pPr>
            <w:r w:rsidRPr="002047B0">
              <w:rPr>
                <w:rFonts w:ascii="Times New Roman" w:eastAsia="Calibri" w:hAnsi="Times New Roman" w:cs="Times New Roman"/>
                <w:sz w:val="24"/>
                <w:szCs w:val="20"/>
                <w:lang w:eastAsia="ru-RU"/>
              </w:rPr>
              <w:t>100</w:t>
            </w:r>
          </w:p>
        </w:tc>
        <w:tc>
          <w:tcPr>
            <w:tcW w:w="910" w:type="dxa"/>
          </w:tcPr>
          <w:p w:rsidR="002047B0" w:rsidRPr="002047B0" w:rsidRDefault="002047B0" w:rsidP="002047B0">
            <w:pPr>
              <w:widowControl w:val="0"/>
              <w:autoSpaceDE w:val="0"/>
              <w:autoSpaceDN w:val="0"/>
              <w:adjustRightInd w:val="0"/>
              <w:spacing w:after="0" w:line="240" w:lineRule="auto"/>
              <w:jc w:val="center"/>
              <w:rPr>
                <w:rFonts w:ascii="Times New Roman" w:eastAsia="Calibri" w:hAnsi="Times New Roman" w:cs="Times New Roman"/>
                <w:sz w:val="24"/>
                <w:szCs w:val="20"/>
                <w:lang w:eastAsia="ru-RU"/>
              </w:rPr>
            </w:pPr>
            <w:r w:rsidRPr="002047B0">
              <w:rPr>
                <w:rFonts w:ascii="Times New Roman" w:eastAsia="Calibri" w:hAnsi="Times New Roman" w:cs="Times New Roman"/>
                <w:sz w:val="24"/>
                <w:szCs w:val="20"/>
                <w:lang w:eastAsia="ru-RU"/>
              </w:rPr>
              <w:t>11</w:t>
            </w:r>
          </w:p>
        </w:tc>
        <w:tc>
          <w:tcPr>
            <w:tcW w:w="1021" w:type="dxa"/>
          </w:tcPr>
          <w:p w:rsidR="002047B0" w:rsidRPr="002047B0" w:rsidRDefault="002047B0" w:rsidP="002047B0">
            <w:pPr>
              <w:widowControl w:val="0"/>
              <w:autoSpaceDE w:val="0"/>
              <w:autoSpaceDN w:val="0"/>
              <w:adjustRightInd w:val="0"/>
              <w:spacing w:after="0" w:line="240" w:lineRule="auto"/>
              <w:jc w:val="center"/>
              <w:rPr>
                <w:rFonts w:ascii="Times New Roman" w:eastAsia="Calibri" w:hAnsi="Times New Roman" w:cs="Times New Roman"/>
                <w:sz w:val="24"/>
                <w:szCs w:val="20"/>
                <w:lang w:eastAsia="ru-RU"/>
              </w:rPr>
            </w:pPr>
            <w:r w:rsidRPr="002047B0">
              <w:rPr>
                <w:rFonts w:ascii="Times New Roman" w:eastAsia="Calibri" w:hAnsi="Times New Roman" w:cs="Times New Roman"/>
                <w:sz w:val="24"/>
                <w:szCs w:val="20"/>
                <w:lang w:eastAsia="ru-RU"/>
              </w:rPr>
              <w:t>97</w:t>
            </w:r>
          </w:p>
        </w:tc>
        <w:tc>
          <w:tcPr>
            <w:tcW w:w="851" w:type="dxa"/>
          </w:tcPr>
          <w:p w:rsidR="002047B0" w:rsidRPr="002047B0" w:rsidRDefault="002047B0" w:rsidP="002047B0">
            <w:pPr>
              <w:widowControl w:val="0"/>
              <w:autoSpaceDE w:val="0"/>
              <w:autoSpaceDN w:val="0"/>
              <w:adjustRightInd w:val="0"/>
              <w:spacing w:after="0" w:line="240" w:lineRule="auto"/>
              <w:jc w:val="center"/>
              <w:rPr>
                <w:rFonts w:ascii="Times New Roman" w:eastAsia="Calibri" w:hAnsi="Times New Roman" w:cs="Times New Roman"/>
                <w:sz w:val="24"/>
                <w:szCs w:val="20"/>
                <w:lang w:eastAsia="ru-RU"/>
              </w:rPr>
            </w:pPr>
            <w:r w:rsidRPr="002047B0">
              <w:rPr>
                <w:rFonts w:ascii="Times New Roman" w:eastAsia="Calibri" w:hAnsi="Times New Roman" w:cs="Times New Roman"/>
                <w:sz w:val="24"/>
                <w:szCs w:val="20"/>
                <w:lang w:eastAsia="ru-RU"/>
              </w:rPr>
              <w:t>14</w:t>
            </w:r>
          </w:p>
        </w:tc>
        <w:tc>
          <w:tcPr>
            <w:tcW w:w="798" w:type="dxa"/>
          </w:tcPr>
          <w:p w:rsidR="002047B0" w:rsidRPr="002047B0" w:rsidRDefault="002047B0" w:rsidP="002047B0">
            <w:pPr>
              <w:widowControl w:val="0"/>
              <w:autoSpaceDE w:val="0"/>
              <w:autoSpaceDN w:val="0"/>
              <w:adjustRightInd w:val="0"/>
              <w:spacing w:after="0" w:line="240" w:lineRule="auto"/>
              <w:jc w:val="center"/>
              <w:rPr>
                <w:rFonts w:ascii="Times New Roman" w:eastAsia="Calibri" w:hAnsi="Times New Roman" w:cs="Times New Roman"/>
                <w:sz w:val="24"/>
                <w:szCs w:val="20"/>
                <w:lang w:eastAsia="ru-RU"/>
              </w:rPr>
            </w:pPr>
            <w:r w:rsidRPr="002047B0">
              <w:rPr>
                <w:rFonts w:ascii="Times New Roman" w:eastAsia="Calibri" w:hAnsi="Times New Roman" w:cs="Times New Roman"/>
                <w:sz w:val="24"/>
                <w:szCs w:val="20"/>
                <w:lang w:eastAsia="ru-RU"/>
              </w:rPr>
              <w:t>137</w:t>
            </w:r>
          </w:p>
        </w:tc>
        <w:tc>
          <w:tcPr>
            <w:tcW w:w="912" w:type="dxa"/>
          </w:tcPr>
          <w:p w:rsidR="002047B0" w:rsidRPr="002047B0" w:rsidRDefault="002047B0" w:rsidP="002047B0">
            <w:pPr>
              <w:widowControl w:val="0"/>
              <w:autoSpaceDE w:val="0"/>
              <w:autoSpaceDN w:val="0"/>
              <w:adjustRightInd w:val="0"/>
              <w:spacing w:after="0" w:line="240" w:lineRule="auto"/>
              <w:jc w:val="center"/>
              <w:rPr>
                <w:rFonts w:ascii="Times New Roman" w:eastAsia="Calibri" w:hAnsi="Times New Roman" w:cs="Times New Roman"/>
                <w:sz w:val="24"/>
                <w:szCs w:val="20"/>
                <w:lang w:eastAsia="ru-RU"/>
              </w:rPr>
            </w:pPr>
            <w:r w:rsidRPr="002047B0">
              <w:rPr>
                <w:rFonts w:ascii="Times New Roman" w:eastAsia="Calibri" w:hAnsi="Times New Roman" w:cs="Times New Roman"/>
                <w:sz w:val="24"/>
                <w:szCs w:val="20"/>
                <w:lang w:eastAsia="ru-RU"/>
              </w:rPr>
              <w:t>13</w:t>
            </w:r>
          </w:p>
        </w:tc>
        <w:tc>
          <w:tcPr>
            <w:tcW w:w="969" w:type="dxa"/>
          </w:tcPr>
          <w:p w:rsidR="002047B0" w:rsidRPr="002047B0" w:rsidRDefault="002047B0" w:rsidP="002047B0">
            <w:pPr>
              <w:widowControl w:val="0"/>
              <w:autoSpaceDE w:val="0"/>
              <w:autoSpaceDN w:val="0"/>
              <w:adjustRightInd w:val="0"/>
              <w:spacing w:after="0" w:line="240" w:lineRule="auto"/>
              <w:jc w:val="center"/>
              <w:rPr>
                <w:rFonts w:ascii="Times New Roman" w:eastAsia="Calibri" w:hAnsi="Times New Roman" w:cs="Times New Roman"/>
                <w:sz w:val="24"/>
                <w:szCs w:val="20"/>
                <w:lang w:eastAsia="ru-RU"/>
              </w:rPr>
            </w:pPr>
            <w:r w:rsidRPr="002047B0">
              <w:rPr>
                <w:rFonts w:ascii="Times New Roman" w:eastAsia="Calibri" w:hAnsi="Times New Roman" w:cs="Times New Roman"/>
                <w:sz w:val="24"/>
                <w:szCs w:val="20"/>
                <w:lang w:eastAsia="ru-RU"/>
              </w:rPr>
              <w:t>200</w:t>
            </w:r>
          </w:p>
        </w:tc>
        <w:tc>
          <w:tcPr>
            <w:tcW w:w="723" w:type="dxa"/>
          </w:tcPr>
          <w:p w:rsidR="002047B0" w:rsidRPr="002047B0" w:rsidRDefault="002047B0" w:rsidP="002047B0">
            <w:pPr>
              <w:widowControl w:val="0"/>
              <w:autoSpaceDE w:val="0"/>
              <w:autoSpaceDN w:val="0"/>
              <w:adjustRightInd w:val="0"/>
              <w:spacing w:after="0" w:line="240" w:lineRule="auto"/>
              <w:jc w:val="center"/>
              <w:rPr>
                <w:rFonts w:ascii="Times New Roman" w:eastAsia="Calibri" w:hAnsi="Times New Roman" w:cs="Times New Roman"/>
                <w:sz w:val="24"/>
                <w:szCs w:val="20"/>
                <w:lang w:eastAsia="ru-RU"/>
              </w:rPr>
            </w:pPr>
            <w:r w:rsidRPr="002047B0">
              <w:rPr>
                <w:rFonts w:ascii="Times New Roman" w:eastAsia="Calibri" w:hAnsi="Times New Roman" w:cs="Times New Roman"/>
                <w:sz w:val="24"/>
                <w:szCs w:val="20"/>
                <w:lang w:eastAsia="ru-RU"/>
              </w:rPr>
              <w:t>20</w:t>
            </w:r>
          </w:p>
        </w:tc>
      </w:tr>
      <w:tr w:rsidR="002047B0" w:rsidRPr="002047B0" w:rsidTr="003611CD">
        <w:trPr>
          <w:cantSplit/>
        </w:trPr>
        <w:tc>
          <w:tcPr>
            <w:tcW w:w="2546" w:type="dxa"/>
          </w:tcPr>
          <w:p w:rsidR="002047B0" w:rsidRPr="002047B0" w:rsidRDefault="002047B0" w:rsidP="002047B0">
            <w:pPr>
              <w:widowControl w:val="0"/>
              <w:autoSpaceDE w:val="0"/>
              <w:autoSpaceDN w:val="0"/>
              <w:adjustRightInd w:val="0"/>
              <w:spacing w:after="0" w:line="240" w:lineRule="auto"/>
              <w:rPr>
                <w:rFonts w:ascii="Times New Roman" w:eastAsia="Calibri" w:hAnsi="Times New Roman" w:cs="Times New Roman"/>
                <w:sz w:val="24"/>
                <w:szCs w:val="20"/>
                <w:lang w:eastAsia="ru-RU"/>
              </w:rPr>
            </w:pPr>
            <w:r w:rsidRPr="002047B0">
              <w:rPr>
                <w:rFonts w:ascii="Times New Roman" w:eastAsia="Calibri" w:hAnsi="Times New Roman" w:cs="Times New Roman"/>
                <w:sz w:val="24"/>
                <w:szCs w:val="20"/>
                <w:lang w:eastAsia="ru-RU"/>
              </w:rPr>
              <w:t>силосные</w:t>
            </w:r>
          </w:p>
        </w:tc>
        <w:tc>
          <w:tcPr>
            <w:tcW w:w="908" w:type="dxa"/>
          </w:tcPr>
          <w:p w:rsidR="002047B0" w:rsidRPr="002047B0" w:rsidRDefault="002047B0" w:rsidP="002047B0">
            <w:pPr>
              <w:widowControl w:val="0"/>
              <w:autoSpaceDE w:val="0"/>
              <w:autoSpaceDN w:val="0"/>
              <w:adjustRightInd w:val="0"/>
              <w:spacing w:after="0" w:line="240" w:lineRule="auto"/>
              <w:jc w:val="center"/>
              <w:rPr>
                <w:rFonts w:ascii="Times New Roman" w:eastAsia="Calibri" w:hAnsi="Times New Roman" w:cs="Times New Roman"/>
                <w:sz w:val="24"/>
                <w:szCs w:val="20"/>
                <w:lang w:eastAsia="ru-RU"/>
              </w:rPr>
            </w:pPr>
            <w:r w:rsidRPr="002047B0">
              <w:rPr>
                <w:rFonts w:ascii="Times New Roman" w:eastAsia="Calibri" w:hAnsi="Times New Roman" w:cs="Times New Roman"/>
                <w:sz w:val="24"/>
                <w:szCs w:val="20"/>
                <w:lang w:eastAsia="ru-RU"/>
              </w:rPr>
              <w:t>31</w:t>
            </w:r>
          </w:p>
        </w:tc>
        <w:tc>
          <w:tcPr>
            <w:tcW w:w="1021" w:type="dxa"/>
          </w:tcPr>
          <w:p w:rsidR="002047B0" w:rsidRPr="002047B0" w:rsidRDefault="002047B0" w:rsidP="002047B0">
            <w:pPr>
              <w:widowControl w:val="0"/>
              <w:autoSpaceDE w:val="0"/>
              <w:autoSpaceDN w:val="0"/>
              <w:adjustRightInd w:val="0"/>
              <w:spacing w:after="0" w:line="240" w:lineRule="auto"/>
              <w:jc w:val="center"/>
              <w:rPr>
                <w:rFonts w:ascii="Times New Roman" w:eastAsia="Calibri" w:hAnsi="Times New Roman" w:cs="Times New Roman"/>
                <w:sz w:val="24"/>
                <w:szCs w:val="20"/>
                <w:lang w:eastAsia="ru-RU"/>
              </w:rPr>
            </w:pPr>
            <w:r w:rsidRPr="002047B0">
              <w:rPr>
                <w:rFonts w:ascii="Times New Roman" w:eastAsia="Calibri" w:hAnsi="Times New Roman" w:cs="Times New Roman"/>
                <w:sz w:val="24"/>
                <w:szCs w:val="20"/>
                <w:lang w:eastAsia="ru-RU"/>
              </w:rPr>
              <w:t>5</w:t>
            </w:r>
          </w:p>
        </w:tc>
        <w:tc>
          <w:tcPr>
            <w:tcW w:w="1137" w:type="dxa"/>
          </w:tcPr>
          <w:p w:rsidR="002047B0" w:rsidRPr="002047B0" w:rsidRDefault="002047B0" w:rsidP="002047B0">
            <w:pPr>
              <w:widowControl w:val="0"/>
              <w:autoSpaceDE w:val="0"/>
              <w:autoSpaceDN w:val="0"/>
              <w:adjustRightInd w:val="0"/>
              <w:spacing w:after="0" w:line="240" w:lineRule="auto"/>
              <w:jc w:val="center"/>
              <w:rPr>
                <w:rFonts w:ascii="Times New Roman" w:eastAsia="Calibri" w:hAnsi="Times New Roman" w:cs="Times New Roman"/>
                <w:sz w:val="24"/>
                <w:szCs w:val="20"/>
                <w:lang w:eastAsia="ru-RU"/>
              </w:rPr>
            </w:pPr>
            <w:r w:rsidRPr="002047B0">
              <w:rPr>
                <w:rFonts w:ascii="Times New Roman" w:eastAsia="Calibri" w:hAnsi="Times New Roman" w:cs="Times New Roman"/>
                <w:sz w:val="24"/>
                <w:szCs w:val="20"/>
                <w:lang w:eastAsia="ru-RU"/>
              </w:rPr>
              <w:t>69</w:t>
            </w:r>
          </w:p>
        </w:tc>
        <w:tc>
          <w:tcPr>
            <w:tcW w:w="1024" w:type="dxa"/>
          </w:tcPr>
          <w:p w:rsidR="002047B0" w:rsidRPr="002047B0" w:rsidRDefault="002047B0" w:rsidP="002047B0">
            <w:pPr>
              <w:widowControl w:val="0"/>
              <w:autoSpaceDE w:val="0"/>
              <w:autoSpaceDN w:val="0"/>
              <w:adjustRightInd w:val="0"/>
              <w:spacing w:after="0" w:line="240" w:lineRule="auto"/>
              <w:jc w:val="center"/>
              <w:rPr>
                <w:rFonts w:ascii="Times New Roman" w:eastAsia="Calibri" w:hAnsi="Times New Roman" w:cs="Times New Roman"/>
                <w:sz w:val="24"/>
                <w:szCs w:val="20"/>
                <w:lang w:eastAsia="ru-RU"/>
              </w:rPr>
            </w:pPr>
            <w:r w:rsidRPr="002047B0">
              <w:rPr>
                <w:rFonts w:ascii="Times New Roman" w:eastAsia="Calibri" w:hAnsi="Times New Roman" w:cs="Times New Roman"/>
                <w:sz w:val="24"/>
                <w:szCs w:val="20"/>
                <w:lang w:eastAsia="ru-RU"/>
              </w:rPr>
              <w:t>7</w:t>
            </w:r>
          </w:p>
        </w:tc>
        <w:tc>
          <w:tcPr>
            <w:tcW w:w="1194" w:type="dxa"/>
          </w:tcPr>
          <w:p w:rsidR="002047B0" w:rsidRPr="002047B0" w:rsidRDefault="002047B0" w:rsidP="002047B0">
            <w:pPr>
              <w:widowControl w:val="0"/>
              <w:autoSpaceDE w:val="0"/>
              <w:autoSpaceDN w:val="0"/>
              <w:adjustRightInd w:val="0"/>
              <w:spacing w:after="0" w:line="240" w:lineRule="auto"/>
              <w:jc w:val="center"/>
              <w:rPr>
                <w:rFonts w:ascii="Times New Roman" w:eastAsia="Calibri" w:hAnsi="Times New Roman" w:cs="Times New Roman"/>
                <w:sz w:val="24"/>
                <w:szCs w:val="20"/>
                <w:lang w:eastAsia="ru-RU"/>
              </w:rPr>
            </w:pPr>
            <w:r w:rsidRPr="002047B0">
              <w:rPr>
                <w:rFonts w:ascii="Times New Roman" w:eastAsia="Calibri" w:hAnsi="Times New Roman" w:cs="Times New Roman"/>
                <w:sz w:val="24"/>
                <w:szCs w:val="20"/>
                <w:lang w:eastAsia="ru-RU"/>
              </w:rPr>
              <w:t>64</w:t>
            </w:r>
          </w:p>
        </w:tc>
        <w:tc>
          <w:tcPr>
            <w:tcW w:w="910" w:type="dxa"/>
          </w:tcPr>
          <w:p w:rsidR="002047B0" w:rsidRPr="002047B0" w:rsidRDefault="002047B0" w:rsidP="002047B0">
            <w:pPr>
              <w:widowControl w:val="0"/>
              <w:autoSpaceDE w:val="0"/>
              <w:autoSpaceDN w:val="0"/>
              <w:adjustRightInd w:val="0"/>
              <w:spacing w:after="0" w:line="240" w:lineRule="auto"/>
              <w:jc w:val="center"/>
              <w:rPr>
                <w:rFonts w:ascii="Times New Roman" w:eastAsia="Calibri" w:hAnsi="Times New Roman" w:cs="Times New Roman"/>
                <w:sz w:val="24"/>
                <w:szCs w:val="20"/>
                <w:lang w:eastAsia="ru-RU"/>
              </w:rPr>
            </w:pPr>
            <w:r w:rsidRPr="002047B0">
              <w:rPr>
                <w:rFonts w:ascii="Times New Roman" w:eastAsia="Calibri" w:hAnsi="Times New Roman" w:cs="Times New Roman"/>
                <w:sz w:val="24"/>
                <w:szCs w:val="20"/>
                <w:lang w:eastAsia="ru-RU"/>
              </w:rPr>
              <w:t>7</w:t>
            </w:r>
          </w:p>
        </w:tc>
        <w:tc>
          <w:tcPr>
            <w:tcW w:w="1021" w:type="dxa"/>
          </w:tcPr>
          <w:p w:rsidR="002047B0" w:rsidRPr="002047B0" w:rsidRDefault="002047B0" w:rsidP="002047B0">
            <w:pPr>
              <w:widowControl w:val="0"/>
              <w:autoSpaceDE w:val="0"/>
              <w:autoSpaceDN w:val="0"/>
              <w:adjustRightInd w:val="0"/>
              <w:spacing w:after="0" w:line="240" w:lineRule="auto"/>
              <w:jc w:val="center"/>
              <w:rPr>
                <w:rFonts w:ascii="Times New Roman" w:eastAsia="Calibri" w:hAnsi="Times New Roman" w:cs="Times New Roman"/>
                <w:sz w:val="24"/>
                <w:szCs w:val="20"/>
                <w:lang w:eastAsia="ru-RU"/>
              </w:rPr>
            </w:pPr>
            <w:r w:rsidRPr="002047B0">
              <w:rPr>
                <w:rFonts w:ascii="Times New Roman" w:eastAsia="Calibri" w:hAnsi="Times New Roman" w:cs="Times New Roman"/>
                <w:sz w:val="24"/>
                <w:szCs w:val="20"/>
                <w:lang w:eastAsia="ru-RU"/>
              </w:rPr>
              <w:t>42</w:t>
            </w:r>
          </w:p>
        </w:tc>
        <w:tc>
          <w:tcPr>
            <w:tcW w:w="851" w:type="dxa"/>
          </w:tcPr>
          <w:p w:rsidR="002047B0" w:rsidRPr="002047B0" w:rsidRDefault="002047B0" w:rsidP="002047B0">
            <w:pPr>
              <w:widowControl w:val="0"/>
              <w:autoSpaceDE w:val="0"/>
              <w:autoSpaceDN w:val="0"/>
              <w:adjustRightInd w:val="0"/>
              <w:spacing w:after="0" w:line="240" w:lineRule="auto"/>
              <w:jc w:val="center"/>
              <w:rPr>
                <w:rFonts w:ascii="Times New Roman" w:eastAsia="Calibri" w:hAnsi="Times New Roman" w:cs="Times New Roman"/>
                <w:sz w:val="24"/>
                <w:szCs w:val="20"/>
                <w:lang w:eastAsia="ru-RU"/>
              </w:rPr>
            </w:pPr>
            <w:r w:rsidRPr="002047B0">
              <w:rPr>
                <w:rFonts w:ascii="Times New Roman" w:eastAsia="Calibri" w:hAnsi="Times New Roman" w:cs="Times New Roman"/>
                <w:sz w:val="24"/>
                <w:szCs w:val="20"/>
                <w:lang w:eastAsia="ru-RU"/>
              </w:rPr>
              <w:t>6</w:t>
            </w:r>
          </w:p>
        </w:tc>
        <w:tc>
          <w:tcPr>
            <w:tcW w:w="798" w:type="dxa"/>
          </w:tcPr>
          <w:p w:rsidR="002047B0" w:rsidRPr="002047B0" w:rsidRDefault="002047B0" w:rsidP="002047B0">
            <w:pPr>
              <w:widowControl w:val="0"/>
              <w:autoSpaceDE w:val="0"/>
              <w:autoSpaceDN w:val="0"/>
              <w:adjustRightInd w:val="0"/>
              <w:spacing w:after="0" w:line="240" w:lineRule="auto"/>
              <w:jc w:val="center"/>
              <w:rPr>
                <w:rFonts w:ascii="Times New Roman" w:eastAsia="Calibri" w:hAnsi="Times New Roman" w:cs="Times New Roman"/>
                <w:sz w:val="24"/>
                <w:szCs w:val="20"/>
                <w:lang w:eastAsia="ru-RU"/>
              </w:rPr>
            </w:pPr>
            <w:r w:rsidRPr="002047B0">
              <w:rPr>
                <w:rFonts w:ascii="Times New Roman" w:eastAsia="Calibri" w:hAnsi="Times New Roman" w:cs="Times New Roman"/>
                <w:sz w:val="24"/>
                <w:szCs w:val="20"/>
                <w:lang w:eastAsia="ru-RU"/>
              </w:rPr>
              <w:t>85</w:t>
            </w:r>
          </w:p>
        </w:tc>
        <w:tc>
          <w:tcPr>
            <w:tcW w:w="912" w:type="dxa"/>
          </w:tcPr>
          <w:p w:rsidR="002047B0" w:rsidRPr="002047B0" w:rsidRDefault="002047B0" w:rsidP="002047B0">
            <w:pPr>
              <w:widowControl w:val="0"/>
              <w:autoSpaceDE w:val="0"/>
              <w:autoSpaceDN w:val="0"/>
              <w:adjustRightInd w:val="0"/>
              <w:spacing w:after="0" w:line="240" w:lineRule="auto"/>
              <w:jc w:val="center"/>
              <w:rPr>
                <w:rFonts w:ascii="Times New Roman" w:eastAsia="Calibri" w:hAnsi="Times New Roman" w:cs="Times New Roman"/>
                <w:sz w:val="24"/>
                <w:szCs w:val="20"/>
                <w:lang w:eastAsia="ru-RU"/>
              </w:rPr>
            </w:pPr>
            <w:r w:rsidRPr="002047B0">
              <w:rPr>
                <w:rFonts w:ascii="Times New Roman" w:eastAsia="Calibri" w:hAnsi="Times New Roman" w:cs="Times New Roman"/>
                <w:sz w:val="24"/>
                <w:szCs w:val="20"/>
                <w:lang w:eastAsia="ru-RU"/>
              </w:rPr>
              <w:t>8</w:t>
            </w:r>
          </w:p>
        </w:tc>
        <w:tc>
          <w:tcPr>
            <w:tcW w:w="969" w:type="dxa"/>
          </w:tcPr>
          <w:p w:rsidR="002047B0" w:rsidRPr="002047B0" w:rsidRDefault="002047B0" w:rsidP="002047B0">
            <w:pPr>
              <w:widowControl w:val="0"/>
              <w:autoSpaceDE w:val="0"/>
              <w:autoSpaceDN w:val="0"/>
              <w:adjustRightInd w:val="0"/>
              <w:spacing w:after="0" w:line="240" w:lineRule="auto"/>
              <w:jc w:val="center"/>
              <w:rPr>
                <w:rFonts w:ascii="Times New Roman" w:eastAsia="Calibri" w:hAnsi="Times New Roman" w:cs="Times New Roman"/>
                <w:sz w:val="24"/>
                <w:szCs w:val="20"/>
                <w:lang w:eastAsia="ru-RU"/>
              </w:rPr>
            </w:pPr>
            <w:r w:rsidRPr="002047B0">
              <w:rPr>
                <w:rFonts w:ascii="Times New Roman" w:eastAsia="Calibri" w:hAnsi="Times New Roman" w:cs="Times New Roman"/>
                <w:sz w:val="24"/>
                <w:szCs w:val="20"/>
                <w:lang w:eastAsia="ru-RU"/>
              </w:rPr>
              <w:t>79</w:t>
            </w:r>
          </w:p>
        </w:tc>
        <w:tc>
          <w:tcPr>
            <w:tcW w:w="723" w:type="dxa"/>
          </w:tcPr>
          <w:p w:rsidR="002047B0" w:rsidRPr="002047B0" w:rsidRDefault="002047B0" w:rsidP="002047B0">
            <w:pPr>
              <w:widowControl w:val="0"/>
              <w:autoSpaceDE w:val="0"/>
              <w:autoSpaceDN w:val="0"/>
              <w:adjustRightInd w:val="0"/>
              <w:spacing w:after="0" w:line="240" w:lineRule="auto"/>
              <w:jc w:val="center"/>
              <w:rPr>
                <w:rFonts w:ascii="Times New Roman" w:eastAsia="Calibri" w:hAnsi="Times New Roman" w:cs="Times New Roman"/>
                <w:sz w:val="24"/>
                <w:szCs w:val="20"/>
                <w:lang w:eastAsia="ru-RU"/>
              </w:rPr>
            </w:pPr>
            <w:r w:rsidRPr="002047B0">
              <w:rPr>
                <w:rFonts w:ascii="Times New Roman" w:eastAsia="Calibri" w:hAnsi="Times New Roman" w:cs="Times New Roman"/>
                <w:sz w:val="24"/>
                <w:szCs w:val="20"/>
                <w:lang w:eastAsia="ru-RU"/>
              </w:rPr>
              <w:t>8</w:t>
            </w:r>
          </w:p>
        </w:tc>
      </w:tr>
      <w:tr w:rsidR="002047B0" w:rsidRPr="002047B0" w:rsidTr="003611CD">
        <w:trPr>
          <w:cantSplit/>
        </w:trPr>
        <w:tc>
          <w:tcPr>
            <w:tcW w:w="2546" w:type="dxa"/>
          </w:tcPr>
          <w:p w:rsidR="002047B0" w:rsidRPr="002047B0" w:rsidRDefault="002047B0" w:rsidP="002047B0">
            <w:pPr>
              <w:widowControl w:val="0"/>
              <w:autoSpaceDE w:val="0"/>
              <w:autoSpaceDN w:val="0"/>
              <w:adjustRightInd w:val="0"/>
              <w:spacing w:after="0" w:line="240" w:lineRule="auto"/>
              <w:rPr>
                <w:rFonts w:ascii="Times New Roman" w:eastAsia="Calibri" w:hAnsi="Times New Roman" w:cs="Times New Roman"/>
                <w:sz w:val="24"/>
                <w:szCs w:val="20"/>
                <w:lang w:eastAsia="ru-RU"/>
              </w:rPr>
            </w:pPr>
            <w:r w:rsidRPr="002047B0">
              <w:rPr>
                <w:rFonts w:ascii="Times New Roman" w:eastAsia="Calibri" w:hAnsi="Times New Roman" w:cs="Times New Roman"/>
                <w:sz w:val="24"/>
                <w:szCs w:val="20"/>
                <w:lang w:eastAsia="ru-RU"/>
              </w:rPr>
              <w:t>корнеплоды</w:t>
            </w:r>
          </w:p>
        </w:tc>
        <w:tc>
          <w:tcPr>
            <w:tcW w:w="908" w:type="dxa"/>
          </w:tcPr>
          <w:p w:rsidR="002047B0" w:rsidRPr="002047B0" w:rsidRDefault="002047B0" w:rsidP="002047B0">
            <w:pPr>
              <w:widowControl w:val="0"/>
              <w:autoSpaceDE w:val="0"/>
              <w:autoSpaceDN w:val="0"/>
              <w:adjustRightInd w:val="0"/>
              <w:spacing w:after="0" w:line="240" w:lineRule="auto"/>
              <w:jc w:val="center"/>
              <w:rPr>
                <w:rFonts w:ascii="Times New Roman" w:eastAsia="Calibri" w:hAnsi="Times New Roman" w:cs="Times New Roman"/>
                <w:sz w:val="24"/>
                <w:szCs w:val="20"/>
                <w:lang w:eastAsia="ru-RU"/>
              </w:rPr>
            </w:pPr>
            <w:r w:rsidRPr="002047B0">
              <w:rPr>
                <w:rFonts w:ascii="Times New Roman" w:eastAsia="Calibri" w:hAnsi="Times New Roman" w:cs="Times New Roman"/>
                <w:sz w:val="24"/>
                <w:szCs w:val="20"/>
                <w:lang w:eastAsia="ru-RU"/>
              </w:rPr>
              <w:t>-</w:t>
            </w:r>
          </w:p>
        </w:tc>
        <w:tc>
          <w:tcPr>
            <w:tcW w:w="1021" w:type="dxa"/>
          </w:tcPr>
          <w:p w:rsidR="002047B0" w:rsidRPr="002047B0" w:rsidRDefault="002047B0" w:rsidP="002047B0">
            <w:pPr>
              <w:widowControl w:val="0"/>
              <w:autoSpaceDE w:val="0"/>
              <w:autoSpaceDN w:val="0"/>
              <w:adjustRightInd w:val="0"/>
              <w:spacing w:after="0" w:line="240" w:lineRule="auto"/>
              <w:jc w:val="center"/>
              <w:rPr>
                <w:rFonts w:ascii="Times New Roman" w:eastAsia="Calibri" w:hAnsi="Times New Roman" w:cs="Times New Roman"/>
                <w:sz w:val="24"/>
                <w:szCs w:val="20"/>
                <w:lang w:eastAsia="ru-RU"/>
              </w:rPr>
            </w:pPr>
            <w:r w:rsidRPr="002047B0">
              <w:rPr>
                <w:rFonts w:ascii="Times New Roman" w:eastAsia="Calibri" w:hAnsi="Times New Roman" w:cs="Times New Roman"/>
                <w:sz w:val="24"/>
                <w:szCs w:val="20"/>
                <w:lang w:eastAsia="ru-RU"/>
              </w:rPr>
              <w:t>-</w:t>
            </w:r>
          </w:p>
        </w:tc>
        <w:tc>
          <w:tcPr>
            <w:tcW w:w="1137" w:type="dxa"/>
          </w:tcPr>
          <w:p w:rsidR="002047B0" w:rsidRPr="002047B0" w:rsidRDefault="002047B0" w:rsidP="002047B0">
            <w:pPr>
              <w:widowControl w:val="0"/>
              <w:autoSpaceDE w:val="0"/>
              <w:autoSpaceDN w:val="0"/>
              <w:adjustRightInd w:val="0"/>
              <w:spacing w:after="0" w:line="240" w:lineRule="auto"/>
              <w:jc w:val="center"/>
              <w:rPr>
                <w:rFonts w:ascii="Times New Roman" w:eastAsia="Calibri" w:hAnsi="Times New Roman" w:cs="Times New Roman"/>
                <w:sz w:val="24"/>
                <w:szCs w:val="20"/>
                <w:lang w:eastAsia="ru-RU"/>
              </w:rPr>
            </w:pPr>
            <w:r w:rsidRPr="002047B0">
              <w:rPr>
                <w:rFonts w:ascii="Times New Roman" w:eastAsia="Calibri" w:hAnsi="Times New Roman" w:cs="Times New Roman"/>
                <w:sz w:val="24"/>
                <w:szCs w:val="20"/>
                <w:lang w:eastAsia="ru-RU"/>
              </w:rPr>
              <w:t>44</w:t>
            </w:r>
          </w:p>
        </w:tc>
        <w:tc>
          <w:tcPr>
            <w:tcW w:w="1024" w:type="dxa"/>
          </w:tcPr>
          <w:p w:rsidR="002047B0" w:rsidRPr="002047B0" w:rsidRDefault="002047B0" w:rsidP="002047B0">
            <w:pPr>
              <w:widowControl w:val="0"/>
              <w:autoSpaceDE w:val="0"/>
              <w:autoSpaceDN w:val="0"/>
              <w:adjustRightInd w:val="0"/>
              <w:spacing w:after="0" w:line="240" w:lineRule="auto"/>
              <w:jc w:val="center"/>
              <w:rPr>
                <w:rFonts w:ascii="Times New Roman" w:eastAsia="Calibri" w:hAnsi="Times New Roman" w:cs="Times New Roman"/>
                <w:sz w:val="24"/>
                <w:szCs w:val="20"/>
                <w:lang w:eastAsia="ru-RU"/>
              </w:rPr>
            </w:pPr>
            <w:r w:rsidRPr="002047B0">
              <w:rPr>
                <w:rFonts w:ascii="Times New Roman" w:eastAsia="Calibri" w:hAnsi="Times New Roman" w:cs="Times New Roman"/>
                <w:sz w:val="24"/>
                <w:szCs w:val="20"/>
                <w:lang w:eastAsia="ru-RU"/>
              </w:rPr>
              <w:t>45</w:t>
            </w:r>
          </w:p>
        </w:tc>
        <w:tc>
          <w:tcPr>
            <w:tcW w:w="1194" w:type="dxa"/>
          </w:tcPr>
          <w:p w:rsidR="002047B0" w:rsidRPr="002047B0" w:rsidRDefault="002047B0" w:rsidP="002047B0">
            <w:pPr>
              <w:widowControl w:val="0"/>
              <w:autoSpaceDE w:val="0"/>
              <w:autoSpaceDN w:val="0"/>
              <w:adjustRightInd w:val="0"/>
              <w:spacing w:after="0" w:line="240" w:lineRule="auto"/>
              <w:jc w:val="center"/>
              <w:rPr>
                <w:rFonts w:ascii="Times New Roman" w:eastAsia="Calibri" w:hAnsi="Times New Roman" w:cs="Times New Roman"/>
                <w:sz w:val="24"/>
                <w:szCs w:val="20"/>
                <w:lang w:eastAsia="ru-RU"/>
              </w:rPr>
            </w:pPr>
            <w:r w:rsidRPr="002047B0">
              <w:rPr>
                <w:rFonts w:ascii="Times New Roman" w:eastAsia="Calibri" w:hAnsi="Times New Roman" w:cs="Times New Roman"/>
                <w:sz w:val="24"/>
                <w:szCs w:val="20"/>
                <w:lang w:eastAsia="ru-RU"/>
              </w:rPr>
              <w:t>5</w:t>
            </w:r>
          </w:p>
        </w:tc>
        <w:tc>
          <w:tcPr>
            <w:tcW w:w="910" w:type="dxa"/>
          </w:tcPr>
          <w:p w:rsidR="002047B0" w:rsidRPr="002047B0" w:rsidRDefault="002047B0" w:rsidP="002047B0">
            <w:pPr>
              <w:widowControl w:val="0"/>
              <w:autoSpaceDE w:val="0"/>
              <w:autoSpaceDN w:val="0"/>
              <w:adjustRightInd w:val="0"/>
              <w:spacing w:after="0" w:line="240" w:lineRule="auto"/>
              <w:jc w:val="center"/>
              <w:rPr>
                <w:rFonts w:ascii="Times New Roman" w:eastAsia="Calibri" w:hAnsi="Times New Roman" w:cs="Times New Roman"/>
                <w:sz w:val="24"/>
                <w:szCs w:val="20"/>
                <w:lang w:eastAsia="ru-RU"/>
              </w:rPr>
            </w:pPr>
            <w:r w:rsidRPr="002047B0">
              <w:rPr>
                <w:rFonts w:ascii="Times New Roman" w:eastAsia="Calibri" w:hAnsi="Times New Roman" w:cs="Times New Roman"/>
                <w:sz w:val="24"/>
                <w:szCs w:val="20"/>
                <w:lang w:eastAsia="ru-RU"/>
              </w:rPr>
              <w:t>0,5</w:t>
            </w:r>
          </w:p>
        </w:tc>
        <w:tc>
          <w:tcPr>
            <w:tcW w:w="1021" w:type="dxa"/>
          </w:tcPr>
          <w:p w:rsidR="002047B0" w:rsidRPr="002047B0" w:rsidRDefault="002047B0" w:rsidP="002047B0">
            <w:pPr>
              <w:widowControl w:val="0"/>
              <w:autoSpaceDE w:val="0"/>
              <w:autoSpaceDN w:val="0"/>
              <w:adjustRightInd w:val="0"/>
              <w:spacing w:after="0" w:line="240" w:lineRule="auto"/>
              <w:jc w:val="center"/>
              <w:rPr>
                <w:rFonts w:ascii="Times New Roman" w:eastAsia="Calibri" w:hAnsi="Times New Roman" w:cs="Times New Roman"/>
                <w:sz w:val="24"/>
                <w:szCs w:val="20"/>
                <w:lang w:eastAsia="ru-RU"/>
              </w:rPr>
            </w:pPr>
            <w:r w:rsidRPr="002047B0">
              <w:rPr>
                <w:rFonts w:ascii="Times New Roman" w:eastAsia="Calibri" w:hAnsi="Times New Roman" w:cs="Times New Roman"/>
                <w:sz w:val="24"/>
                <w:szCs w:val="20"/>
                <w:lang w:eastAsia="ru-RU"/>
              </w:rPr>
              <w:t>-</w:t>
            </w:r>
          </w:p>
        </w:tc>
        <w:tc>
          <w:tcPr>
            <w:tcW w:w="851" w:type="dxa"/>
          </w:tcPr>
          <w:p w:rsidR="002047B0" w:rsidRPr="002047B0" w:rsidRDefault="002047B0" w:rsidP="002047B0">
            <w:pPr>
              <w:widowControl w:val="0"/>
              <w:autoSpaceDE w:val="0"/>
              <w:autoSpaceDN w:val="0"/>
              <w:adjustRightInd w:val="0"/>
              <w:spacing w:after="0" w:line="240" w:lineRule="auto"/>
              <w:jc w:val="center"/>
              <w:rPr>
                <w:rFonts w:ascii="Times New Roman" w:eastAsia="Calibri" w:hAnsi="Times New Roman" w:cs="Times New Roman"/>
                <w:sz w:val="24"/>
                <w:szCs w:val="20"/>
                <w:lang w:eastAsia="ru-RU"/>
              </w:rPr>
            </w:pPr>
            <w:r w:rsidRPr="002047B0">
              <w:rPr>
                <w:rFonts w:ascii="Times New Roman" w:eastAsia="Calibri" w:hAnsi="Times New Roman" w:cs="Times New Roman"/>
                <w:sz w:val="24"/>
                <w:szCs w:val="20"/>
                <w:lang w:eastAsia="ru-RU"/>
              </w:rPr>
              <w:t>-</w:t>
            </w:r>
          </w:p>
        </w:tc>
        <w:tc>
          <w:tcPr>
            <w:tcW w:w="798" w:type="dxa"/>
          </w:tcPr>
          <w:p w:rsidR="002047B0" w:rsidRPr="002047B0" w:rsidRDefault="002047B0" w:rsidP="002047B0">
            <w:pPr>
              <w:widowControl w:val="0"/>
              <w:autoSpaceDE w:val="0"/>
              <w:autoSpaceDN w:val="0"/>
              <w:adjustRightInd w:val="0"/>
              <w:spacing w:after="0" w:line="240" w:lineRule="auto"/>
              <w:jc w:val="center"/>
              <w:rPr>
                <w:rFonts w:ascii="Times New Roman" w:eastAsia="Calibri" w:hAnsi="Times New Roman" w:cs="Times New Roman"/>
                <w:sz w:val="24"/>
                <w:szCs w:val="20"/>
                <w:lang w:eastAsia="ru-RU"/>
              </w:rPr>
            </w:pPr>
            <w:r w:rsidRPr="002047B0">
              <w:rPr>
                <w:rFonts w:ascii="Times New Roman" w:eastAsia="Calibri" w:hAnsi="Times New Roman" w:cs="Times New Roman"/>
                <w:sz w:val="24"/>
                <w:szCs w:val="20"/>
                <w:lang w:eastAsia="ru-RU"/>
              </w:rPr>
              <w:t>48</w:t>
            </w:r>
          </w:p>
        </w:tc>
        <w:tc>
          <w:tcPr>
            <w:tcW w:w="912" w:type="dxa"/>
          </w:tcPr>
          <w:p w:rsidR="002047B0" w:rsidRPr="002047B0" w:rsidRDefault="002047B0" w:rsidP="002047B0">
            <w:pPr>
              <w:widowControl w:val="0"/>
              <w:autoSpaceDE w:val="0"/>
              <w:autoSpaceDN w:val="0"/>
              <w:adjustRightInd w:val="0"/>
              <w:spacing w:after="0" w:line="240" w:lineRule="auto"/>
              <w:jc w:val="center"/>
              <w:rPr>
                <w:rFonts w:ascii="Times New Roman" w:eastAsia="Calibri" w:hAnsi="Times New Roman" w:cs="Times New Roman"/>
                <w:sz w:val="24"/>
                <w:szCs w:val="20"/>
                <w:lang w:eastAsia="ru-RU"/>
              </w:rPr>
            </w:pPr>
            <w:r w:rsidRPr="002047B0">
              <w:rPr>
                <w:rFonts w:ascii="Times New Roman" w:eastAsia="Calibri" w:hAnsi="Times New Roman" w:cs="Times New Roman"/>
                <w:sz w:val="24"/>
                <w:szCs w:val="20"/>
                <w:lang w:eastAsia="ru-RU"/>
              </w:rPr>
              <w:t>4,5</w:t>
            </w:r>
          </w:p>
        </w:tc>
        <w:tc>
          <w:tcPr>
            <w:tcW w:w="969" w:type="dxa"/>
          </w:tcPr>
          <w:p w:rsidR="002047B0" w:rsidRPr="002047B0" w:rsidRDefault="002047B0" w:rsidP="002047B0">
            <w:pPr>
              <w:widowControl w:val="0"/>
              <w:autoSpaceDE w:val="0"/>
              <w:autoSpaceDN w:val="0"/>
              <w:adjustRightInd w:val="0"/>
              <w:spacing w:after="0" w:line="240" w:lineRule="auto"/>
              <w:jc w:val="center"/>
              <w:rPr>
                <w:rFonts w:ascii="Times New Roman" w:eastAsia="Calibri" w:hAnsi="Times New Roman" w:cs="Times New Roman"/>
                <w:sz w:val="24"/>
                <w:szCs w:val="20"/>
                <w:lang w:eastAsia="ru-RU"/>
              </w:rPr>
            </w:pPr>
            <w:r w:rsidRPr="002047B0">
              <w:rPr>
                <w:rFonts w:ascii="Times New Roman" w:eastAsia="Calibri" w:hAnsi="Times New Roman" w:cs="Times New Roman"/>
                <w:sz w:val="24"/>
                <w:szCs w:val="20"/>
                <w:lang w:eastAsia="ru-RU"/>
              </w:rPr>
              <w:t>6</w:t>
            </w:r>
          </w:p>
        </w:tc>
        <w:tc>
          <w:tcPr>
            <w:tcW w:w="723" w:type="dxa"/>
          </w:tcPr>
          <w:p w:rsidR="002047B0" w:rsidRPr="002047B0" w:rsidRDefault="002047B0" w:rsidP="002047B0">
            <w:pPr>
              <w:widowControl w:val="0"/>
              <w:autoSpaceDE w:val="0"/>
              <w:autoSpaceDN w:val="0"/>
              <w:adjustRightInd w:val="0"/>
              <w:spacing w:after="0" w:line="240" w:lineRule="auto"/>
              <w:jc w:val="center"/>
              <w:rPr>
                <w:rFonts w:ascii="Times New Roman" w:eastAsia="Calibri" w:hAnsi="Times New Roman" w:cs="Times New Roman"/>
                <w:sz w:val="24"/>
                <w:szCs w:val="20"/>
                <w:lang w:eastAsia="ru-RU"/>
              </w:rPr>
            </w:pPr>
            <w:r w:rsidRPr="002047B0">
              <w:rPr>
                <w:rFonts w:ascii="Times New Roman" w:eastAsia="Calibri" w:hAnsi="Times New Roman" w:cs="Times New Roman"/>
                <w:sz w:val="24"/>
                <w:szCs w:val="20"/>
                <w:lang w:eastAsia="ru-RU"/>
              </w:rPr>
              <w:t>0,6</w:t>
            </w:r>
          </w:p>
        </w:tc>
      </w:tr>
      <w:tr w:rsidR="002047B0" w:rsidRPr="002047B0" w:rsidTr="003611CD">
        <w:trPr>
          <w:cantSplit/>
        </w:trPr>
        <w:tc>
          <w:tcPr>
            <w:tcW w:w="2546" w:type="dxa"/>
          </w:tcPr>
          <w:p w:rsidR="002047B0" w:rsidRPr="002047B0" w:rsidRDefault="002047B0" w:rsidP="002047B0">
            <w:pPr>
              <w:widowControl w:val="0"/>
              <w:autoSpaceDE w:val="0"/>
              <w:autoSpaceDN w:val="0"/>
              <w:adjustRightInd w:val="0"/>
              <w:spacing w:after="0" w:line="240" w:lineRule="auto"/>
              <w:rPr>
                <w:rFonts w:ascii="Times New Roman" w:eastAsia="Calibri" w:hAnsi="Times New Roman" w:cs="Times New Roman"/>
                <w:sz w:val="24"/>
                <w:szCs w:val="20"/>
                <w:lang w:eastAsia="ru-RU"/>
              </w:rPr>
            </w:pPr>
            <w:r w:rsidRPr="002047B0">
              <w:rPr>
                <w:rFonts w:ascii="Times New Roman" w:eastAsia="Calibri" w:hAnsi="Times New Roman" w:cs="Times New Roman"/>
                <w:sz w:val="24"/>
                <w:szCs w:val="20"/>
                <w:lang w:eastAsia="ru-RU"/>
              </w:rPr>
              <w:t>картофель, технич</w:t>
            </w:r>
            <w:r w:rsidRPr="002047B0">
              <w:rPr>
                <w:rFonts w:ascii="Times New Roman" w:eastAsia="Calibri" w:hAnsi="Times New Roman" w:cs="Times New Roman"/>
                <w:sz w:val="24"/>
                <w:szCs w:val="20"/>
                <w:lang w:eastAsia="ru-RU"/>
              </w:rPr>
              <w:t>е</w:t>
            </w:r>
            <w:r w:rsidRPr="002047B0">
              <w:rPr>
                <w:rFonts w:ascii="Times New Roman" w:eastAsia="Calibri" w:hAnsi="Times New Roman" w:cs="Times New Roman"/>
                <w:sz w:val="24"/>
                <w:szCs w:val="20"/>
                <w:lang w:eastAsia="ru-RU"/>
              </w:rPr>
              <w:t>ские культуры</w:t>
            </w:r>
          </w:p>
        </w:tc>
        <w:tc>
          <w:tcPr>
            <w:tcW w:w="908" w:type="dxa"/>
          </w:tcPr>
          <w:p w:rsidR="002047B0" w:rsidRPr="002047B0" w:rsidRDefault="002047B0" w:rsidP="002047B0">
            <w:pPr>
              <w:widowControl w:val="0"/>
              <w:autoSpaceDE w:val="0"/>
              <w:autoSpaceDN w:val="0"/>
              <w:adjustRightInd w:val="0"/>
              <w:spacing w:after="0" w:line="240" w:lineRule="auto"/>
              <w:jc w:val="center"/>
              <w:rPr>
                <w:rFonts w:ascii="Times New Roman" w:eastAsia="Calibri" w:hAnsi="Times New Roman" w:cs="Times New Roman"/>
                <w:sz w:val="24"/>
                <w:szCs w:val="20"/>
                <w:lang w:eastAsia="ru-RU"/>
              </w:rPr>
            </w:pPr>
            <w:r w:rsidRPr="002047B0">
              <w:rPr>
                <w:rFonts w:ascii="Times New Roman" w:eastAsia="Calibri" w:hAnsi="Times New Roman" w:cs="Times New Roman"/>
                <w:sz w:val="24"/>
                <w:szCs w:val="20"/>
                <w:lang w:eastAsia="ru-RU"/>
              </w:rPr>
              <w:t>37</w:t>
            </w:r>
          </w:p>
        </w:tc>
        <w:tc>
          <w:tcPr>
            <w:tcW w:w="1021" w:type="dxa"/>
          </w:tcPr>
          <w:p w:rsidR="002047B0" w:rsidRPr="002047B0" w:rsidRDefault="002047B0" w:rsidP="002047B0">
            <w:pPr>
              <w:widowControl w:val="0"/>
              <w:autoSpaceDE w:val="0"/>
              <w:autoSpaceDN w:val="0"/>
              <w:adjustRightInd w:val="0"/>
              <w:spacing w:after="0" w:line="240" w:lineRule="auto"/>
              <w:jc w:val="center"/>
              <w:rPr>
                <w:rFonts w:ascii="Times New Roman" w:eastAsia="Calibri" w:hAnsi="Times New Roman" w:cs="Times New Roman"/>
                <w:sz w:val="24"/>
                <w:szCs w:val="20"/>
                <w:lang w:eastAsia="ru-RU"/>
              </w:rPr>
            </w:pPr>
            <w:r w:rsidRPr="002047B0">
              <w:rPr>
                <w:rFonts w:ascii="Times New Roman" w:eastAsia="Calibri" w:hAnsi="Times New Roman" w:cs="Times New Roman"/>
                <w:sz w:val="24"/>
                <w:szCs w:val="20"/>
                <w:lang w:eastAsia="ru-RU"/>
              </w:rPr>
              <w:t>6</w:t>
            </w:r>
          </w:p>
        </w:tc>
        <w:tc>
          <w:tcPr>
            <w:tcW w:w="1137" w:type="dxa"/>
          </w:tcPr>
          <w:p w:rsidR="002047B0" w:rsidRPr="002047B0" w:rsidRDefault="002047B0" w:rsidP="002047B0">
            <w:pPr>
              <w:widowControl w:val="0"/>
              <w:autoSpaceDE w:val="0"/>
              <w:autoSpaceDN w:val="0"/>
              <w:adjustRightInd w:val="0"/>
              <w:spacing w:after="0" w:line="240" w:lineRule="auto"/>
              <w:jc w:val="center"/>
              <w:rPr>
                <w:rFonts w:ascii="Times New Roman" w:eastAsia="Calibri" w:hAnsi="Times New Roman" w:cs="Times New Roman"/>
                <w:sz w:val="24"/>
                <w:szCs w:val="20"/>
                <w:lang w:eastAsia="ru-RU"/>
              </w:rPr>
            </w:pPr>
            <w:r w:rsidRPr="002047B0">
              <w:rPr>
                <w:rFonts w:ascii="Times New Roman" w:eastAsia="Calibri" w:hAnsi="Times New Roman" w:cs="Times New Roman"/>
                <w:sz w:val="24"/>
                <w:szCs w:val="20"/>
                <w:lang w:eastAsia="ru-RU"/>
              </w:rPr>
              <w:t>59</w:t>
            </w:r>
          </w:p>
        </w:tc>
        <w:tc>
          <w:tcPr>
            <w:tcW w:w="1024" w:type="dxa"/>
          </w:tcPr>
          <w:p w:rsidR="002047B0" w:rsidRPr="002047B0" w:rsidRDefault="002047B0" w:rsidP="002047B0">
            <w:pPr>
              <w:widowControl w:val="0"/>
              <w:autoSpaceDE w:val="0"/>
              <w:autoSpaceDN w:val="0"/>
              <w:adjustRightInd w:val="0"/>
              <w:spacing w:after="0" w:line="240" w:lineRule="auto"/>
              <w:jc w:val="center"/>
              <w:rPr>
                <w:rFonts w:ascii="Times New Roman" w:eastAsia="Calibri" w:hAnsi="Times New Roman" w:cs="Times New Roman"/>
                <w:sz w:val="24"/>
                <w:szCs w:val="20"/>
                <w:lang w:eastAsia="ru-RU"/>
              </w:rPr>
            </w:pPr>
            <w:r w:rsidRPr="002047B0">
              <w:rPr>
                <w:rFonts w:ascii="Times New Roman" w:eastAsia="Calibri" w:hAnsi="Times New Roman" w:cs="Times New Roman"/>
                <w:sz w:val="24"/>
                <w:szCs w:val="20"/>
                <w:lang w:eastAsia="ru-RU"/>
              </w:rPr>
              <w:t>6</w:t>
            </w:r>
          </w:p>
        </w:tc>
        <w:tc>
          <w:tcPr>
            <w:tcW w:w="1194" w:type="dxa"/>
          </w:tcPr>
          <w:p w:rsidR="002047B0" w:rsidRPr="002047B0" w:rsidRDefault="002047B0" w:rsidP="002047B0">
            <w:pPr>
              <w:widowControl w:val="0"/>
              <w:autoSpaceDE w:val="0"/>
              <w:autoSpaceDN w:val="0"/>
              <w:adjustRightInd w:val="0"/>
              <w:spacing w:after="0" w:line="240" w:lineRule="auto"/>
              <w:jc w:val="center"/>
              <w:rPr>
                <w:rFonts w:ascii="Times New Roman" w:eastAsia="Calibri" w:hAnsi="Times New Roman" w:cs="Times New Roman"/>
                <w:sz w:val="24"/>
                <w:szCs w:val="20"/>
                <w:lang w:eastAsia="ru-RU"/>
              </w:rPr>
            </w:pPr>
            <w:r w:rsidRPr="002047B0">
              <w:rPr>
                <w:rFonts w:ascii="Times New Roman" w:eastAsia="Calibri" w:hAnsi="Times New Roman" w:cs="Times New Roman"/>
                <w:sz w:val="24"/>
                <w:szCs w:val="20"/>
                <w:lang w:eastAsia="ru-RU"/>
              </w:rPr>
              <w:t>55</w:t>
            </w:r>
          </w:p>
        </w:tc>
        <w:tc>
          <w:tcPr>
            <w:tcW w:w="910" w:type="dxa"/>
          </w:tcPr>
          <w:p w:rsidR="002047B0" w:rsidRPr="002047B0" w:rsidRDefault="002047B0" w:rsidP="002047B0">
            <w:pPr>
              <w:widowControl w:val="0"/>
              <w:autoSpaceDE w:val="0"/>
              <w:autoSpaceDN w:val="0"/>
              <w:adjustRightInd w:val="0"/>
              <w:spacing w:after="0" w:line="240" w:lineRule="auto"/>
              <w:jc w:val="center"/>
              <w:rPr>
                <w:rFonts w:ascii="Times New Roman" w:eastAsia="Calibri" w:hAnsi="Times New Roman" w:cs="Times New Roman"/>
                <w:sz w:val="24"/>
                <w:szCs w:val="20"/>
                <w:lang w:eastAsia="ru-RU"/>
              </w:rPr>
            </w:pPr>
            <w:r w:rsidRPr="002047B0">
              <w:rPr>
                <w:rFonts w:ascii="Times New Roman" w:eastAsia="Calibri" w:hAnsi="Times New Roman" w:cs="Times New Roman"/>
                <w:sz w:val="24"/>
                <w:szCs w:val="20"/>
                <w:lang w:eastAsia="ru-RU"/>
              </w:rPr>
              <w:t>6</w:t>
            </w:r>
          </w:p>
        </w:tc>
        <w:tc>
          <w:tcPr>
            <w:tcW w:w="1021" w:type="dxa"/>
          </w:tcPr>
          <w:p w:rsidR="002047B0" w:rsidRPr="002047B0" w:rsidRDefault="002047B0" w:rsidP="002047B0">
            <w:pPr>
              <w:widowControl w:val="0"/>
              <w:autoSpaceDE w:val="0"/>
              <w:autoSpaceDN w:val="0"/>
              <w:adjustRightInd w:val="0"/>
              <w:spacing w:after="0" w:line="240" w:lineRule="auto"/>
              <w:jc w:val="center"/>
              <w:rPr>
                <w:rFonts w:ascii="Times New Roman" w:eastAsia="Calibri" w:hAnsi="Times New Roman" w:cs="Times New Roman"/>
                <w:sz w:val="24"/>
                <w:szCs w:val="20"/>
                <w:lang w:eastAsia="ru-RU"/>
              </w:rPr>
            </w:pPr>
            <w:r w:rsidRPr="002047B0">
              <w:rPr>
                <w:rFonts w:ascii="Times New Roman" w:eastAsia="Calibri" w:hAnsi="Times New Roman" w:cs="Times New Roman"/>
                <w:sz w:val="24"/>
                <w:szCs w:val="20"/>
                <w:lang w:eastAsia="ru-RU"/>
              </w:rPr>
              <w:t>55</w:t>
            </w:r>
          </w:p>
        </w:tc>
        <w:tc>
          <w:tcPr>
            <w:tcW w:w="851" w:type="dxa"/>
          </w:tcPr>
          <w:p w:rsidR="002047B0" w:rsidRPr="002047B0" w:rsidRDefault="002047B0" w:rsidP="002047B0">
            <w:pPr>
              <w:widowControl w:val="0"/>
              <w:autoSpaceDE w:val="0"/>
              <w:autoSpaceDN w:val="0"/>
              <w:adjustRightInd w:val="0"/>
              <w:spacing w:after="0" w:line="240" w:lineRule="auto"/>
              <w:jc w:val="center"/>
              <w:rPr>
                <w:rFonts w:ascii="Times New Roman" w:eastAsia="Calibri" w:hAnsi="Times New Roman" w:cs="Times New Roman"/>
                <w:sz w:val="24"/>
                <w:szCs w:val="20"/>
                <w:lang w:eastAsia="ru-RU"/>
              </w:rPr>
            </w:pPr>
            <w:r w:rsidRPr="002047B0">
              <w:rPr>
                <w:rFonts w:ascii="Times New Roman" w:eastAsia="Calibri" w:hAnsi="Times New Roman" w:cs="Times New Roman"/>
                <w:sz w:val="24"/>
                <w:szCs w:val="20"/>
                <w:lang w:eastAsia="ru-RU"/>
              </w:rPr>
              <w:t>8</w:t>
            </w:r>
          </w:p>
        </w:tc>
        <w:tc>
          <w:tcPr>
            <w:tcW w:w="798" w:type="dxa"/>
          </w:tcPr>
          <w:p w:rsidR="002047B0" w:rsidRPr="002047B0" w:rsidRDefault="002047B0" w:rsidP="002047B0">
            <w:pPr>
              <w:widowControl w:val="0"/>
              <w:autoSpaceDE w:val="0"/>
              <w:autoSpaceDN w:val="0"/>
              <w:adjustRightInd w:val="0"/>
              <w:spacing w:after="0" w:line="240" w:lineRule="auto"/>
              <w:jc w:val="center"/>
              <w:rPr>
                <w:rFonts w:ascii="Times New Roman" w:eastAsia="Calibri" w:hAnsi="Times New Roman" w:cs="Times New Roman"/>
                <w:sz w:val="24"/>
                <w:szCs w:val="20"/>
                <w:lang w:eastAsia="ru-RU"/>
              </w:rPr>
            </w:pPr>
            <w:r w:rsidRPr="002047B0">
              <w:rPr>
                <w:rFonts w:ascii="Times New Roman" w:eastAsia="Calibri" w:hAnsi="Times New Roman" w:cs="Times New Roman"/>
                <w:sz w:val="24"/>
                <w:szCs w:val="20"/>
                <w:lang w:eastAsia="ru-RU"/>
              </w:rPr>
              <w:t>80</w:t>
            </w:r>
          </w:p>
        </w:tc>
        <w:tc>
          <w:tcPr>
            <w:tcW w:w="912" w:type="dxa"/>
          </w:tcPr>
          <w:p w:rsidR="002047B0" w:rsidRPr="002047B0" w:rsidRDefault="002047B0" w:rsidP="002047B0">
            <w:pPr>
              <w:widowControl w:val="0"/>
              <w:autoSpaceDE w:val="0"/>
              <w:autoSpaceDN w:val="0"/>
              <w:adjustRightInd w:val="0"/>
              <w:spacing w:after="0" w:line="240" w:lineRule="auto"/>
              <w:jc w:val="center"/>
              <w:rPr>
                <w:rFonts w:ascii="Times New Roman" w:eastAsia="Calibri" w:hAnsi="Times New Roman" w:cs="Times New Roman"/>
                <w:sz w:val="24"/>
                <w:szCs w:val="20"/>
                <w:lang w:eastAsia="ru-RU"/>
              </w:rPr>
            </w:pPr>
            <w:r w:rsidRPr="002047B0">
              <w:rPr>
                <w:rFonts w:ascii="Times New Roman" w:eastAsia="Calibri" w:hAnsi="Times New Roman" w:cs="Times New Roman"/>
                <w:sz w:val="24"/>
                <w:szCs w:val="20"/>
                <w:lang w:eastAsia="ru-RU"/>
              </w:rPr>
              <w:t>7,5</w:t>
            </w:r>
          </w:p>
        </w:tc>
        <w:tc>
          <w:tcPr>
            <w:tcW w:w="969" w:type="dxa"/>
          </w:tcPr>
          <w:p w:rsidR="002047B0" w:rsidRPr="002047B0" w:rsidRDefault="002047B0" w:rsidP="002047B0">
            <w:pPr>
              <w:widowControl w:val="0"/>
              <w:autoSpaceDE w:val="0"/>
              <w:autoSpaceDN w:val="0"/>
              <w:adjustRightInd w:val="0"/>
              <w:spacing w:after="0" w:line="240" w:lineRule="auto"/>
              <w:jc w:val="center"/>
              <w:rPr>
                <w:rFonts w:ascii="Times New Roman" w:eastAsia="Calibri" w:hAnsi="Times New Roman" w:cs="Times New Roman"/>
                <w:sz w:val="24"/>
                <w:szCs w:val="20"/>
                <w:lang w:eastAsia="ru-RU"/>
              </w:rPr>
            </w:pPr>
            <w:r w:rsidRPr="002047B0">
              <w:rPr>
                <w:rFonts w:ascii="Times New Roman" w:eastAsia="Calibri" w:hAnsi="Times New Roman" w:cs="Times New Roman"/>
                <w:sz w:val="24"/>
                <w:szCs w:val="20"/>
                <w:lang w:eastAsia="ru-RU"/>
              </w:rPr>
              <w:t>79</w:t>
            </w:r>
          </w:p>
        </w:tc>
        <w:tc>
          <w:tcPr>
            <w:tcW w:w="723" w:type="dxa"/>
          </w:tcPr>
          <w:p w:rsidR="002047B0" w:rsidRPr="002047B0" w:rsidRDefault="002047B0" w:rsidP="002047B0">
            <w:pPr>
              <w:widowControl w:val="0"/>
              <w:autoSpaceDE w:val="0"/>
              <w:autoSpaceDN w:val="0"/>
              <w:adjustRightInd w:val="0"/>
              <w:spacing w:after="0" w:line="240" w:lineRule="auto"/>
              <w:jc w:val="center"/>
              <w:rPr>
                <w:rFonts w:ascii="Times New Roman" w:eastAsia="Calibri" w:hAnsi="Times New Roman" w:cs="Times New Roman"/>
                <w:sz w:val="24"/>
                <w:szCs w:val="20"/>
                <w:lang w:eastAsia="ru-RU"/>
              </w:rPr>
            </w:pPr>
            <w:r w:rsidRPr="002047B0">
              <w:rPr>
                <w:rFonts w:ascii="Times New Roman" w:eastAsia="Calibri" w:hAnsi="Times New Roman" w:cs="Times New Roman"/>
                <w:sz w:val="24"/>
                <w:szCs w:val="20"/>
                <w:lang w:eastAsia="ru-RU"/>
              </w:rPr>
              <w:t>8</w:t>
            </w:r>
          </w:p>
        </w:tc>
      </w:tr>
      <w:tr w:rsidR="002047B0" w:rsidRPr="002047B0" w:rsidTr="003611CD">
        <w:trPr>
          <w:cantSplit/>
        </w:trPr>
        <w:tc>
          <w:tcPr>
            <w:tcW w:w="2546" w:type="dxa"/>
          </w:tcPr>
          <w:p w:rsidR="002047B0" w:rsidRPr="002047B0" w:rsidRDefault="002047B0" w:rsidP="002047B0">
            <w:pPr>
              <w:widowControl w:val="0"/>
              <w:autoSpaceDE w:val="0"/>
              <w:autoSpaceDN w:val="0"/>
              <w:adjustRightInd w:val="0"/>
              <w:spacing w:after="0" w:line="240" w:lineRule="auto"/>
              <w:rPr>
                <w:rFonts w:ascii="Times New Roman" w:eastAsia="Calibri" w:hAnsi="Times New Roman" w:cs="Times New Roman"/>
                <w:sz w:val="24"/>
                <w:szCs w:val="20"/>
                <w:lang w:eastAsia="ru-RU"/>
              </w:rPr>
            </w:pPr>
            <w:r w:rsidRPr="002047B0">
              <w:rPr>
                <w:rFonts w:ascii="Times New Roman" w:eastAsia="Calibri" w:hAnsi="Times New Roman" w:cs="Times New Roman"/>
                <w:sz w:val="24"/>
                <w:szCs w:val="20"/>
                <w:lang w:eastAsia="ru-RU"/>
              </w:rPr>
              <w:t>промежуточные</w:t>
            </w:r>
          </w:p>
        </w:tc>
        <w:tc>
          <w:tcPr>
            <w:tcW w:w="908" w:type="dxa"/>
          </w:tcPr>
          <w:p w:rsidR="002047B0" w:rsidRPr="002047B0" w:rsidRDefault="002047B0" w:rsidP="002047B0">
            <w:pPr>
              <w:widowControl w:val="0"/>
              <w:autoSpaceDE w:val="0"/>
              <w:autoSpaceDN w:val="0"/>
              <w:adjustRightInd w:val="0"/>
              <w:spacing w:after="0" w:line="240" w:lineRule="auto"/>
              <w:jc w:val="center"/>
              <w:rPr>
                <w:rFonts w:ascii="Times New Roman" w:eastAsia="Calibri" w:hAnsi="Times New Roman" w:cs="Times New Roman"/>
                <w:sz w:val="24"/>
                <w:szCs w:val="20"/>
                <w:lang w:eastAsia="ru-RU"/>
              </w:rPr>
            </w:pPr>
            <w:r w:rsidRPr="002047B0">
              <w:rPr>
                <w:rFonts w:ascii="Times New Roman" w:eastAsia="Calibri" w:hAnsi="Times New Roman" w:cs="Times New Roman"/>
                <w:sz w:val="24"/>
                <w:szCs w:val="20"/>
                <w:lang w:eastAsia="ru-RU"/>
              </w:rPr>
              <w:t>73</w:t>
            </w:r>
          </w:p>
        </w:tc>
        <w:tc>
          <w:tcPr>
            <w:tcW w:w="1021" w:type="dxa"/>
          </w:tcPr>
          <w:p w:rsidR="002047B0" w:rsidRPr="002047B0" w:rsidRDefault="002047B0" w:rsidP="002047B0">
            <w:pPr>
              <w:widowControl w:val="0"/>
              <w:autoSpaceDE w:val="0"/>
              <w:autoSpaceDN w:val="0"/>
              <w:adjustRightInd w:val="0"/>
              <w:spacing w:after="0" w:line="240" w:lineRule="auto"/>
              <w:jc w:val="center"/>
              <w:rPr>
                <w:rFonts w:ascii="Times New Roman" w:eastAsia="Calibri" w:hAnsi="Times New Roman" w:cs="Times New Roman"/>
                <w:sz w:val="24"/>
                <w:szCs w:val="20"/>
                <w:lang w:eastAsia="ru-RU"/>
              </w:rPr>
            </w:pPr>
            <w:r w:rsidRPr="002047B0">
              <w:rPr>
                <w:rFonts w:ascii="Times New Roman" w:eastAsia="Calibri" w:hAnsi="Times New Roman" w:cs="Times New Roman"/>
                <w:sz w:val="24"/>
                <w:szCs w:val="20"/>
                <w:lang w:eastAsia="ru-RU"/>
              </w:rPr>
              <w:t>12</w:t>
            </w:r>
          </w:p>
        </w:tc>
        <w:tc>
          <w:tcPr>
            <w:tcW w:w="1137" w:type="dxa"/>
          </w:tcPr>
          <w:p w:rsidR="002047B0" w:rsidRPr="002047B0" w:rsidRDefault="002047B0" w:rsidP="002047B0">
            <w:pPr>
              <w:widowControl w:val="0"/>
              <w:autoSpaceDE w:val="0"/>
              <w:autoSpaceDN w:val="0"/>
              <w:adjustRightInd w:val="0"/>
              <w:spacing w:after="0" w:line="240" w:lineRule="auto"/>
              <w:jc w:val="center"/>
              <w:rPr>
                <w:rFonts w:ascii="Times New Roman" w:eastAsia="Calibri" w:hAnsi="Times New Roman" w:cs="Times New Roman"/>
                <w:sz w:val="24"/>
                <w:szCs w:val="20"/>
                <w:lang w:eastAsia="ru-RU"/>
              </w:rPr>
            </w:pPr>
            <w:r w:rsidRPr="002047B0">
              <w:rPr>
                <w:rFonts w:ascii="Times New Roman" w:eastAsia="Calibri" w:hAnsi="Times New Roman" w:cs="Times New Roman"/>
                <w:sz w:val="24"/>
                <w:szCs w:val="20"/>
                <w:lang w:eastAsia="ru-RU"/>
              </w:rPr>
              <w:t>118</w:t>
            </w:r>
          </w:p>
        </w:tc>
        <w:tc>
          <w:tcPr>
            <w:tcW w:w="1024" w:type="dxa"/>
          </w:tcPr>
          <w:p w:rsidR="002047B0" w:rsidRPr="002047B0" w:rsidRDefault="002047B0" w:rsidP="002047B0">
            <w:pPr>
              <w:widowControl w:val="0"/>
              <w:autoSpaceDE w:val="0"/>
              <w:autoSpaceDN w:val="0"/>
              <w:adjustRightInd w:val="0"/>
              <w:spacing w:after="0" w:line="240" w:lineRule="auto"/>
              <w:jc w:val="center"/>
              <w:rPr>
                <w:rFonts w:ascii="Times New Roman" w:eastAsia="Calibri" w:hAnsi="Times New Roman" w:cs="Times New Roman"/>
                <w:sz w:val="24"/>
                <w:szCs w:val="20"/>
                <w:lang w:eastAsia="ru-RU"/>
              </w:rPr>
            </w:pPr>
            <w:r w:rsidRPr="002047B0">
              <w:rPr>
                <w:rFonts w:ascii="Times New Roman" w:eastAsia="Calibri" w:hAnsi="Times New Roman" w:cs="Times New Roman"/>
                <w:sz w:val="24"/>
                <w:szCs w:val="20"/>
                <w:lang w:eastAsia="ru-RU"/>
              </w:rPr>
              <w:t>12</w:t>
            </w:r>
          </w:p>
        </w:tc>
        <w:tc>
          <w:tcPr>
            <w:tcW w:w="1194" w:type="dxa"/>
          </w:tcPr>
          <w:p w:rsidR="002047B0" w:rsidRPr="002047B0" w:rsidRDefault="002047B0" w:rsidP="002047B0">
            <w:pPr>
              <w:widowControl w:val="0"/>
              <w:autoSpaceDE w:val="0"/>
              <w:autoSpaceDN w:val="0"/>
              <w:adjustRightInd w:val="0"/>
              <w:spacing w:after="0" w:line="240" w:lineRule="auto"/>
              <w:jc w:val="center"/>
              <w:rPr>
                <w:rFonts w:ascii="Times New Roman" w:eastAsia="Calibri" w:hAnsi="Times New Roman" w:cs="Times New Roman"/>
                <w:sz w:val="24"/>
                <w:szCs w:val="20"/>
                <w:lang w:eastAsia="ru-RU"/>
              </w:rPr>
            </w:pPr>
            <w:r w:rsidRPr="002047B0">
              <w:rPr>
                <w:rFonts w:ascii="Times New Roman" w:eastAsia="Calibri" w:hAnsi="Times New Roman" w:cs="Times New Roman"/>
                <w:sz w:val="24"/>
                <w:szCs w:val="20"/>
                <w:lang w:eastAsia="ru-RU"/>
              </w:rPr>
              <w:t>110</w:t>
            </w:r>
          </w:p>
        </w:tc>
        <w:tc>
          <w:tcPr>
            <w:tcW w:w="910" w:type="dxa"/>
          </w:tcPr>
          <w:p w:rsidR="002047B0" w:rsidRPr="002047B0" w:rsidRDefault="002047B0" w:rsidP="002047B0">
            <w:pPr>
              <w:widowControl w:val="0"/>
              <w:autoSpaceDE w:val="0"/>
              <w:autoSpaceDN w:val="0"/>
              <w:adjustRightInd w:val="0"/>
              <w:spacing w:after="0" w:line="240" w:lineRule="auto"/>
              <w:jc w:val="center"/>
              <w:rPr>
                <w:rFonts w:ascii="Times New Roman" w:eastAsia="Calibri" w:hAnsi="Times New Roman" w:cs="Times New Roman"/>
                <w:sz w:val="24"/>
                <w:szCs w:val="20"/>
                <w:lang w:eastAsia="ru-RU"/>
              </w:rPr>
            </w:pPr>
            <w:r w:rsidRPr="002047B0">
              <w:rPr>
                <w:rFonts w:ascii="Times New Roman" w:eastAsia="Calibri" w:hAnsi="Times New Roman" w:cs="Times New Roman"/>
                <w:sz w:val="24"/>
                <w:szCs w:val="20"/>
                <w:lang w:eastAsia="ru-RU"/>
              </w:rPr>
              <w:t>12</w:t>
            </w:r>
          </w:p>
        </w:tc>
        <w:tc>
          <w:tcPr>
            <w:tcW w:w="1021" w:type="dxa"/>
          </w:tcPr>
          <w:p w:rsidR="002047B0" w:rsidRPr="002047B0" w:rsidRDefault="002047B0" w:rsidP="002047B0">
            <w:pPr>
              <w:widowControl w:val="0"/>
              <w:autoSpaceDE w:val="0"/>
              <w:autoSpaceDN w:val="0"/>
              <w:adjustRightInd w:val="0"/>
              <w:spacing w:after="0" w:line="240" w:lineRule="auto"/>
              <w:jc w:val="center"/>
              <w:rPr>
                <w:rFonts w:ascii="Times New Roman" w:eastAsia="Calibri" w:hAnsi="Times New Roman" w:cs="Times New Roman"/>
                <w:sz w:val="24"/>
                <w:szCs w:val="20"/>
                <w:lang w:eastAsia="ru-RU"/>
              </w:rPr>
            </w:pPr>
            <w:r w:rsidRPr="002047B0">
              <w:rPr>
                <w:rFonts w:ascii="Times New Roman" w:eastAsia="Calibri" w:hAnsi="Times New Roman" w:cs="Times New Roman"/>
                <w:sz w:val="24"/>
                <w:szCs w:val="20"/>
                <w:lang w:eastAsia="ru-RU"/>
              </w:rPr>
              <w:t>76</w:t>
            </w:r>
          </w:p>
        </w:tc>
        <w:tc>
          <w:tcPr>
            <w:tcW w:w="851" w:type="dxa"/>
          </w:tcPr>
          <w:p w:rsidR="002047B0" w:rsidRPr="002047B0" w:rsidRDefault="002047B0" w:rsidP="002047B0">
            <w:pPr>
              <w:widowControl w:val="0"/>
              <w:autoSpaceDE w:val="0"/>
              <w:autoSpaceDN w:val="0"/>
              <w:adjustRightInd w:val="0"/>
              <w:spacing w:after="0" w:line="240" w:lineRule="auto"/>
              <w:jc w:val="center"/>
              <w:rPr>
                <w:rFonts w:ascii="Times New Roman" w:eastAsia="Calibri" w:hAnsi="Times New Roman" w:cs="Times New Roman"/>
                <w:sz w:val="24"/>
                <w:szCs w:val="20"/>
                <w:lang w:eastAsia="ru-RU"/>
              </w:rPr>
            </w:pPr>
            <w:r w:rsidRPr="002047B0">
              <w:rPr>
                <w:rFonts w:ascii="Times New Roman" w:eastAsia="Calibri" w:hAnsi="Times New Roman" w:cs="Times New Roman"/>
                <w:sz w:val="24"/>
                <w:szCs w:val="20"/>
                <w:lang w:eastAsia="ru-RU"/>
              </w:rPr>
              <w:t>11</w:t>
            </w:r>
          </w:p>
        </w:tc>
        <w:tc>
          <w:tcPr>
            <w:tcW w:w="798" w:type="dxa"/>
          </w:tcPr>
          <w:p w:rsidR="002047B0" w:rsidRPr="002047B0" w:rsidRDefault="002047B0" w:rsidP="002047B0">
            <w:pPr>
              <w:widowControl w:val="0"/>
              <w:autoSpaceDE w:val="0"/>
              <w:autoSpaceDN w:val="0"/>
              <w:adjustRightInd w:val="0"/>
              <w:spacing w:after="0" w:line="240" w:lineRule="auto"/>
              <w:jc w:val="center"/>
              <w:rPr>
                <w:rFonts w:ascii="Times New Roman" w:eastAsia="Calibri" w:hAnsi="Times New Roman" w:cs="Times New Roman"/>
                <w:sz w:val="24"/>
                <w:szCs w:val="20"/>
                <w:lang w:eastAsia="ru-RU"/>
              </w:rPr>
            </w:pPr>
            <w:r w:rsidRPr="002047B0">
              <w:rPr>
                <w:rFonts w:ascii="Times New Roman" w:eastAsia="Calibri" w:hAnsi="Times New Roman" w:cs="Times New Roman"/>
                <w:sz w:val="24"/>
                <w:szCs w:val="20"/>
                <w:lang w:eastAsia="ru-RU"/>
              </w:rPr>
              <w:t>117</w:t>
            </w:r>
          </w:p>
        </w:tc>
        <w:tc>
          <w:tcPr>
            <w:tcW w:w="912" w:type="dxa"/>
          </w:tcPr>
          <w:p w:rsidR="002047B0" w:rsidRPr="002047B0" w:rsidRDefault="002047B0" w:rsidP="002047B0">
            <w:pPr>
              <w:widowControl w:val="0"/>
              <w:autoSpaceDE w:val="0"/>
              <w:autoSpaceDN w:val="0"/>
              <w:adjustRightInd w:val="0"/>
              <w:spacing w:after="0" w:line="240" w:lineRule="auto"/>
              <w:jc w:val="center"/>
              <w:rPr>
                <w:rFonts w:ascii="Times New Roman" w:eastAsia="Calibri" w:hAnsi="Times New Roman" w:cs="Times New Roman"/>
                <w:sz w:val="24"/>
                <w:szCs w:val="20"/>
                <w:lang w:eastAsia="ru-RU"/>
              </w:rPr>
            </w:pPr>
            <w:r w:rsidRPr="002047B0">
              <w:rPr>
                <w:rFonts w:ascii="Times New Roman" w:eastAsia="Calibri" w:hAnsi="Times New Roman" w:cs="Times New Roman"/>
                <w:sz w:val="24"/>
                <w:szCs w:val="20"/>
                <w:lang w:eastAsia="ru-RU"/>
              </w:rPr>
              <w:t>11</w:t>
            </w:r>
          </w:p>
        </w:tc>
        <w:tc>
          <w:tcPr>
            <w:tcW w:w="969" w:type="dxa"/>
          </w:tcPr>
          <w:p w:rsidR="002047B0" w:rsidRPr="002047B0" w:rsidRDefault="002047B0" w:rsidP="002047B0">
            <w:pPr>
              <w:widowControl w:val="0"/>
              <w:autoSpaceDE w:val="0"/>
              <w:autoSpaceDN w:val="0"/>
              <w:adjustRightInd w:val="0"/>
              <w:spacing w:after="0" w:line="240" w:lineRule="auto"/>
              <w:jc w:val="center"/>
              <w:rPr>
                <w:rFonts w:ascii="Times New Roman" w:eastAsia="Calibri" w:hAnsi="Times New Roman" w:cs="Times New Roman"/>
                <w:sz w:val="24"/>
                <w:szCs w:val="20"/>
                <w:lang w:eastAsia="ru-RU"/>
              </w:rPr>
            </w:pPr>
            <w:r w:rsidRPr="002047B0">
              <w:rPr>
                <w:rFonts w:ascii="Times New Roman" w:eastAsia="Calibri" w:hAnsi="Times New Roman" w:cs="Times New Roman"/>
                <w:sz w:val="24"/>
                <w:szCs w:val="20"/>
                <w:lang w:eastAsia="ru-RU"/>
              </w:rPr>
              <w:t>109</w:t>
            </w:r>
          </w:p>
        </w:tc>
        <w:tc>
          <w:tcPr>
            <w:tcW w:w="723" w:type="dxa"/>
          </w:tcPr>
          <w:p w:rsidR="002047B0" w:rsidRPr="002047B0" w:rsidRDefault="002047B0" w:rsidP="002047B0">
            <w:pPr>
              <w:widowControl w:val="0"/>
              <w:autoSpaceDE w:val="0"/>
              <w:autoSpaceDN w:val="0"/>
              <w:adjustRightInd w:val="0"/>
              <w:spacing w:after="0" w:line="240" w:lineRule="auto"/>
              <w:jc w:val="center"/>
              <w:rPr>
                <w:rFonts w:ascii="Times New Roman" w:eastAsia="Calibri" w:hAnsi="Times New Roman" w:cs="Times New Roman"/>
                <w:sz w:val="24"/>
                <w:szCs w:val="20"/>
                <w:lang w:eastAsia="ru-RU"/>
              </w:rPr>
            </w:pPr>
            <w:r w:rsidRPr="002047B0">
              <w:rPr>
                <w:rFonts w:ascii="Times New Roman" w:eastAsia="Calibri" w:hAnsi="Times New Roman" w:cs="Times New Roman"/>
                <w:sz w:val="24"/>
                <w:szCs w:val="20"/>
                <w:lang w:eastAsia="ru-RU"/>
              </w:rPr>
              <w:t>11</w:t>
            </w:r>
          </w:p>
        </w:tc>
      </w:tr>
      <w:tr w:rsidR="002047B0" w:rsidRPr="002047B0" w:rsidTr="003611CD">
        <w:trPr>
          <w:cantSplit/>
        </w:trPr>
        <w:tc>
          <w:tcPr>
            <w:tcW w:w="2546" w:type="dxa"/>
          </w:tcPr>
          <w:p w:rsidR="002047B0" w:rsidRPr="002047B0" w:rsidRDefault="002047B0" w:rsidP="002047B0">
            <w:pPr>
              <w:widowControl w:val="0"/>
              <w:autoSpaceDE w:val="0"/>
              <w:autoSpaceDN w:val="0"/>
              <w:adjustRightInd w:val="0"/>
              <w:spacing w:after="0" w:line="240" w:lineRule="auto"/>
              <w:rPr>
                <w:rFonts w:ascii="Times New Roman" w:eastAsia="Calibri" w:hAnsi="Times New Roman" w:cs="Times New Roman"/>
                <w:sz w:val="24"/>
                <w:szCs w:val="20"/>
                <w:lang w:eastAsia="ru-RU"/>
              </w:rPr>
            </w:pPr>
            <w:r w:rsidRPr="002047B0">
              <w:rPr>
                <w:rFonts w:ascii="Times New Roman" w:eastAsia="Calibri" w:hAnsi="Times New Roman" w:cs="Times New Roman"/>
                <w:sz w:val="24"/>
                <w:szCs w:val="20"/>
                <w:lang w:eastAsia="ru-RU"/>
              </w:rPr>
              <w:t>Луговые угодья:</w:t>
            </w:r>
          </w:p>
        </w:tc>
        <w:tc>
          <w:tcPr>
            <w:tcW w:w="908" w:type="dxa"/>
          </w:tcPr>
          <w:p w:rsidR="002047B0" w:rsidRPr="002047B0" w:rsidRDefault="002047B0" w:rsidP="002047B0">
            <w:pPr>
              <w:widowControl w:val="0"/>
              <w:autoSpaceDE w:val="0"/>
              <w:autoSpaceDN w:val="0"/>
              <w:adjustRightInd w:val="0"/>
              <w:spacing w:after="0" w:line="240" w:lineRule="auto"/>
              <w:jc w:val="center"/>
              <w:rPr>
                <w:rFonts w:ascii="Times New Roman" w:eastAsia="Calibri" w:hAnsi="Times New Roman" w:cs="Times New Roman"/>
                <w:sz w:val="24"/>
                <w:szCs w:val="20"/>
                <w:lang w:eastAsia="ru-RU"/>
              </w:rPr>
            </w:pPr>
            <w:r w:rsidRPr="002047B0">
              <w:rPr>
                <w:rFonts w:ascii="Times New Roman" w:eastAsia="Calibri" w:hAnsi="Times New Roman" w:cs="Times New Roman"/>
                <w:sz w:val="24"/>
                <w:szCs w:val="20"/>
                <w:lang w:eastAsia="ru-RU"/>
              </w:rPr>
              <w:t>326</w:t>
            </w:r>
          </w:p>
        </w:tc>
        <w:tc>
          <w:tcPr>
            <w:tcW w:w="1021" w:type="dxa"/>
          </w:tcPr>
          <w:p w:rsidR="002047B0" w:rsidRPr="002047B0" w:rsidRDefault="002047B0" w:rsidP="002047B0">
            <w:pPr>
              <w:widowControl w:val="0"/>
              <w:autoSpaceDE w:val="0"/>
              <w:autoSpaceDN w:val="0"/>
              <w:adjustRightInd w:val="0"/>
              <w:spacing w:after="0" w:line="240" w:lineRule="auto"/>
              <w:jc w:val="center"/>
              <w:rPr>
                <w:rFonts w:ascii="Times New Roman" w:eastAsia="Calibri" w:hAnsi="Times New Roman" w:cs="Times New Roman"/>
                <w:sz w:val="24"/>
                <w:szCs w:val="20"/>
                <w:lang w:eastAsia="ru-RU"/>
              </w:rPr>
            </w:pPr>
            <w:r w:rsidRPr="002047B0">
              <w:rPr>
                <w:rFonts w:ascii="Times New Roman" w:eastAsia="Calibri" w:hAnsi="Times New Roman" w:cs="Times New Roman"/>
                <w:sz w:val="24"/>
                <w:szCs w:val="20"/>
                <w:lang w:eastAsia="ru-RU"/>
              </w:rPr>
              <w:t>100</w:t>
            </w:r>
          </w:p>
        </w:tc>
        <w:tc>
          <w:tcPr>
            <w:tcW w:w="1137" w:type="dxa"/>
          </w:tcPr>
          <w:p w:rsidR="002047B0" w:rsidRPr="002047B0" w:rsidRDefault="002047B0" w:rsidP="002047B0">
            <w:pPr>
              <w:widowControl w:val="0"/>
              <w:autoSpaceDE w:val="0"/>
              <w:autoSpaceDN w:val="0"/>
              <w:adjustRightInd w:val="0"/>
              <w:spacing w:after="0" w:line="240" w:lineRule="auto"/>
              <w:jc w:val="center"/>
              <w:rPr>
                <w:rFonts w:ascii="Times New Roman" w:eastAsia="Calibri" w:hAnsi="Times New Roman" w:cs="Times New Roman"/>
                <w:sz w:val="24"/>
                <w:szCs w:val="20"/>
                <w:lang w:eastAsia="ru-RU"/>
              </w:rPr>
            </w:pPr>
            <w:r w:rsidRPr="002047B0">
              <w:rPr>
                <w:rFonts w:ascii="Times New Roman" w:eastAsia="Calibri" w:hAnsi="Times New Roman" w:cs="Times New Roman"/>
                <w:sz w:val="24"/>
                <w:szCs w:val="20"/>
                <w:lang w:eastAsia="ru-RU"/>
              </w:rPr>
              <w:t>532</w:t>
            </w:r>
          </w:p>
        </w:tc>
        <w:tc>
          <w:tcPr>
            <w:tcW w:w="1024" w:type="dxa"/>
          </w:tcPr>
          <w:p w:rsidR="002047B0" w:rsidRPr="002047B0" w:rsidRDefault="002047B0" w:rsidP="002047B0">
            <w:pPr>
              <w:widowControl w:val="0"/>
              <w:autoSpaceDE w:val="0"/>
              <w:autoSpaceDN w:val="0"/>
              <w:adjustRightInd w:val="0"/>
              <w:spacing w:after="0" w:line="240" w:lineRule="auto"/>
              <w:jc w:val="center"/>
              <w:rPr>
                <w:rFonts w:ascii="Times New Roman" w:eastAsia="Calibri" w:hAnsi="Times New Roman" w:cs="Times New Roman"/>
                <w:sz w:val="24"/>
                <w:szCs w:val="20"/>
                <w:lang w:eastAsia="ru-RU"/>
              </w:rPr>
            </w:pPr>
            <w:r w:rsidRPr="002047B0">
              <w:rPr>
                <w:rFonts w:ascii="Times New Roman" w:eastAsia="Calibri" w:hAnsi="Times New Roman" w:cs="Times New Roman"/>
                <w:sz w:val="24"/>
                <w:szCs w:val="20"/>
                <w:lang w:eastAsia="ru-RU"/>
              </w:rPr>
              <w:t>100</w:t>
            </w:r>
          </w:p>
        </w:tc>
        <w:tc>
          <w:tcPr>
            <w:tcW w:w="1194" w:type="dxa"/>
          </w:tcPr>
          <w:p w:rsidR="002047B0" w:rsidRPr="002047B0" w:rsidRDefault="002047B0" w:rsidP="002047B0">
            <w:pPr>
              <w:widowControl w:val="0"/>
              <w:autoSpaceDE w:val="0"/>
              <w:autoSpaceDN w:val="0"/>
              <w:adjustRightInd w:val="0"/>
              <w:spacing w:after="0" w:line="240" w:lineRule="auto"/>
              <w:jc w:val="center"/>
              <w:rPr>
                <w:rFonts w:ascii="Times New Roman" w:eastAsia="Calibri" w:hAnsi="Times New Roman" w:cs="Times New Roman"/>
                <w:sz w:val="24"/>
                <w:szCs w:val="20"/>
                <w:lang w:eastAsia="ru-RU"/>
              </w:rPr>
            </w:pPr>
            <w:r w:rsidRPr="002047B0">
              <w:rPr>
                <w:rFonts w:ascii="Times New Roman" w:eastAsia="Calibri" w:hAnsi="Times New Roman" w:cs="Times New Roman"/>
                <w:sz w:val="24"/>
                <w:szCs w:val="20"/>
                <w:lang w:eastAsia="ru-RU"/>
              </w:rPr>
              <w:t>446</w:t>
            </w:r>
          </w:p>
        </w:tc>
        <w:tc>
          <w:tcPr>
            <w:tcW w:w="910" w:type="dxa"/>
          </w:tcPr>
          <w:p w:rsidR="002047B0" w:rsidRPr="002047B0" w:rsidRDefault="002047B0" w:rsidP="002047B0">
            <w:pPr>
              <w:widowControl w:val="0"/>
              <w:autoSpaceDE w:val="0"/>
              <w:autoSpaceDN w:val="0"/>
              <w:adjustRightInd w:val="0"/>
              <w:spacing w:after="0" w:line="240" w:lineRule="auto"/>
              <w:jc w:val="center"/>
              <w:rPr>
                <w:rFonts w:ascii="Times New Roman" w:eastAsia="Calibri" w:hAnsi="Times New Roman" w:cs="Times New Roman"/>
                <w:sz w:val="24"/>
                <w:szCs w:val="20"/>
                <w:lang w:eastAsia="ru-RU"/>
              </w:rPr>
            </w:pPr>
            <w:r w:rsidRPr="002047B0">
              <w:rPr>
                <w:rFonts w:ascii="Times New Roman" w:eastAsia="Calibri" w:hAnsi="Times New Roman" w:cs="Times New Roman"/>
                <w:sz w:val="24"/>
                <w:szCs w:val="20"/>
                <w:lang w:eastAsia="ru-RU"/>
              </w:rPr>
              <w:t>100</w:t>
            </w:r>
          </w:p>
        </w:tc>
        <w:tc>
          <w:tcPr>
            <w:tcW w:w="1021" w:type="dxa"/>
          </w:tcPr>
          <w:p w:rsidR="002047B0" w:rsidRPr="002047B0" w:rsidRDefault="002047B0" w:rsidP="002047B0">
            <w:pPr>
              <w:widowControl w:val="0"/>
              <w:autoSpaceDE w:val="0"/>
              <w:autoSpaceDN w:val="0"/>
              <w:adjustRightInd w:val="0"/>
              <w:spacing w:after="0" w:line="240" w:lineRule="auto"/>
              <w:jc w:val="center"/>
              <w:rPr>
                <w:rFonts w:ascii="Times New Roman" w:eastAsia="Calibri" w:hAnsi="Times New Roman" w:cs="Times New Roman"/>
                <w:sz w:val="24"/>
                <w:szCs w:val="20"/>
                <w:lang w:eastAsia="ru-RU"/>
              </w:rPr>
            </w:pPr>
            <w:r w:rsidRPr="002047B0">
              <w:rPr>
                <w:rFonts w:ascii="Times New Roman" w:eastAsia="Calibri" w:hAnsi="Times New Roman" w:cs="Times New Roman"/>
                <w:sz w:val="24"/>
                <w:szCs w:val="20"/>
                <w:lang w:eastAsia="ru-RU"/>
              </w:rPr>
              <w:t>380</w:t>
            </w:r>
          </w:p>
        </w:tc>
        <w:tc>
          <w:tcPr>
            <w:tcW w:w="851" w:type="dxa"/>
          </w:tcPr>
          <w:p w:rsidR="002047B0" w:rsidRPr="002047B0" w:rsidRDefault="002047B0" w:rsidP="002047B0">
            <w:pPr>
              <w:widowControl w:val="0"/>
              <w:autoSpaceDE w:val="0"/>
              <w:autoSpaceDN w:val="0"/>
              <w:adjustRightInd w:val="0"/>
              <w:spacing w:after="0" w:line="240" w:lineRule="auto"/>
              <w:jc w:val="center"/>
              <w:rPr>
                <w:rFonts w:ascii="Times New Roman" w:eastAsia="Calibri" w:hAnsi="Times New Roman" w:cs="Times New Roman"/>
                <w:sz w:val="24"/>
                <w:szCs w:val="20"/>
                <w:lang w:eastAsia="ru-RU"/>
              </w:rPr>
            </w:pPr>
            <w:r w:rsidRPr="002047B0">
              <w:rPr>
                <w:rFonts w:ascii="Times New Roman" w:eastAsia="Calibri" w:hAnsi="Times New Roman" w:cs="Times New Roman"/>
                <w:sz w:val="24"/>
                <w:szCs w:val="20"/>
                <w:lang w:eastAsia="ru-RU"/>
              </w:rPr>
              <w:t>100</w:t>
            </w:r>
          </w:p>
        </w:tc>
        <w:tc>
          <w:tcPr>
            <w:tcW w:w="798" w:type="dxa"/>
          </w:tcPr>
          <w:p w:rsidR="002047B0" w:rsidRPr="002047B0" w:rsidRDefault="002047B0" w:rsidP="002047B0">
            <w:pPr>
              <w:widowControl w:val="0"/>
              <w:autoSpaceDE w:val="0"/>
              <w:autoSpaceDN w:val="0"/>
              <w:adjustRightInd w:val="0"/>
              <w:spacing w:after="0" w:line="240" w:lineRule="auto"/>
              <w:jc w:val="center"/>
              <w:rPr>
                <w:rFonts w:ascii="Times New Roman" w:eastAsia="Calibri" w:hAnsi="Times New Roman" w:cs="Times New Roman"/>
                <w:sz w:val="24"/>
                <w:szCs w:val="20"/>
                <w:lang w:eastAsia="ru-RU"/>
              </w:rPr>
            </w:pPr>
            <w:r w:rsidRPr="002047B0">
              <w:rPr>
                <w:rFonts w:ascii="Times New Roman" w:eastAsia="Calibri" w:hAnsi="Times New Roman" w:cs="Times New Roman"/>
                <w:sz w:val="24"/>
                <w:szCs w:val="20"/>
                <w:lang w:eastAsia="ru-RU"/>
              </w:rPr>
              <w:t>684</w:t>
            </w:r>
          </w:p>
        </w:tc>
        <w:tc>
          <w:tcPr>
            <w:tcW w:w="912" w:type="dxa"/>
          </w:tcPr>
          <w:p w:rsidR="002047B0" w:rsidRPr="002047B0" w:rsidRDefault="002047B0" w:rsidP="002047B0">
            <w:pPr>
              <w:widowControl w:val="0"/>
              <w:autoSpaceDE w:val="0"/>
              <w:autoSpaceDN w:val="0"/>
              <w:adjustRightInd w:val="0"/>
              <w:spacing w:after="0" w:line="240" w:lineRule="auto"/>
              <w:jc w:val="center"/>
              <w:rPr>
                <w:rFonts w:ascii="Times New Roman" w:eastAsia="Calibri" w:hAnsi="Times New Roman" w:cs="Times New Roman"/>
                <w:sz w:val="24"/>
                <w:szCs w:val="20"/>
                <w:lang w:eastAsia="ru-RU"/>
              </w:rPr>
            </w:pPr>
            <w:r w:rsidRPr="002047B0">
              <w:rPr>
                <w:rFonts w:ascii="Times New Roman" w:eastAsia="Calibri" w:hAnsi="Times New Roman" w:cs="Times New Roman"/>
                <w:sz w:val="24"/>
                <w:szCs w:val="20"/>
                <w:lang w:eastAsia="ru-RU"/>
              </w:rPr>
              <w:t>100</w:t>
            </w:r>
          </w:p>
        </w:tc>
        <w:tc>
          <w:tcPr>
            <w:tcW w:w="969" w:type="dxa"/>
          </w:tcPr>
          <w:p w:rsidR="002047B0" w:rsidRPr="002047B0" w:rsidRDefault="002047B0" w:rsidP="002047B0">
            <w:pPr>
              <w:widowControl w:val="0"/>
              <w:autoSpaceDE w:val="0"/>
              <w:autoSpaceDN w:val="0"/>
              <w:adjustRightInd w:val="0"/>
              <w:spacing w:after="0" w:line="240" w:lineRule="auto"/>
              <w:jc w:val="center"/>
              <w:rPr>
                <w:rFonts w:ascii="Times New Roman" w:eastAsia="Calibri" w:hAnsi="Times New Roman" w:cs="Times New Roman"/>
                <w:sz w:val="24"/>
                <w:szCs w:val="20"/>
                <w:lang w:eastAsia="ru-RU"/>
              </w:rPr>
            </w:pPr>
            <w:r w:rsidRPr="002047B0">
              <w:rPr>
                <w:rFonts w:ascii="Times New Roman" w:eastAsia="Calibri" w:hAnsi="Times New Roman" w:cs="Times New Roman"/>
                <w:sz w:val="24"/>
                <w:szCs w:val="20"/>
                <w:lang w:eastAsia="ru-RU"/>
              </w:rPr>
              <w:t>573</w:t>
            </w:r>
          </w:p>
        </w:tc>
        <w:tc>
          <w:tcPr>
            <w:tcW w:w="723" w:type="dxa"/>
          </w:tcPr>
          <w:p w:rsidR="002047B0" w:rsidRPr="002047B0" w:rsidRDefault="002047B0" w:rsidP="002047B0">
            <w:pPr>
              <w:widowControl w:val="0"/>
              <w:autoSpaceDE w:val="0"/>
              <w:autoSpaceDN w:val="0"/>
              <w:adjustRightInd w:val="0"/>
              <w:spacing w:after="0" w:line="240" w:lineRule="auto"/>
              <w:jc w:val="center"/>
              <w:rPr>
                <w:rFonts w:ascii="Times New Roman" w:eastAsia="Calibri" w:hAnsi="Times New Roman" w:cs="Times New Roman"/>
                <w:sz w:val="24"/>
                <w:szCs w:val="20"/>
                <w:lang w:eastAsia="ru-RU"/>
              </w:rPr>
            </w:pPr>
            <w:r w:rsidRPr="002047B0">
              <w:rPr>
                <w:rFonts w:ascii="Times New Roman" w:eastAsia="Calibri" w:hAnsi="Times New Roman" w:cs="Times New Roman"/>
                <w:sz w:val="24"/>
                <w:szCs w:val="20"/>
                <w:lang w:eastAsia="ru-RU"/>
              </w:rPr>
              <w:t>100</w:t>
            </w:r>
          </w:p>
        </w:tc>
      </w:tr>
      <w:tr w:rsidR="002047B0" w:rsidRPr="002047B0" w:rsidTr="003611CD">
        <w:trPr>
          <w:cantSplit/>
        </w:trPr>
        <w:tc>
          <w:tcPr>
            <w:tcW w:w="2546" w:type="dxa"/>
          </w:tcPr>
          <w:p w:rsidR="002047B0" w:rsidRPr="002047B0" w:rsidRDefault="002047B0" w:rsidP="002047B0">
            <w:pPr>
              <w:widowControl w:val="0"/>
              <w:autoSpaceDE w:val="0"/>
              <w:autoSpaceDN w:val="0"/>
              <w:adjustRightInd w:val="0"/>
              <w:spacing w:after="0" w:line="240" w:lineRule="auto"/>
              <w:rPr>
                <w:rFonts w:ascii="Times New Roman" w:eastAsia="Calibri" w:hAnsi="Times New Roman" w:cs="Times New Roman"/>
                <w:sz w:val="24"/>
                <w:szCs w:val="20"/>
                <w:lang w:eastAsia="ru-RU"/>
              </w:rPr>
            </w:pPr>
            <w:r w:rsidRPr="002047B0">
              <w:rPr>
                <w:rFonts w:ascii="Times New Roman" w:eastAsia="Calibri" w:hAnsi="Times New Roman" w:cs="Times New Roman"/>
                <w:sz w:val="24"/>
                <w:szCs w:val="20"/>
                <w:lang w:eastAsia="ru-RU"/>
              </w:rPr>
              <w:t>многолетние травы</w:t>
            </w:r>
          </w:p>
        </w:tc>
        <w:tc>
          <w:tcPr>
            <w:tcW w:w="908" w:type="dxa"/>
          </w:tcPr>
          <w:p w:rsidR="002047B0" w:rsidRPr="002047B0" w:rsidRDefault="002047B0" w:rsidP="002047B0">
            <w:pPr>
              <w:widowControl w:val="0"/>
              <w:autoSpaceDE w:val="0"/>
              <w:autoSpaceDN w:val="0"/>
              <w:adjustRightInd w:val="0"/>
              <w:spacing w:after="0" w:line="240" w:lineRule="auto"/>
              <w:jc w:val="center"/>
              <w:rPr>
                <w:rFonts w:ascii="Times New Roman" w:eastAsia="Calibri" w:hAnsi="Times New Roman" w:cs="Times New Roman"/>
                <w:sz w:val="24"/>
                <w:szCs w:val="20"/>
                <w:lang w:eastAsia="ru-RU"/>
              </w:rPr>
            </w:pPr>
            <w:r w:rsidRPr="002047B0">
              <w:rPr>
                <w:rFonts w:ascii="Times New Roman" w:eastAsia="Calibri" w:hAnsi="Times New Roman" w:cs="Times New Roman"/>
                <w:sz w:val="24"/>
                <w:szCs w:val="20"/>
                <w:lang w:eastAsia="ru-RU"/>
              </w:rPr>
              <w:t>248</w:t>
            </w:r>
          </w:p>
        </w:tc>
        <w:tc>
          <w:tcPr>
            <w:tcW w:w="1021" w:type="dxa"/>
          </w:tcPr>
          <w:p w:rsidR="002047B0" w:rsidRPr="002047B0" w:rsidRDefault="002047B0" w:rsidP="002047B0">
            <w:pPr>
              <w:widowControl w:val="0"/>
              <w:autoSpaceDE w:val="0"/>
              <w:autoSpaceDN w:val="0"/>
              <w:adjustRightInd w:val="0"/>
              <w:spacing w:after="0" w:line="240" w:lineRule="auto"/>
              <w:jc w:val="center"/>
              <w:rPr>
                <w:rFonts w:ascii="Times New Roman" w:eastAsia="Calibri" w:hAnsi="Times New Roman" w:cs="Times New Roman"/>
                <w:sz w:val="24"/>
                <w:szCs w:val="20"/>
                <w:lang w:eastAsia="ru-RU"/>
              </w:rPr>
            </w:pPr>
            <w:r w:rsidRPr="002047B0">
              <w:rPr>
                <w:rFonts w:ascii="Times New Roman" w:eastAsia="Calibri" w:hAnsi="Times New Roman" w:cs="Times New Roman"/>
                <w:sz w:val="24"/>
                <w:szCs w:val="20"/>
                <w:lang w:eastAsia="ru-RU"/>
              </w:rPr>
              <w:t>76</w:t>
            </w:r>
          </w:p>
        </w:tc>
        <w:tc>
          <w:tcPr>
            <w:tcW w:w="1137" w:type="dxa"/>
          </w:tcPr>
          <w:p w:rsidR="002047B0" w:rsidRPr="002047B0" w:rsidRDefault="002047B0" w:rsidP="002047B0">
            <w:pPr>
              <w:widowControl w:val="0"/>
              <w:autoSpaceDE w:val="0"/>
              <w:autoSpaceDN w:val="0"/>
              <w:adjustRightInd w:val="0"/>
              <w:spacing w:after="0" w:line="240" w:lineRule="auto"/>
              <w:jc w:val="center"/>
              <w:rPr>
                <w:rFonts w:ascii="Times New Roman" w:eastAsia="Calibri" w:hAnsi="Times New Roman" w:cs="Times New Roman"/>
                <w:sz w:val="24"/>
                <w:szCs w:val="20"/>
                <w:lang w:eastAsia="ru-RU"/>
              </w:rPr>
            </w:pPr>
            <w:r w:rsidRPr="002047B0">
              <w:rPr>
                <w:rFonts w:ascii="Times New Roman" w:eastAsia="Calibri" w:hAnsi="Times New Roman" w:cs="Times New Roman"/>
                <w:sz w:val="24"/>
                <w:szCs w:val="20"/>
                <w:lang w:eastAsia="ru-RU"/>
              </w:rPr>
              <w:t>430</w:t>
            </w:r>
          </w:p>
        </w:tc>
        <w:tc>
          <w:tcPr>
            <w:tcW w:w="1024" w:type="dxa"/>
          </w:tcPr>
          <w:p w:rsidR="002047B0" w:rsidRPr="002047B0" w:rsidRDefault="002047B0" w:rsidP="002047B0">
            <w:pPr>
              <w:widowControl w:val="0"/>
              <w:autoSpaceDE w:val="0"/>
              <w:autoSpaceDN w:val="0"/>
              <w:adjustRightInd w:val="0"/>
              <w:spacing w:after="0" w:line="240" w:lineRule="auto"/>
              <w:jc w:val="center"/>
              <w:rPr>
                <w:rFonts w:ascii="Times New Roman" w:eastAsia="Calibri" w:hAnsi="Times New Roman" w:cs="Times New Roman"/>
                <w:sz w:val="24"/>
                <w:szCs w:val="20"/>
                <w:lang w:eastAsia="ru-RU"/>
              </w:rPr>
            </w:pPr>
            <w:r w:rsidRPr="002047B0">
              <w:rPr>
                <w:rFonts w:ascii="Times New Roman" w:eastAsia="Calibri" w:hAnsi="Times New Roman" w:cs="Times New Roman"/>
                <w:sz w:val="24"/>
                <w:szCs w:val="20"/>
                <w:lang w:eastAsia="ru-RU"/>
              </w:rPr>
              <w:t>81</w:t>
            </w:r>
          </w:p>
        </w:tc>
        <w:tc>
          <w:tcPr>
            <w:tcW w:w="1194" w:type="dxa"/>
          </w:tcPr>
          <w:p w:rsidR="002047B0" w:rsidRPr="002047B0" w:rsidRDefault="002047B0" w:rsidP="002047B0">
            <w:pPr>
              <w:widowControl w:val="0"/>
              <w:autoSpaceDE w:val="0"/>
              <w:autoSpaceDN w:val="0"/>
              <w:adjustRightInd w:val="0"/>
              <w:spacing w:after="0" w:line="240" w:lineRule="auto"/>
              <w:jc w:val="center"/>
              <w:rPr>
                <w:rFonts w:ascii="Times New Roman" w:eastAsia="Calibri" w:hAnsi="Times New Roman" w:cs="Times New Roman"/>
                <w:sz w:val="24"/>
                <w:szCs w:val="20"/>
                <w:lang w:eastAsia="ru-RU"/>
              </w:rPr>
            </w:pPr>
            <w:r w:rsidRPr="002047B0">
              <w:rPr>
                <w:rFonts w:ascii="Times New Roman" w:eastAsia="Calibri" w:hAnsi="Times New Roman" w:cs="Times New Roman"/>
                <w:sz w:val="24"/>
                <w:szCs w:val="20"/>
                <w:lang w:eastAsia="ru-RU"/>
              </w:rPr>
              <w:t>379</w:t>
            </w:r>
          </w:p>
        </w:tc>
        <w:tc>
          <w:tcPr>
            <w:tcW w:w="910" w:type="dxa"/>
          </w:tcPr>
          <w:p w:rsidR="002047B0" w:rsidRPr="002047B0" w:rsidRDefault="002047B0" w:rsidP="002047B0">
            <w:pPr>
              <w:widowControl w:val="0"/>
              <w:autoSpaceDE w:val="0"/>
              <w:autoSpaceDN w:val="0"/>
              <w:adjustRightInd w:val="0"/>
              <w:spacing w:after="0" w:line="240" w:lineRule="auto"/>
              <w:jc w:val="center"/>
              <w:rPr>
                <w:rFonts w:ascii="Times New Roman" w:eastAsia="Calibri" w:hAnsi="Times New Roman" w:cs="Times New Roman"/>
                <w:sz w:val="24"/>
                <w:szCs w:val="20"/>
                <w:lang w:eastAsia="ru-RU"/>
              </w:rPr>
            </w:pPr>
            <w:r w:rsidRPr="002047B0">
              <w:rPr>
                <w:rFonts w:ascii="Times New Roman" w:eastAsia="Calibri" w:hAnsi="Times New Roman" w:cs="Times New Roman"/>
                <w:sz w:val="24"/>
                <w:szCs w:val="20"/>
                <w:lang w:eastAsia="ru-RU"/>
              </w:rPr>
              <w:t>85</w:t>
            </w:r>
          </w:p>
        </w:tc>
        <w:tc>
          <w:tcPr>
            <w:tcW w:w="1021" w:type="dxa"/>
          </w:tcPr>
          <w:p w:rsidR="002047B0" w:rsidRPr="002047B0" w:rsidRDefault="002047B0" w:rsidP="002047B0">
            <w:pPr>
              <w:widowControl w:val="0"/>
              <w:autoSpaceDE w:val="0"/>
              <w:autoSpaceDN w:val="0"/>
              <w:adjustRightInd w:val="0"/>
              <w:spacing w:after="0" w:line="240" w:lineRule="auto"/>
              <w:jc w:val="center"/>
              <w:rPr>
                <w:rFonts w:ascii="Times New Roman" w:eastAsia="Calibri" w:hAnsi="Times New Roman" w:cs="Times New Roman"/>
                <w:sz w:val="24"/>
                <w:szCs w:val="20"/>
                <w:lang w:eastAsia="ru-RU"/>
              </w:rPr>
            </w:pPr>
            <w:r w:rsidRPr="002047B0">
              <w:rPr>
                <w:rFonts w:ascii="Times New Roman" w:eastAsia="Calibri" w:hAnsi="Times New Roman" w:cs="Times New Roman"/>
                <w:sz w:val="24"/>
                <w:szCs w:val="20"/>
                <w:lang w:eastAsia="ru-RU"/>
              </w:rPr>
              <w:t>289</w:t>
            </w:r>
          </w:p>
        </w:tc>
        <w:tc>
          <w:tcPr>
            <w:tcW w:w="851" w:type="dxa"/>
          </w:tcPr>
          <w:p w:rsidR="002047B0" w:rsidRPr="002047B0" w:rsidRDefault="002047B0" w:rsidP="002047B0">
            <w:pPr>
              <w:widowControl w:val="0"/>
              <w:autoSpaceDE w:val="0"/>
              <w:autoSpaceDN w:val="0"/>
              <w:adjustRightInd w:val="0"/>
              <w:spacing w:after="0" w:line="240" w:lineRule="auto"/>
              <w:jc w:val="center"/>
              <w:rPr>
                <w:rFonts w:ascii="Times New Roman" w:eastAsia="Calibri" w:hAnsi="Times New Roman" w:cs="Times New Roman"/>
                <w:sz w:val="24"/>
                <w:szCs w:val="20"/>
                <w:lang w:eastAsia="ru-RU"/>
              </w:rPr>
            </w:pPr>
            <w:r w:rsidRPr="002047B0">
              <w:rPr>
                <w:rFonts w:ascii="Times New Roman" w:eastAsia="Calibri" w:hAnsi="Times New Roman" w:cs="Times New Roman"/>
                <w:sz w:val="24"/>
                <w:szCs w:val="20"/>
                <w:lang w:eastAsia="ru-RU"/>
              </w:rPr>
              <w:t>76</w:t>
            </w:r>
          </w:p>
        </w:tc>
        <w:tc>
          <w:tcPr>
            <w:tcW w:w="798" w:type="dxa"/>
          </w:tcPr>
          <w:p w:rsidR="002047B0" w:rsidRPr="002047B0" w:rsidRDefault="002047B0" w:rsidP="002047B0">
            <w:pPr>
              <w:widowControl w:val="0"/>
              <w:autoSpaceDE w:val="0"/>
              <w:autoSpaceDN w:val="0"/>
              <w:adjustRightInd w:val="0"/>
              <w:spacing w:after="0" w:line="240" w:lineRule="auto"/>
              <w:jc w:val="center"/>
              <w:rPr>
                <w:rFonts w:ascii="Times New Roman" w:eastAsia="Calibri" w:hAnsi="Times New Roman" w:cs="Times New Roman"/>
                <w:sz w:val="24"/>
                <w:szCs w:val="20"/>
                <w:lang w:eastAsia="ru-RU"/>
              </w:rPr>
            </w:pPr>
            <w:r w:rsidRPr="002047B0">
              <w:rPr>
                <w:rFonts w:ascii="Times New Roman" w:eastAsia="Calibri" w:hAnsi="Times New Roman" w:cs="Times New Roman"/>
                <w:sz w:val="24"/>
                <w:szCs w:val="20"/>
                <w:lang w:eastAsia="ru-RU"/>
              </w:rPr>
              <w:t>527</w:t>
            </w:r>
          </w:p>
        </w:tc>
        <w:tc>
          <w:tcPr>
            <w:tcW w:w="912" w:type="dxa"/>
          </w:tcPr>
          <w:p w:rsidR="002047B0" w:rsidRPr="002047B0" w:rsidRDefault="002047B0" w:rsidP="002047B0">
            <w:pPr>
              <w:widowControl w:val="0"/>
              <w:autoSpaceDE w:val="0"/>
              <w:autoSpaceDN w:val="0"/>
              <w:adjustRightInd w:val="0"/>
              <w:spacing w:after="0" w:line="240" w:lineRule="auto"/>
              <w:jc w:val="center"/>
              <w:rPr>
                <w:rFonts w:ascii="Times New Roman" w:eastAsia="Calibri" w:hAnsi="Times New Roman" w:cs="Times New Roman"/>
                <w:sz w:val="24"/>
                <w:szCs w:val="20"/>
                <w:lang w:eastAsia="ru-RU"/>
              </w:rPr>
            </w:pPr>
            <w:r w:rsidRPr="002047B0">
              <w:rPr>
                <w:rFonts w:ascii="Times New Roman" w:eastAsia="Calibri" w:hAnsi="Times New Roman" w:cs="Times New Roman"/>
                <w:sz w:val="24"/>
                <w:szCs w:val="20"/>
                <w:lang w:eastAsia="ru-RU"/>
              </w:rPr>
              <w:t>77</w:t>
            </w:r>
          </w:p>
        </w:tc>
        <w:tc>
          <w:tcPr>
            <w:tcW w:w="969" w:type="dxa"/>
          </w:tcPr>
          <w:p w:rsidR="002047B0" w:rsidRPr="002047B0" w:rsidRDefault="002047B0" w:rsidP="002047B0">
            <w:pPr>
              <w:widowControl w:val="0"/>
              <w:autoSpaceDE w:val="0"/>
              <w:autoSpaceDN w:val="0"/>
              <w:adjustRightInd w:val="0"/>
              <w:spacing w:after="0" w:line="240" w:lineRule="auto"/>
              <w:jc w:val="center"/>
              <w:rPr>
                <w:rFonts w:ascii="Times New Roman" w:eastAsia="Calibri" w:hAnsi="Times New Roman" w:cs="Times New Roman"/>
                <w:sz w:val="24"/>
                <w:szCs w:val="20"/>
                <w:lang w:eastAsia="ru-RU"/>
              </w:rPr>
            </w:pPr>
            <w:r w:rsidRPr="002047B0">
              <w:rPr>
                <w:rFonts w:ascii="Times New Roman" w:eastAsia="Calibri" w:hAnsi="Times New Roman" w:cs="Times New Roman"/>
                <w:sz w:val="24"/>
                <w:szCs w:val="20"/>
                <w:lang w:eastAsia="ru-RU"/>
              </w:rPr>
              <w:t>487</w:t>
            </w:r>
          </w:p>
        </w:tc>
        <w:tc>
          <w:tcPr>
            <w:tcW w:w="723" w:type="dxa"/>
          </w:tcPr>
          <w:p w:rsidR="002047B0" w:rsidRPr="002047B0" w:rsidRDefault="002047B0" w:rsidP="002047B0">
            <w:pPr>
              <w:widowControl w:val="0"/>
              <w:autoSpaceDE w:val="0"/>
              <w:autoSpaceDN w:val="0"/>
              <w:adjustRightInd w:val="0"/>
              <w:spacing w:after="0" w:line="240" w:lineRule="auto"/>
              <w:jc w:val="center"/>
              <w:rPr>
                <w:rFonts w:ascii="Times New Roman" w:eastAsia="Calibri" w:hAnsi="Times New Roman" w:cs="Times New Roman"/>
                <w:sz w:val="24"/>
                <w:szCs w:val="20"/>
                <w:lang w:eastAsia="ru-RU"/>
              </w:rPr>
            </w:pPr>
            <w:r w:rsidRPr="002047B0">
              <w:rPr>
                <w:rFonts w:ascii="Times New Roman" w:eastAsia="Calibri" w:hAnsi="Times New Roman" w:cs="Times New Roman"/>
                <w:sz w:val="24"/>
                <w:szCs w:val="20"/>
                <w:lang w:eastAsia="ru-RU"/>
              </w:rPr>
              <w:t>85</w:t>
            </w:r>
          </w:p>
        </w:tc>
      </w:tr>
      <w:tr w:rsidR="002047B0" w:rsidRPr="002047B0" w:rsidTr="003611CD">
        <w:trPr>
          <w:cantSplit/>
        </w:trPr>
        <w:tc>
          <w:tcPr>
            <w:tcW w:w="2546" w:type="dxa"/>
          </w:tcPr>
          <w:p w:rsidR="002047B0" w:rsidRPr="002047B0" w:rsidRDefault="002047B0" w:rsidP="002047B0">
            <w:pPr>
              <w:widowControl w:val="0"/>
              <w:autoSpaceDE w:val="0"/>
              <w:autoSpaceDN w:val="0"/>
              <w:adjustRightInd w:val="0"/>
              <w:spacing w:after="0" w:line="240" w:lineRule="auto"/>
              <w:rPr>
                <w:rFonts w:ascii="Times New Roman" w:eastAsia="Calibri" w:hAnsi="Times New Roman" w:cs="Times New Roman"/>
                <w:sz w:val="24"/>
                <w:szCs w:val="20"/>
                <w:lang w:eastAsia="ru-RU"/>
              </w:rPr>
            </w:pPr>
            <w:r w:rsidRPr="002047B0">
              <w:rPr>
                <w:rFonts w:ascii="Times New Roman" w:eastAsia="Calibri" w:hAnsi="Times New Roman" w:cs="Times New Roman"/>
                <w:sz w:val="24"/>
                <w:szCs w:val="20"/>
                <w:lang w:eastAsia="ru-RU"/>
              </w:rPr>
              <w:t>однолетние травы</w:t>
            </w:r>
          </w:p>
        </w:tc>
        <w:tc>
          <w:tcPr>
            <w:tcW w:w="908" w:type="dxa"/>
          </w:tcPr>
          <w:p w:rsidR="002047B0" w:rsidRPr="002047B0" w:rsidRDefault="002047B0" w:rsidP="002047B0">
            <w:pPr>
              <w:widowControl w:val="0"/>
              <w:autoSpaceDE w:val="0"/>
              <w:autoSpaceDN w:val="0"/>
              <w:adjustRightInd w:val="0"/>
              <w:spacing w:after="0" w:line="240" w:lineRule="auto"/>
              <w:jc w:val="center"/>
              <w:rPr>
                <w:rFonts w:ascii="Times New Roman" w:eastAsia="Calibri" w:hAnsi="Times New Roman" w:cs="Times New Roman"/>
                <w:sz w:val="24"/>
                <w:szCs w:val="20"/>
                <w:lang w:eastAsia="ru-RU"/>
              </w:rPr>
            </w:pPr>
            <w:r w:rsidRPr="002047B0">
              <w:rPr>
                <w:rFonts w:ascii="Times New Roman" w:eastAsia="Calibri" w:hAnsi="Times New Roman" w:cs="Times New Roman"/>
                <w:sz w:val="24"/>
                <w:szCs w:val="20"/>
                <w:lang w:eastAsia="ru-RU"/>
              </w:rPr>
              <w:t>49</w:t>
            </w:r>
          </w:p>
        </w:tc>
        <w:tc>
          <w:tcPr>
            <w:tcW w:w="1021" w:type="dxa"/>
          </w:tcPr>
          <w:p w:rsidR="002047B0" w:rsidRPr="002047B0" w:rsidRDefault="002047B0" w:rsidP="002047B0">
            <w:pPr>
              <w:widowControl w:val="0"/>
              <w:autoSpaceDE w:val="0"/>
              <w:autoSpaceDN w:val="0"/>
              <w:adjustRightInd w:val="0"/>
              <w:spacing w:after="0" w:line="240" w:lineRule="auto"/>
              <w:jc w:val="center"/>
              <w:rPr>
                <w:rFonts w:ascii="Times New Roman" w:eastAsia="Calibri" w:hAnsi="Times New Roman" w:cs="Times New Roman"/>
                <w:sz w:val="24"/>
                <w:szCs w:val="20"/>
                <w:lang w:eastAsia="ru-RU"/>
              </w:rPr>
            </w:pPr>
            <w:r w:rsidRPr="002047B0">
              <w:rPr>
                <w:rFonts w:ascii="Times New Roman" w:eastAsia="Calibri" w:hAnsi="Times New Roman" w:cs="Times New Roman"/>
                <w:sz w:val="24"/>
                <w:szCs w:val="20"/>
                <w:lang w:eastAsia="ru-RU"/>
              </w:rPr>
              <w:t>15</w:t>
            </w:r>
          </w:p>
        </w:tc>
        <w:tc>
          <w:tcPr>
            <w:tcW w:w="1137" w:type="dxa"/>
          </w:tcPr>
          <w:p w:rsidR="002047B0" w:rsidRPr="002047B0" w:rsidRDefault="002047B0" w:rsidP="002047B0">
            <w:pPr>
              <w:widowControl w:val="0"/>
              <w:autoSpaceDE w:val="0"/>
              <w:autoSpaceDN w:val="0"/>
              <w:adjustRightInd w:val="0"/>
              <w:spacing w:after="0" w:line="240" w:lineRule="auto"/>
              <w:jc w:val="center"/>
              <w:rPr>
                <w:rFonts w:ascii="Times New Roman" w:eastAsia="Calibri" w:hAnsi="Times New Roman" w:cs="Times New Roman"/>
                <w:sz w:val="24"/>
                <w:szCs w:val="20"/>
                <w:lang w:eastAsia="ru-RU"/>
              </w:rPr>
            </w:pPr>
            <w:r w:rsidRPr="002047B0">
              <w:rPr>
                <w:rFonts w:ascii="Times New Roman" w:eastAsia="Calibri" w:hAnsi="Times New Roman" w:cs="Times New Roman"/>
                <w:sz w:val="24"/>
                <w:szCs w:val="20"/>
                <w:lang w:eastAsia="ru-RU"/>
              </w:rPr>
              <w:t>80</w:t>
            </w:r>
          </w:p>
        </w:tc>
        <w:tc>
          <w:tcPr>
            <w:tcW w:w="1024" w:type="dxa"/>
          </w:tcPr>
          <w:p w:rsidR="002047B0" w:rsidRPr="002047B0" w:rsidRDefault="002047B0" w:rsidP="002047B0">
            <w:pPr>
              <w:widowControl w:val="0"/>
              <w:autoSpaceDE w:val="0"/>
              <w:autoSpaceDN w:val="0"/>
              <w:adjustRightInd w:val="0"/>
              <w:spacing w:after="0" w:line="240" w:lineRule="auto"/>
              <w:jc w:val="center"/>
              <w:rPr>
                <w:rFonts w:ascii="Times New Roman" w:eastAsia="Calibri" w:hAnsi="Times New Roman" w:cs="Times New Roman"/>
                <w:sz w:val="24"/>
                <w:szCs w:val="20"/>
                <w:lang w:eastAsia="ru-RU"/>
              </w:rPr>
            </w:pPr>
            <w:r w:rsidRPr="002047B0">
              <w:rPr>
                <w:rFonts w:ascii="Times New Roman" w:eastAsia="Calibri" w:hAnsi="Times New Roman" w:cs="Times New Roman"/>
                <w:sz w:val="24"/>
                <w:szCs w:val="20"/>
                <w:lang w:eastAsia="ru-RU"/>
              </w:rPr>
              <w:t>15</w:t>
            </w:r>
          </w:p>
        </w:tc>
        <w:tc>
          <w:tcPr>
            <w:tcW w:w="1194" w:type="dxa"/>
          </w:tcPr>
          <w:p w:rsidR="002047B0" w:rsidRPr="002047B0" w:rsidRDefault="002047B0" w:rsidP="002047B0">
            <w:pPr>
              <w:widowControl w:val="0"/>
              <w:autoSpaceDE w:val="0"/>
              <w:autoSpaceDN w:val="0"/>
              <w:adjustRightInd w:val="0"/>
              <w:spacing w:after="0" w:line="240" w:lineRule="auto"/>
              <w:jc w:val="center"/>
              <w:rPr>
                <w:rFonts w:ascii="Times New Roman" w:eastAsia="Calibri" w:hAnsi="Times New Roman" w:cs="Times New Roman"/>
                <w:sz w:val="24"/>
                <w:szCs w:val="20"/>
                <w:lang w:eastAsia="ru-RU"/>
              </w:rPr>
            </w:pPr>
            <w:r w:rsidRPr="002047B0">
              <w:rPr>
                <w:rFonts w:ascii="Times New Roman" w:eastAsia="Calibri" w:hAnsi="Times New Roman" w:cs="Times New Roman"/>
                <w:sz w:val="24"/>
                <w:szCs w:val="20"/>
                <w:lang w:eastAsia="ru-RU"/>
              </w:rPr>
              <w:t>67</w:t>
            </w:r>
          </w:p>
        </w:tc>
        <w:tc>
          <w:tcPr>
            <w:tcW w:w="910" w:type="dxa"/>
          </w:tcPr>
          <w:p w:rsidR="002047B0" w:rsidRPr="002047B0" w:rsidRDefault="002047B0" w:rsidP="002047B0">
            <w:pPr>
              <w:widowControl w:val="0"/>
              <w:autoSpaceDE w:val="0"/>
              <w:autoSpaceDN w:val="0"/>
              <w:adjustRightInd w:val="0"/>
              <w:spacing w:after="0" w:line="240" w:lineRule="auto"/>
              <w:jc w:val="center"/>
              <w:rPr>
                <w:rFonts w:ascii="Times New Roman" w:eastAsia="Calibri" w:hAnsi="Times New Roman" w:cs="Times New Roman"/>
                <w:sz w:val="24"/>
                <w:szCs w:val="20"/>
                <w:lang w:eastAsia="ru-RU"/>
              </w:rPr>
            </w:pPr>
            <w:r w:rsidRPr="002047B0">
              <w:rPr>
                <w:rFonts w:ascii="Times New Roman" w:eastAsia="Calibri" w:hAnsi="Times New Roman" w:cs="Times New Roman"/>
                <w:sz w:val="24"/>
                <w:szCs w:val="20"/>
                <w:lang w:eastAsia="ru-RU"/>
              </w:rPr>
              <w:t>15</w:t>
            </w:r>
          </w:p>
        </w:tc>
        <w:tc>
          <w:tcPr>
            <w:tcW w:w="1021" w:type="dxa"/>
          </w:tcPr>
          <w:p w:rsidR="002047B0" w:rsidRPr="002047B0" w:rsidRDefault="002047B0" w:rsidP="002047B0">
            <w:pPr>
              <w:widowControl w:val="0"/>
              <w:autoSpaceDE w:val="0"/>
              <w:autoSpaceDN w:val="0"/>
              <w:adjustRightInd w:val="0"/>
              <w:spacing w:after="0" w:line="240" w:lineRule="auto"/>
              <w:jc w:val="center"/>
              <w:rPr>
                <w:rFonts w:ascii="Times New Roman" w:eastAsia="Calibri" w:hAnsi="Times New Roman" w:cs="Times New Roman"/>
                <w:sz w:val="24"/>
                <w:szCs w:val="20"/>
                <w:lang w:eastAsia="ru-RU"/>
              </w:rPr>
            </w:pPr>
            <w:r w:rsidRPr="002047B0">
              <w:rPr>
                <w:rFonts w:ascii="Times New Roman" w:eastAsia="Calibri" w:hAnsi="Times New Roman" w:cs="Times New Roman"/>
                <w:sz w:val="24"/>
                <w:szCs w:val="20"/>
                <w:lang w:eastAsia="ru-RU"/>
              </w:rPr>
              <w:t>61</w:t>
            </w:r>
          </w:p>
        </w:tc>
        <w:tc>
          <w:tcPr>
            <w:tcW w:w="851" w:type="dxa"/>
          </w:tcPr>
          <w:p w:rsidR="002047B0" w:rsidRPr="002047B0" w:rsidRDefault="002047B0" w:rsidP="002047B0">
            <w:pPr>
              <w:widowControl w:val="0"/>
              <w:autoSpaceDE w:val="0"/>
              <w:autoSpaceDN w:val="0"/>
              <w:adjustRightInd w:val="0"/>
              <w:spacing w:after="0" w:line="240" w:lineRule="auto"/>
              <w:jc w:val="center"/>
              <w:rPr>
                <w:rFonts w:ascii="Times New Roman" w:eastAsia="Calibri" w:hAnsi="Times New Roman" w:cs="Times New Roman"/>
                <w:sz w:val="24"/>
                <w:szCs w:val="20"/>
                <w:lang w:eastAsia="ru-RU"/>
              </w:rPr>
            </w:pPr>
            <w:r w:rsidRPr="002047B0">
              <w:rPr>
                <w:rFonts w:ascii="Times New Roman" w:eastAsia="Calibri" w:hAnsi="Times New Roman" w:cs="Times New Roman"/>
                <w:sz w:val="24"/>
                <w:szCs w:val="20"/>
                <w:lang w:eastAsia="ru-RU"/>
              </w:rPr>
              <w:t>16</w:t>
            </w:r>
          </w:p>
        </w:tc>
        <w:tc>
          <w:tcPr>
            <w:tcW w:w="798" w:type="dxa"/>
          </w:tcPr>
          <w:p w:rsidR="002047B0" w:rsidRPr="002047B0" w:rsidRDefault="002047B0" w:rsidP="002047B0">
            <w:pPr>
              <w:widowControl w:val="0"/>
              <w:autoSpaceDE w:val="0"/>
              <w:autoSpaceDN w:val="0"/>
              <w:adjustRightInd w:val="0"/>
              <w:spacing w:after="0" w:line="240" w:lineRule="auto"/>
              <w:jc w:val="center"/>
              <w:rPr>
                <w:rFonts w:ascii="Times New Roman" w:eastAsia="Calibri" w:hAnsi="Times New Roman" w:cs="Times New Roman"/>
                <w:sz w:val="24"/>
                <w:szCs w:val="20"/>
                <w:lang w:eastAsia="ru-RU"/>
              </w:rPr>
            </w:pPr>
            <w:r w:rsidRPr="002047B0">
              <w:rPr>
                <w:rFonts w:ascii="Times New Roman" w:eastAsia="Calibri" w:hAnsi="Times New Roman" w:cs="Times New Roman"/>
                <w:sz w:val="24"/>
                <w:szCs w:val="20"/>
                <w:lang w:eastAsia="ru-RU"/>
              </w:rPr>
              <w:t>102</w:t>
            </w:r>
          </w:p>
        </w:tc>
        <w:tc>
          <w:tcPr>
            <w:tcW w:w="912" w:type="dxa"/>
          </w:tcPr>
          <w:p w:rsidR="002047B0" w:rsidRPr="002047B0" w:rsidRDefault="002047B0" w:rsidP="002047B0">
            <w:pPr>
              <w:widowControl w:val="0"/>
              <w:autoSpaceDE w:val="0"/>
              <w:autoSpaceDN w:val="0"/>
              <w:adjustRightInd w:val="0"/>
              <w:spacing w:after="0" w:line="240" w:lineRule="auto"/>
              <w:jc w:val="center"/>
              <w:rPr>
                <w:rFonts w:ascii="Times New Roman" w:eastAsia="Calibri" w:hAnsi="Times New Roman" w:cs="Times New Roman"/>
                <w:sz w:val="24"/>
                <w:szCs w:val="20"/>
                <w:lang w:eastAsia="ru-RU"/>
              </w:rPr>
            </w:pPr>
            <w:r w:rsidRPr="002047B0">
              <w:rPr>
                <w:rFonts w:ascii="Times New Roman" w:eastAsia="Calibri" w:hAnsi="Times New Roman" w:cs="Times New Roman"/>
                <w:sz w:val="24"/>
                <w:szCs w:val="20"/>
                <w:lang w:eastAsia="ru-RU"/>
              </w:rPr>
              <w:t>15</w:t>
            </w:r>
          </w:p>
        </w:tc>
        <w:tc>
          <w:tcPr>
            <w:tcW w:w="969" w:type="dxa"/>
          </w:tcPr>
          <w:p w:rsidR="002047B0" w:rsidRPr="002047B0" w:rsidRDefault="002047B0" w:rsidP="002047B0">
            <w:pPr>
              <w:widowControl w:val="0"/>
              <w:autoSpaceDE w:val="0"/>
              <w:autoSpaceDN w:val="0"/>
              <w:adjustRightInd w:val="0"/>
              <w:spacing w:after="0" w:line="240" w:lineRule="auto"/>
              <w:jc w:val="center"/>
              <w:rPr>
                <w:rFonts w:ascii="Times New Roman" w:eastAsia="Calibri" w:hAnsi="Times New Roman" w:cs="Times New Roman"/>
                <w:sz w:val="24"/>
                <w:szCs w:val="20"/>
                <w:lang w:eastAsia="ru-RU"/>
              </w:rPr>
            </w:pPr>
            <w:r w:rsidRPr="002047B0">
              <w:rPr>
                <w:rFonts w:ascii="Times New Roman" w:eastAsia="Calibri" w:hAnsi="Times New Roman" w:cs="Times New Roman"/>
                <w:sz w:val="24"/>
                <w:szCs w:val="20"/>
                <w:lang w:eastAsia="ru-RU"/>
              </w:rPr>
              <w:t>86</w:t>
            </w:r>
          </w:p>
        </w:tc>
        <w:tc>
          <w:tcPr>
            <w:tcW w:w="723" w:type="dxa"/>
          </w:tcPr>
          <w:p w:rsidR="002047B0" w:rsidRPr="002047B0" w:rsidRDefault="002047B0" w:rsidP="002047B0">
            <w:pPr>
              <w:widowControl w:val="0"/>
              <w:autoSpaceDE w:val="0"/>
              <w:autoSpaceDN w:val="0"/>
              <w:adjustRightInd w:val="0"/>
              <w:spacing w:after="0" w:line="240" w:lineRule="auto"/>
              <w:jc w:val="center"/>
              <w:rPr>
                <w:rFonts w:ascii="Times New Roman" w:eastAsia="Calibri" w:hAnsi="Times New Roman" w:cs="Times New Roman"/>
                <w:sz w:val="24"/>
                <w:szCs w:val="20"/>
                <w:lang w:eastAsia="ru-RU"/>
              </w:rPr>
            </w:pPr>
            <w:r w:rsidRPr="002047B0">
              <w:rPr>
                <w:rFonts w:ascii="Times New Roman" w:eastAsia="Calibri" w:hAnsi="Times New Roman" w:cs="Times New Roman"/>
                <w:sz w:val="24"/>
                <w:szCs w:val="20"/>
                <w:lang w:eastAsia="ru-RU"/>
              </w:rPr>
              <w:t>15</w:t>
            </w:r>
          </w:p>
        </w:tc>
      </w:tr>
      <w:tr w:rsidR="002047B0" w:rsidRPr="002047B0" w:rsidTr="003611CD">
        <w:trPr>
          <w:cantSplit/>
        </w:trPr>
        <w:tc>
          <w:tcPr>
            <w:tcW w:w="2546" w:type="dxa"/>
          </w:tcPr>
          <w:p w:rsidR="002047B0" w:rsidRPr="002047B0" w:rsidRDefault="002047B0" w:rsidP="002047B0">
            <w:pPr>
              <w:widowControl w:val="0"/>
              <w:autoSpaceDE w:val="0"/>
              <w:autoSpaceDN w:val="0"/>
              <w:adjustRightInd w:val="0"/>
              <w:spacing w:after="0" w:line="240" w:lineRule="auto"/>
              <w:rPr>
                <w:rFonts w:ascii="Times New Roman" w:eastAsia="Calibri" w:hAnsi="Times New Roman" w:cs="Times New Roman"/>
                <w:sz w:val="24"/>
                <w:szCs w:val="20"/>
                <w:lang w:eastAsia="ru-RU"/>
              </w:rPr>
            </w:pPr>
            <w:r w:rsidRPr="002047B0">
              <w:rPr>
                <w:rFonts w:ascii="Times New Roman" w:eastAsia="Calibri" w:hAnsi="Times New Roman" w:cs="Times New Roman"/>
                <w:sz w:val="24"/>
                <w:szCs w:val="20"/>
                <w:lang w:eastAsia="ru-RU"/>
              </w:rPr>
              <w:t>зерновые</w:t>
            </w:r>
          </w:p>
        </w:tc>
        <w:tc>
          <w:tcPr>
            <w:tcW w:w="908" w:type="dxa"/>
          </w:tcPr>
          <w:p w:rsidR="002047B0" w:rsidRPr="002047B0" w:rsidRDefault="002047B0" w:rsidP="002047B0">
            <w:pPr>
              <w:widowControl w:val="0"/>
              <w:autoSpaceDE w:val="0"/>
              <w:autoSpaceDN w:val="0"/>
              <w:adjustRightInd w:val="0"/>
              <w:spacing w:after="0" w:line="240" w:lineRule="auto"/>
              <w:jc w:val="center"/>
              <w:rPr>
                <w:rFonts w:ascii="Times New Roman" w:eastAsia="Calibri" w:hAnsi="Times New Roman" w:cs="Times New Roman"/>
                <w:sz w:val="24"/>
                <w:szCs w:val="20"/>
                <w:lang w:eastAsia="ru-RU"/>
              </w:rPr>
            </w:pPr>
            <w:r w:rsidRPr="002047B0">
              <w:rPr>
                <w:rFonts w:ascii="Times New Roman" w:eastAsia="Calibri" w:hAnsi="Times New Roman" w:cs="Times New Roman"/>
                <w:sz w:val="24"/>
                <w:szCs w:val="20"/>
                <w:lang w:eastAsia="ru-RU"/>
              </w:rPr>
              <w:t>29</w:t>
            </w:r>
          </w:p>
        </w:tc>
        <w:tc>
          <w:tcPr>
            <w:tcW w:w="1021" w:type="dxa"/>
          </w:tcPr>
          <w:p w:rsidR="002047B0" w:rsidRPr="002047B0" w:rsidRDefault="002047B0" w:rsidP="002047B0">
            <w:pPr>
              <w:widowControl w:val="0"/>
              <w:autoSpaceDE w:val="0"/>
              <w:autoSpaceDN w:val="0"/>
              <w:adjustRightInd w:val="0"/>
              <w:spacing w:after="0" w:line="240" w:lineRule="auto"/>
              <w:jc w:val="center"/>
              <w:rPr>
                <w:rFonts w:ascii="Times New Roman" w:eastAsia="Calibri" w:hAnsi="Times New Roman" w:cs="Times New Roman"/>
                <w:sz w:val="24"/>
                <w:szCs w:val="20"/>
                <w:lang w:eastAsia="ru-RU"/>
              </w:rPr>
            </w:pPr>
            <w:r w:rsidRPr="002047B0">
              <w:rPr>
                <w:rFonts w:ascii="Times New Roman" w:eastAsia="Calibri" w:hAnsi="Times New Roman" w:cs="Times New Roman"/>
                <w:sz w:val="24"/>
                <w:szCs w:val="20"/>
                <w:lang w:eastAsia="ru-RU"/>
              </w:rPr>
              <w:t>9</w:t>
            </w:r>
          </w:p>
        </w:tc>
        <w:tc>
          <w:tcPr>
            <w:tcW w:w="1137" w:type="dxa"/>
          </w:tcPr>
          <w:p w:rsidR="002047B0" w:rsidRPr="002047B0" w:rsidRDefault="002047B0" w:rsidP="002047B0">
            <w:pPr>
              <w:widowControl w:val="0"/>
              <w:autoSpaceDE w:val="0"/>
              <w:autoSpaceDN w:val="0"/>
              <w:adjustRightInd w:val="0"/>
              <w:spacing w:after="0" w:line="240" w:lineRule="auto"/>
              <w:jc w:val="center"/>
              <w:rPr>
                <w:rFonts w:ascii="Times New Roman" w:eastAsia="Calibri" w:hAnsi="Times New Roman" w:cs="Times New Roman"/>
                <w:sz w:val="24"/>
                <w:szCs w:val="20"/>
                <w:lang w:eastAsia="ru-RU"/>
              </w:rPr>
            </w:pPr>
            <w:r w:rsidRPr="002047B0">
              <w:rPr>
                <w:rFonts w:ascii="Times New Roman" w:eastAsia="Calibri" w:hAnsi="Times New Roman" w:cs="Times New Roman"/>
                <w:sz w:val="24"/>
                <w:szCs w:val="20"/>
                <w:lang w:eastAsia="ru-RU"/>
              </w:rPr>
              <w:t>22</w:t>
            </w:r>
          </w:p>
        </w:tc>
        <w:tc>
          <w:tcPr>
            <w:tcW w:w="1024" w:type="dxa"/>
          </w:tcPr>
          <w:p w:rsidR="002047B0" w:rsidRPr="002047B0" w:rsidRDefault="002047B0" w:rsidP="002047B0">
            <w:pPr>
              <w:widowControl w:val="0"/>
              <w:autoSpaceDE w:val="0"/>
              <w:autoSpaceDN w:val="0"/>
              <w:adjustRightInd w:val="0"/>
              <w:spacing w:after="0" w:line="240" w:lineRule="auto"/>
              <w:jc w:val="center"/>
              <w:rPr>
                <w:rFonts w:ascii="Times New Roman" w:eastAsia="Calibri" w:hAnsi="Times New Roman" w:cs="Times New Roman"/>
                <w:sz w:val="24"/>
                <w:szCs w:val="20"/>
                <w:lang w:eastAsia="ru-RU"/>
              </w:rPr>
            </w:pPr>
            <w:r w:rsidRPr="002047B0">
              <w:rPr>
                <w:rFonts w:ascii="Times New Roman" w:eastAsia="Calibri" w:hAnsi="Times New Roman" w:cs="Times New Roman"/>
                <w:sz w:val="24"/>
                <w:szCs w:val="20"/>
                <w:lang w:eastAsia="ru-RU"/>
              </w:rPr>
              <w:t>4</w:t>
            </w:r>
          </w:p>
        </w:tc>
        <w:tc>
          <w:tcPr>
            <w:tcW w:w="1194" w:type="dxa"/>
          </w:tcPr>
          <w:p w:rsidR="002047B0" w:rsidRPr="002047B0" w:rsidRDefault="002047B0" w:rsidP="002047B0">
            <w:pPr>
              <w:widowControl w:val="0"/>
              <w:autoSpaceDE w:val="0"/>
              <w:autoSpaceDN w:val="0"/>
              <w:adjustRightInd w:val="0"/>
              <w:spacing w:after="0" w:line="240" w:lineRule="auto"/>
              <w:jc w:val="center"/>
              <w:rPr>
                <w:rFonts w:ascii="Times New Roman" w:eastAsia="Calibri" w:hAnsi="Times New Roman" w:cs="Times New Roman"/>
                <w:sz w:val="24"/>
                <w:szCs w:val="20"/>
                <w:lang w:eastAsia="ru-RU"/>
              </w:rPr>
            </w:pPr>
            <w:r w:rsidRPr="002047B0">
              <w:rPr>
                <w:rFonts w:ascii="Times New Roman" w:eastAsia="Calibri" w:hAnsi="Times New Roman" w:cs="Times New Roman"/>
                <w:sz w:val="24"/>
                <w:szCs w:val="20"/>
                <w:lang w:eastAsia="ru-RU"/>
              </w:rPr>
              <w:t>-</w:t>
            </w:r>
          </w:p>
        </w:tc>
        <w:tc>
          <w:tcPr>
            <w:tcW w:w="910" w:type="dxa"/>
          </w:tcPr>
          <w:p w:rsidR="002047B0" w:rsidRPr="002047B0" w:rsidRDefault="002047B0" w:rsidP="002047B0">
            <w:pPr>
              <w:widowControl w:val="0"/>
              <w:autoSpaceDE w:val="0"/>
              <w:autoSpaceDN w:val="0"/>
              <w:adjustRightInd w:val="0"/>
              <w:spacing w:after="0" w:line="240" w:lineRule="auto"/>
              <w:jc w:val="center"/>
              <w:rPr>
                <w:rFonts w:ascii="Times New Roman" w:eastAsia="Calibri" w:hAnsi="Times New Roman" w:cs="Times New Roman"/>
                <w:sz w:val="24"/>
                <w:szCs w:val="20"/>
                <w:lang w:eastAsia="ru-RU"/>
              </w:rPr>
            </w:pPr>
            <w:r w:rsidRPr="002047B0">
              <w:rPr>
                <w:rFonts w:ascii="Times New Roman" w:eastAsia="Calibri" w:hAnsi="Times New Roman" w:cs="Times New Roman"/>
                <w:sz w:val="24"/>
                <w:szCs w:val="20"/>
                <w:lang w:eastAsia="ru-RU"/>
              </w:rPr>
              <w:t>-</w:t>
            </w:r>
          </w:p>
        </w:tc>
        <w:tc>
          <w:tcPr>
            <w:tcW w:w="1021" w:type="dxa"/>
          </w:tcPr>
          <w:p w:rsidR="002047B0" w:rsidRPr="002047B0" w:rsidRDefault="002047B0" w:rsidP="002047B0">
            <w:pPr>
              <w:widowControl w:val="0"/>
              <w:autoSpaceDE w:val="0"/>
              <w:autoSpaceDN w:val="0"/>
              <w:adjustRightInd w:val="0"/>
              <w:spacing w:after="0" w:line="240" w:lineRule="auto"/>
              <w:jc w:val="center"/>
              <w:rPr>
                <w:rFonts w:ascii="Times New Roman" w:eastAsia="Calibri" w:hAnsi="Times New Roman" w:cs="Times New Roman"/>
                <w:sz w:val="24"/>
                <w:szCs w:val="20"/>
                <w:lang w:eastAsia="ru-RU"/>
              </w:rPr>
            </w:pPr>
            <w:r w:rsidRPr="002047B0">
              <w:rPr>
                <w:rFonts w:ascii="Times New Roman" w:eastAsia="Calibri" w:hAnsi="Times New Roman" w:cs="Times New Roman"/>
                <w:sz w:val="24"/>
                <w:szCs w:val="20"/>
                <w:lang w:eastAsia="ru-RU"/>
              </w:rPr>
              <w:t>30</w:t>
            </w:r>
          </w:p>
        </w:tc>
        <w:tc>
          <w:tcPr>
            <w:tcW w:w="851" w:type="dxa"/>
          </w:tcPr>
          <w:p w:rsidR="002047B0" w:rsidRPr="002047B0" w:rsidRDefault="002047B0" w:rsidP="002047B0">
            <w:pPr>
              <w:widowControl w:val="0"/>
              <w:autoSpaceDE w:val="0"/>
              <w:autoSpaceDN w:val="0"/>
              <w:adjustRightInd w:val="0"/>
              <w:spacing w:after="0" w:line="240" w:lineRule="auto"/>
              <w:jc w:val="center"/>
              <w:rPr>
                <w:rFonts w:ascii="Times New Roman" w:eastAsia="Calibri" w:hAnsi="Times New Roman" w:cs="Times New Roman"/>
                <w:sz w:val="24"/>
                <w:szCs w:val="20"/>
                <w:lang w:eastAsia="ru-RU"/>
              </w:rPr>
            </w:pPr>
            <w:r w:rsidRPr="002047B0">
              <w:rPr>
                <w:rFonts w:ascii="Times New Roman" w:eastAsia="Calibri" w:hAnsi="Times New Roman" w:cs="Times New Roman"/>
                <w:sz w:val="24"/>
                <w:szCs w:val="20"/>
                <w:lang w:eastAsia="ru-RU"/>
              </w:rPr>
              <w:t>8</w:t>
            </w:r>
          </w:p>
        </w:tc>
        <w:tc>
          <w:tcPr>
            <w:tcW w:w="798" w:type="dxa"/>
          </w:tcPr>
          <w:p w:rsidR="002047B0" w:rsidRPr="002047B0" w:rsidRDefault="002047B0" w:rsidP="002047B0">
            <w:pPr>
              <w:widowControl w:val="0"/>
              <w:autoSpaceDE w:val="0"/>
              <w:autoSpaceDN w:val="0"/>
              <w:adjustRightInd w:val="0"/>
              <w:spacing w:after="0" w:line="240" w:lineRule="auto"/>
              <w:jc w:val="center"/>
              <w:rPr>
                <w:rFonts w:ascii="Times New Roman" w:eastAsia="Calibri" w:hAnsi="Times New Roman" w:cs="Times New Roman"/>
                <w:sz w:val="24"/>
                <w:szCs w:val="20"/>
                <w:lang w:eastAsia="ru-RU"/>
              </w:rPr>
            </w:pPr>
            <w:r w:rsidRPr="002047B0">
              <w:rPr>
                <w:rFonts w:ascii="Times New Roman" w:eastAsia="Calibri" w:hAnsi="Times New Roman" w:cs="Times New Roman"/>
                <w:sz w:val="24"/>
                <w:szCs w:val="20"/>
                <w:lang w:eastAsia="ru-RU"/>
              </w:rPr>
              <w:t>55</w:t>
            </w:r>
          </w:p>
        </w:tc>
        <w:tc>
          <w:tcPr>
            <w:tcW w:w="912" w:type="dxa"/>
          </w:tcPr>
          <w:p w:rsidR="002047B0" w:rsidRPr="002047B0" w:rsidRDefault="002047B0" w:rsidP="002047B0">
            <w:pPr>
              <w:widowControl w:val="0"/>
              <w:autoSpaceDE w:val="0"/>
              <w:autoSpaceDN w:val="0"/>
              <w:adjustRightInd w:val="0"/>
              <w:spacing w:after="0" w:line="240" w:lineRule="auto"/>
              <w:jc w:val="center"/>
              <w:rPr>
                <w:rFonts w:ascii="Times New Roman" w:eastAsia="Calibri" w:hAnsi="Times New Roman" w:cs="Times New Roman"/>
                <w:sz w:val="24"/>
                <w:szCs w:val="20"/>
                <w:lang w:eastAsia="ru-RU"/>
              </w:rPr>
            </w:pPr>
            <w:r w:rsidRPr="002047B0">
              <w:rPr>
                <w:rFonts w:ascii="Times New Roman" w:eastAsia="Calibri" w:hAnsi="Times New Roman" w:cs="Times New Roman"/>
                <w:sz w:val="24"/>
                <w:szCs w:val="20"/>
                <w:lang w:eastAsia="ru-RU"/>
              </w:rPr>
              <w:t>8</w:t>
            </w:r>
          </w:p>
        </w:tc>
        <w:tc>
          <w:tcPr>
            <w:tcW w:w="969" w:type="dxa"/>
          </w:tcPr>
          <w:p w:rsidR="002047B0" w:rsidRPr="002047B0" w:rsidRDefault="002047B0" w:rsidP="002047B0">
            <w:pPr>
              <w:widowControl w:val="0"/>
              <w:autoSpaceDE w:val="0"/>
              <w:autoSpaceDN w:val="0"/>
              <w:adjustRightInd w:val="0"/>
              <w:spacing w:after="0" w:line="240" w:lineRule="auto"/>
              <w:jc w:val="center"/>
              <w:rPr>
                <w:rFonts w:ascii="Times New Roman" w:eastAsia="Calibri" w:hAnsi="Times New Roman" w:cs="Times New Roman"/>
                <w:sz w:val="24"/>
                <w:szCs w:val="20"/>
                <w:lang w:eastAsia="ru-RU"/>
              </w:rPr>
            </w:pPr>
            <w:r w:rsidRPr="002047B0">
              <w:rPr>
                <w:rFonts w:ascii="Times New Roman" w:eastAsia="Calibri" w:hAnsi="Times New Roman" w:cs="Times New Roman"/>
                <w:sz w:val="24"/>
                <w:szCs w:val="20"/>
                <w:lang w:eastAsia="ru-RU"/>
              </w:rPr>
              <w:t>-</w:t>
            </w:r>
          </w:p>
        </w:tc>
        <w:tc>
          <w:tcPr>
            <w:tcW w:w="723" w:type="dxa"/>
          </w:tcPr>
          <w:p w:rsidR="002047B0" w:rsidRPr="002047B0" w:rsidRDefault="002047B0" w:rsidP="002047B0">
            <w:pPr>
              <w:widowControl w:val="0"/>
              <w:autoSpaceDE w:val="0"/>
              <w:autoSpaceDN w:val="0"/>
              <w:adjustRightInd w:val="0"/>
              <w:spacing w:after="0" w:line="240" w:lineRule="auto"/>
              <w:jc w:val="center"/>
              <w:rPr>
                <w:rFonts w:ascii="Times New Roman" w:eastAsia="Calibri" w:hAnsi="Times New Roman" w:cs="Times New Roman"/>
                <w:sz w:val="24"/>
                <w:szCs w:val="20"/>
                <w:lang w:eastAsia="ru-RU"/>
              </w:rPr>
            </w:pPr>
            <w:r w:rsidRPr="002047B0">
              <w:rPr>
                <w:rFonts w:ascii="Times New Roman" w:eastAsia="Calibri" w:hAnsi="Times New Roman" w:cs="Times New Roman"/>
                <w:sz w:val="24"/>
                <w:szCs w:val="20"/>
                <w:lang w:eastAsia="ru-RU"/>
              </w:rPr>
              <w:t>-</w:t>
            </w:r>
          </w:p>
        </w:tc>
      </w:tr>
      <w:tr w:rsidR="002047B0" w:rsidRPr="002047B0" w:rsidTr="003611CD">
        <w:trPr>
          <w:cantSplit/>
        </w:trPr>
        <w:tc>
          <w:tcPr>
            <w:tcW w:w="2546" w:type="dxa"/>
          </w:tcPr>
          <w:p w:rsidR="002047B0" w:rsidRPr="002047B0" w:rsidRDefault="002047B0" w:rsidP="002047B0">
            <w:pPr>
              <w:widowControl w:val="0"/>
              <w:autoSpaceDE w:val="0"/>
              <w:autoSpaceDN w:val="0"/>
              <w:adjustRightInd w:val="0"/>
              <w:spacing w:after="0" w:line="240" w:lineRule="auto"/>
              <w:rPr>
                <w:rFonts w:ascii="Times New Roman" w:eastAsia="Calibri" w:hAnsi="Times New Roman" w:cs="Times New Roman"/>
                <w:sz w:val="24"/>
                <w:szCs w:val="20"/>
                <w:lang w:eastAsia="ru-RU"/>
              </w:rPr>
            </w:pPr>
            <w:proofErr w:type="spellStart"/>
            <w:r w:rsidRPr="002047B0">
              <w:rPr>
                <w:rFonts w:ascii="Times New Roman" w:eastAsia="Calibri" w:hAnsi="Times New Roman" w:cs="Times New Roman"/>
                <w:sz w:val="24"/>
                <w:szCs w:val="20"/>
                <w:lang w:eastAsia="ru-RU"/>
              </w:rPr>
              <w:t>Сельхозугодья</w:t>
            </w:r>
            <w:proofErr w:type="spellEnd"/>
          </w:p>
        </w:tc>
        <w:tc>
          <w:tcPr>
            <w:tcW w:w="908" w:type="dxa"/>
          </w:tcPr>
          <w:p w:rsidR="002047B0" w:rsidRPr="002047B0" w:rsidRDefault="002047B0" w:rsidP="002047B0">
            <w:pPr>
              <w:widowControl w:val="0"/>
              <w:autoSpaceDE w:val="0"/>
              <w:autoSpaceDN w:val="0"/>
              <w:adjustRightInd w:val="0"/>
              <w:spacing w:after="0" w:line="240" w:lineRule="auto"/>
              <w:jc w:val="center"/>
              <w:rPr>
                <w:rFonts w:ascii="Times New Roman" w:eastAsia="Calibri" w:hAnsi="Times New Roman" w:cs="Times New Roman"/>
                <w:sz w:val="24"/>
                <w:szCs w:val="20"/>
                <w:lang w:eastAsia="ru-RU"/>
              </w:rPr>
            </w:pPr>
            <w:r w:rsidRPr="002047B0">
              <w:rPr>
                <w:rFonts w:ascii="Times New Roman" w:eastAsia="Calibri" w:hAnsi="Times New Roman" w:cs="Times New Roman"/>
                <w:sz w:val="24"/>
                <w:szCs w:val="20"/>
                <w:lang w:eastAsia="ru-RU"/>
              </w:rPr>
              <w:t>936</w:t>
            </w:r>
          </w:p>
        </w:tc>
        <w:tc>
          <w:tcPr>
            <w:tcW w:w="1021" w:type="dxa"/>
          </w:tcPr>
          <w:p w:rsidR="002047B0" w:rsidRPr="002047B0" w:rsidRDefault="002047B0" w:rsidP="002047B0">
            <w:pPr>
              <w:widowControl w:val="0"/>
              <w:autoSpaceDE w:val="0"/>
              <w:autoSpaceDN w:val="0"/>
              <w:adjustRightInd w:val="0"/>
              <w:spacing w:after="0" w:line="240" w:lineRule="auto"/>
              <w:jc w:val="center"/>
              <w:rPr>
                <w:rFonts w:ascii="Times New Roman" w:eastAsia="Calibri" w:hAnsi="Times New Roman" w:cs="Times New Roman"/>
                <w:sz w:val="24"/>
                <w:szCs w:val="20"/>
                <w:lang w:eastAsia="ru-RU"/>
              </w:rPr>
            </w:pPr>
            <w:r w:rsidRPr="002047B0">
              <w:rPr>
                <w:rFonts w:ascii="Times New Roman" w:eastAsia="Calibri" w:hAnsi="Times New Roman" w:cs="Times New Roman"/>
                <w:sz w:val="24"/>
                <w:szCs w:val="20"/>
                <w:lang w:eastAsia="ru-RU"/>
              </w:rPr>
              <w:t>100</w:t>
            </w:r>
          </w:p>
        </w:tc>
        <w:tc>
          <w:tcPr>
            <w:tcW w:w="1137" w:type="dxa"/>
          </w:tcPr>
          <w:p w:rsidR="002047B0" w:rsidRPr="002047B0" w:rsidRDefault="002047B0" w:rsidP="002047B0">
            <w:pPr>
              <w:widowControl w:val="0"/>
              <w:autoSpaceDE w:val="0"/>
              <w:autoSpaceDN w:val="0"/>
              <w:adjustRightInd w:val="0"/>
              <w:spacing w:after="0" w:line="240" w:lineRule="auto"/>
              <w:jc w:val="center"/>
              <w:rPr>
                <w:rFonts w:ascii="Times New Roman" w:eastAsia="Calibri" w:hAnsi="Times New Roman" w:cs="Times New Roman"/>
                <w:sz w:val="24"/>
                <w:szCs w:val="20"/>
                <w:lang w:eastAsia="ru-RU"/>
              </w:rPr>
            </w:pPr>
            <w:r w:rsidRPr="002047B0">
              <w:rPr>
                <w:rFonts w:ascii="Times New Roman" w:eastAsia="Calibri" w:hAnsi="Times New Roman" w:cs="Times New Roman"/>
                <w:sz w:val="24"/>
                <w:szCs w:val="20"/>
                <w:lang w:eastAsia="ru-RU"/>
              </w:rPr>
              <w:t>1519</w:t>
            </w:r>
          </w:p>
        </w:tc>
        <w:tc>
          <w:tcPr>
            <w:tcW w:w="1024" w:type="dxa"/>
          </w:tcPr>
          <w:p w:rsidR="002047B0" w:rsidRPr="002047B0" w:rsidRDefault="002047B0" w:rsidP="002047B0">
            <w:pPr>
              <w:widowControl w:val="0"/>
              <w:autoSpaceDE w:val="0"/>
              <w:autoSpaceDN w:val="0"/>
              <w:adjustRightInd w:val="0"/>
              <w:spacing w:after="0" w:line="240" w:lineRule="auto"/>
              <w:jc w:val="center"/>
              <w:rPr>
                <w:rFonts w:ascii="Times New Roman" w:eastAsia="Calibri" w:hAnsi="Times New Roman" w:cs="Times New Roman"/>
                <w:sz w:val="24"/>
                <w:szCs w:val="20"/>
                <w:lang w:eastAsia="ru-RU"/>
              </w:rPr>
            </w:pPr>
            <w:r w:rsidRPr="002047B0">
              <w:rPr>
                <w:rFonts w:ascii="Times New Roman" w:eastAsia="Calibri" w:hAnsi="Times New Roman" w:cs="Times New Roman"/>
                <w:sz w:val="24"/>
                <w:szCs w:val="20"/>
                <w:lang w:eastAsia="ru-RU"/>
              </w:rPr>
              <w:t>100</w:t>
            </w:r>
          </w:p>
        </w:tc>
        <w:tc>
          <w:tcPr>
            <w:tcW w:w="1194" w:type="dxa"/>
          </w:tcPr>
          <w:p w:rsidR="002047B0" w:rsidRPr="002047B0" w:rsidRDefault="002047B0" w:rsidP="002047B0">
            <w:pPr>
              <w:widowControl w:val="0"/>
              <w:autoSpaceDE w:val="0"/>
              <w:autoSpaceDN w:val="0"/>
              <w:adjustRightInd w:val="0"/>
              <w:spacing w:after="0" w:line="240" w:lineRule="auto"/>
              <w:jc w:val="center"/>
              <w:rPr>
                <w:rFonts w:ascii="Times New Roman" w:eastAsia="Calibri" w:hAnsi="Times New Roman" w:cs="Times New Roman"/>
                <w:sz w:val="24"/>
                <w:szCs w:val="20"/>
                <w:lang w:eastAsia="ru-RU"/>
              </w:rPr>
            </w:pPr>
            <w:r w:rsidRPr="002047B0">
              <w:rPr>
                <w:rFonts w:ascii="Times New Roman" w:eastAsia="Calibri" w:hAnsi="Times New Roman" w:cs="Times New Roman"/>
                <w:sz w:val="24"/>
                <w:szCs w:val="20"/>
                <w:lang w:eastAsia="ru-RU"/>
              </w:rPr>
              <w:t>1367</w:t>
            </w:r>
          </w:p>
        </w:tc>
        <w:tc>
          <w:tcPr>
            <w:tcW w:w="910" w:type="dxa"/>
          </w:tcPr>
          <w:p w:rsidR="002047B0" w:rsidRPr="002047B0" w:rsidRDefault="002047B0" w:rsidP="002047B0">
            <w:pPr>
              <w:widowControl w:val="0"/>
              <w:autoSpaceDE w:val="0"/>
              <w:autoSpaceDN w:val="0"/>
              <w:adjustRightInd w:val="0"/>
              <w:spacing w:after="0" w:line="240" w:lineRule="auto"/>
              <w:jc w:val="center"/>
              <w:rPr>
                <w:rFonts w:ascii="Times New Roman" w:eastAsia="Calibri" w:hAnsi="Times New Roman" w:cs="Times New Roman"/>
                <w:sz w:val="24"/>
                <w:szCs w:val="20"/>
                <w:lang w:eastAsia="ru-RU"/>
              </w:rPr>
            </w:pPr>
            <w:r w:rsidRPr="002047B0">
              <w:rPr>
                <w:rFonts w:ascii="Times New Roman" w:eastAsia="Calibri" w:hAnsi="Times New Roman" w:cs="Times New Roman"/>
                <w:sz w:val="24"/>
                <w:szCs w:val="20"/>
                <w:lang w:eastAsia="ru-RU"/>
              </w:rPr>
              <w:t>100</w:t>
            </w:r>
          </w:p>
        </w:tc>
        <w:tc>
          <w:tcPr>
            <w:tcW w:w="1021" w:type="dxa"/>
          </w:tcPr>
          <w:p w:rsidR="002047B0" w:rsidRPr="002047B0" w:rsidRDefault="002047B0" w:rsidP="002047B0">
            <w:pPr>
              <w:widowControl w:val="0"/>
              <w:autoSpaceDE w:val="0"/>
              <w:autoSpaceDN w:val="0"/>
              <w:adjustRightInd w:val="0"/>
              <w:spacing w:after="0" w:line="240" w:lineRule="auto"/>
              <w:jc w:val="center"/>
              <w:rPr>
                <w:rFonts w:ascii="Times New Roman" w:eastAsia="Calibri" w:hAnsi="Times New Roman" w:cs="Times New Roman"/>
                <w:sz w:val="24"/>
                <w:szCs w:val="20"/>
                <w:lang w:eastAsia="ru-RU"/>
              </w:rPr>
            </w:pPr>
            <w:r w:rsidRPr="002047B0">
              <w:rPr>
                <w:rFonts w:ascii="Times New Roman" w:eastAsia="Calibri" w:hAnsi="Times New Roman" w:cs="Times New Roman"/>
                <w:sz w:val="24"/>
                <w:szCs w:val="20"/>
                <w:lang w:eastAsia="ru-RU"/>
              </w:rPr>
              <w:t>1080</w:t>
            </w:r>
          </w:p>
        </w:tc>
        <w:tc>
          <w:tcPr>
            <w:tcW w:w="851" w:type="dxa"/>
          </w:tcPr>
          <w:p w:rsidR="002047B0" w:rsidRPr="002047B0" w:rsidRDefault="002047B0" w:rsidP="002047B0">
            <w:pPr>
              <w:widowControl w:val="0"/>
              <w:autoSpaceDE w:val="0"/>
              <w:autoSpaceDN w:val="0"/>
              <w:adjustRightInd w:val="0"/>
              <w:spacing w:after="0" w:line="240" w:lineRule="auto"/>
              <w:jc w:val="center"/>
              <w:rPr>
                <w:rFonts w:ascii="Times New Roman" w:eastAsia="Calibri" w:hAnsi="Times New Roman" w:cs="Times New Roman"/>
                <w:sz w:val="24"/>
                <w:szCs w:val="20"/>
                <w:lang w:eastAsia="ru-RU"/>
              </w:rPr>
            </w:pPr>
            <w:r w:rsidRPr="002047B0">
              <w:rPr>
                <w:rFonts w:ascii="Times New Roman" w:eastAsia="Calibri" w:hAnsi="Times New Roman" w:cs="Times New Roman"/>
                <w:sz w:val="24"/>
                <w:szCs w:val="20"/>
                <w:lang w:eastAsia="ru-RU"/>
              </w:rPr>
              <w:t>100</w:t>
            </w:r>
          </w:p>
        </w:tc>
        <w:tc>
          <w:tcPr>
            <w:tcW w:w="798" w:type="dxa"/>
          </w:tcPr>
          <w:p w:rsidR="002047B0" w:rsidRPr="002047B0" w:rsidRDefault="002047B0" w:rsidP="002047B0">
            <w:pPr>
              <w:widowControl w:val="0"/>
              <w:autoSpaceDE w:val="0"/>
              <w:autoSpaceDN w:val="0"/>
              <w:adjustRightInd w:val="0"/>
              <w:spacing w:after="0" w:line="240" w:lineRule="auto"/>
              <w:jc w:val="center"/>
              <w:rPr>
                <w:rFonts w:ascii="Times New Roman" w:eastAsia="Calibri" w:hAnsi="Times New Roman" w:cs="Times New Roman"/>
                <w:sz w:val="24"/>
                <w:szCs w:val="20"/>
                <w:lang w:eastAsia="ru-RU"/>
              </w:rPr>
            </w:pPr>
            <w:r w:rsidRPr="002047B0">
              <w:rPr>
                <w:rFonts w:ascii="Times New Roman" w:eastAsia="Calibri" w:hAnsi="Times New Roman" w:cs="Times New Roman"/>
                <w:sz w:val="24"/>
                <w:szCs w:val="20"/>
                <w:lang w:eastAsia="ru-RU"/>
              </w:rPr>
              <w:t>1745</w:t>
            </w:r>
          </w:p>
        </w:tc>
        <w:tc>
          <w:tcPr>
            <w:tcW w:w="912" w:type="dxa"/>
          </w:tcPr>
          <w:p w:rsidR="002047B0" w:rsidRPr="002047B0" w:rsidRDefault="002047B0" w:rsidP="002047B0">
            <w:pPr>
              <w:widowControl w:val="0"/>
              <w:autoSpaceDE w:val="0"/>
              <w:autoSpaceDN w:val="0"/>
              <w:adjustRightInd w:val="0"/>
              <w:spacing w:after="0" w:line="240" w:lineRule="auto"/>
              <w:jc w:val="center"/>
              <w:rPr>
                <w:rFonts w:ascii="Times New Roman" w:eastAsia="Calibri" w:hAnsi="Times New Roman" w:cs="Times New Roman"/>
                <w:sz w:val="24"/>
                <w:szCs w:val="20"/>
                <w:lang w:eastAsia="ru-RU"/>
              </w:rPr>
            </w:pPr>
            <w:r w:rsidRPr="002047B0">
              <w:rPr>
                <w:rFonts w:ascii="Times New Roman" w:eastAsia="Calibri" w:hAnsi="Times New Roman" w:cs="Times New Roman"/>
                <w:sz w:val="24"/>
                <w:szCs w:val="20"/>
                <w:lang w:eastAsia="ru-RU"/>
              </w:rPr>
              <w:t>100</w:t>
            </w:r>
          </w:p>
        </w:tc>
        <w:tc>
          <w:tcPr>
            <w:tcW w:w="969" w:type="dxa"/>
          </w:tcPr>
          <w:p w:rsidR="002047B0" w:rsidRPr="002047B0" w:rsidRDefault="002047B0" w:rsidP="002047B0">
            <w:pPr>
              <w:widowControl w:val="0"/>
              <w:autoSpaceDE w:val="0"/>
              <w:autoSpaceDN w:val="0"/>
              <w:adjustRightInd w:val="0"/>
              <w:spacing w:after="0" w:line="240" w:lineRule="auto"/>
              <w:jc w:val="center"/>
              <w:rPr>
                <w:rFonts w:ascii="Times New Roman" w:eastAsia="Calibri" w:hAnsi="Times New Roman" w:cs="Times New Roman"/>
                <w:sz w:val="24"/>
                <w:szCs w:val="20"/>
                <w:lang w:eastAsia="ru-RU"/>
              </w:rPr>
            </w:pPr>
            <w:r w:rsidRPr="002047B0">
              <w:rPr>
                <w:rFonts w:ascii="Times New Roman" w:eastAsia="Calibri" w:hAnsi="Times New Roman" w:cs="Times New Roman"/>
                <w:sz w:val="24"/>
                <w:szCs w:val="20"/>
                <w:lang w:eastAsia="ru-RU"/>
              </w:rPr>
              <w:t>1566</w:t>
            </w:r>
          </w:p>
        </w:tc>
        <w:tc>
          <w:tcPr>
            <w:tcW w:w="723" w:type="dxa"/>
          </w:tcPr>
          <w:p w:rsidR="002047B0" w:rsidRPr="002047B0" w:rsidRDefault="002047B0" w:rsidP="002047B0">
            <w:pPr>
              <w:widowControl w:val="0"/>
              <w:autoSpaceDE w:val="0"/>
              <w:autoSpaceDN w:val="0"/>
              <w:adjustRightInd w:val="0"/>
              <w:spacing w:after="0" w:line="240" w:lineRule="auto"/>
              <w:jc w:val="center"/>
              <w:rPr>
                <w:rFonts w:ascii="Times New Roman" w:eastAsia="Calibri" w:hAnsi="Times New Roman" w:cs="Times New Roman"/>
                <w:sz w:val="24"/>
                <w:szCs w:val="20"/>
                <w:lang w:eastAsia="ru-RU"/>
              </w:rPr>
            </w:pPr>
            <w:r w:rsidRPr="002047B0">
              <w:rPr>
                <w:rFonts w:ascii="Times New Roman" w:eastAsia="Calibri" w:hAnsi="Times New Roman" w:cs="Times New Roman"/>
                <w:sz w:val="24"/>
                <w:szCs w:val="20"/>
                <w:lang w:eastAsia="ru-RU"/>
              </w:rPr>
              <w:t>100</w:t>
            </w:r>
          </w:p>
        </w:tc>
      </w:tr>
      <w:tr w:rsidR="002047B0" w:rsidRPr="002047B0" w:rsidTr="003611CD">
        <w:trPr>
          <w:cantSplit/>
        </w:trPr>
        <w:tc>
          <w:tcPr>
            <w:tcW w:w="2546" w:type="dxa"/>
          </w:tcPr>
          <w:p w:rsidR="002047B0" w:rsidRPr="002047B0" w:rsidRDefault="002047B0" w:rsidP="002047B0">
            <w:pPr>
              <w:widowControl w:val="0"/>
              <w:autoSpaceDE w:val="0"/>
              <w:autoSpaceDN w:val="0"/>
              <w:adjustRightInd w:val="0"/>
              <w:spacing w:after="0" w:line="240" w:lineRule="auto"/>
              <w:rPr>
                <w:rFonts w:ascii="Times New Roman" w:eastAsia="Calibri" w:hAnsi="Times New Roman" w:cs="Times New Roman"/>
                <w:sz w:val="24"/>
                <w:szCs w:val="20"/>
                <w:lang w:eastAsia="ru-RU"/>
              </w:rPr>
            </w:pPr>
            <w:r w:rsidRPr="002047B0">
              <w:rPr>
                <w:rFonts w:ascii="Times New Roman" w:eastAsia="Calibri" w:hAnsi="Times New Roman" w:cs="Times New Roman"/>
                <w:sz w:val="24"/>
                <w:szCs w:val="20"/>
                <w:lang w:eastAsia="ru-RU"/>
              </w:rPr>
              <w:t>В том числе кормовая площадь</w:t>
            </w:r>
          </w:p>
        </w:tc>
        <w:tc>
          <w:tcPr>
            <w:tcW w:w="908" w:type="dxa"/>
          </w:tcPr>
          <w:p w:rsidR="002047B0" w:rsidRPr="002047B0" w:rsidRDefault="002047B0" w:rsidP="002047B0">
            <w:pPr>
              <w:widowControl w:val="0"/>
              <w:autoSpaceDE w:val="0"/>
              <w:autoSpaceDN w:val="0"/>
              <w:adjustRightInd w:val="0"/>
              <w:spacing w:after="0" w:line="240" w:lineRule="auto"/>
              <w:jc w:val="center"/>
              <w:rPr>
                <w:rFonts w:ascii="Times New Roman" w:eastAsia="Calibri" w:hAnsi="Times New Roman" w:cs="Times New Roman"/>
                <w:sz w:val="24"/>
                <w:szCs w:val="20"/>
                <w:lang w:eastAsia="ru-RU"/>
              </w:rPr>
            </w:pPr>
            <w:r w:rsidRPr="002047B0">
              <w:rPr>
                <w:rFonts w:ascii="Times New Roman" w:eastAsia="Calibri" w:hAnsi="Times New Roman" w:cs="Times New Roman"/>
                <w:sz w:val="24"/>
                <w:szCs w:val="20"/>
                <w:lang w:eastAsia="ru-RU"/>
              </w:rPr>
              <w:t>900</w:t>
            </w:r>
          </w:p>
        </w:tc>
        <w:tc>
          <w:tcPr>
            <w:tcW w:w="1021" w:type="dxa"/>
          </w:tcPr>
          <w:p w:rsidR="002047B0" w:rsidRPr="002047B0" w:rsidRDefault="002047B0" w:rsidP="002047B0">
            <w:pPr>
              <w:widowControl w:val="0"/>
              <w:autoSpaceDE w:val="0"/>
              <w:autoSpaceDN w:val="0"/>
              <w:adjustRightInd w:val="0"/>
              <w:spacing w:after="0" w:line="240" w:lineRule="auto"/>
              <w:jc w:val="center"/>
              <w:rPr>
                <w:rFonts w:ascii="Times New Roman" w:eastAsia="Calibri" w:hAnsi="Times New Roman" w:cs="Times New Roman"/>
                <w:sz w:val="24"/>
                <w:szCs w:val="20"/>
                <w:lang w:eastAsia="ru-RU"/>
              </w:rPr>
            </w:pPr>
            <w:r w:rsidRPr="002047B0">
              <w:rPr>
                <w:rFonts w:ascii="Times New Roman" w:eastAsia="Calibri" w:hAnsi="Times New Roman" w:cs="Times New Roman"/>
                <w:sz w:val="24"/>
                <w:szCs w:val="20"/>
                <w:lang w:eastAsia="ru-RU"/>
              </w:rPr>
              <w:t>96</w:t>
            </w:r>
          </w:p>
        </w:tc>
        <w:tc>
          <w:tcPr>
            <w:tcW w:w="1137" w:type="dxa"/>
          </w:tcPr>
          <w:p w:rsidR="002047B0" w:rsidRPr="002047B0" w:rsidRDefault="002047B0" w:rsidP="002047B0">
            <w:pPr>
              <w:widowControl w:val="0"/>
              <w:autoSpaceDE w:val="0"/>
              <w:autoSpaceDN w:val="0"/>
              <w:adjustRightInd w:val="0"/>
              <w:spacing w:after="0" w:line="240" w:lineRule="auto"/>
              <w:jc w:val="center"/>
              <w:rPr>
                <w:rFonts w:ascii="Times New Roman" w:eastAsia="Calibri" w:hAnsi="Times New Roman" w:cs="Times New Roman"/>
                <w:sz w:val="24"/>
                <w:szCs w:val="20"/>
                <w:lang w:eastAsia="ru-RU"/>
              </w:rPr>
            </w:pPr>
            <w:r w:rsidRPr="002047B0">
              <w:rPr>
                <w:rFonts w:ascii="Times New Roman" w:eastAsia="Calibri" w:hAnsi="Times New Roman" w:cs="Times New Roman"/>
                <w:sz w:val="24"/>
                <w:szCs w:val="20"/>
                <w:lang w:eastAsia="ru-RU"/>
              </w:rPr>
              <w:t>1459</w:t>
            </w:r>
          </w:p>
        </w:tc>
        <w:tc>
          <w:tcPr>
            <w:tcW w:w="1024" w:type="dxa"/>
          </w:tcPr>
          <w:p w:rsidR="002047B0" w:rsidRPr="002047B0" w:rsidRDefault="002047B0" w:rsidP="002047B0">
            <w:pPr>
              <w:widowControl w:val="0"/>
              <w:autoSpaceDE w:val="0"/>
              <w:autoSpaceDN w:val="0"/>
              <w:adjustRightInd w:val="0"/>
              <w:spacing w:after="0" w:line="240" w:lineRule="auto"/>
              <w:jc w:val="center"/>
              <w:rPr>
                <w:rFonts w:ascii="Times New Roman" w:eastAsia="Calibri" w:hAnsi="Times New Roman" w:cs="Times New Roman"/>
                <w:sz w:val="24"/>
                <w:szCs w:val="20"/>
                <w:lang w:eastAsia="ru-RU"/>
              </w:rPr>
            </w:pPr>
            <w:r w:rsidRPr="002047B0">
              <w:rPr>
                <w:rFonts w:ascii="Times New Roman" w:eastAsia="Calibri" w:hAnsi="Times New Roman" w:cs="Times New Roman"/>
                <w:sz w:val="24"/>
                <w:szCs w:val="20"/>
                <w:lang w:eastAsia="ru-RU"/>
              </w:rPr>
              <w:t>96</w:t>
            </w:r>
          </w:p>
        </w:tc>
        <w:tc>
          <w:tcPr>
            <w:tcW w:w="1194" w:type="dxa"/>
          </w:tcPr>
          <w:p w:rsidR="002047B0" w:rsidRPr="002047B0" w:rsidRDefault="002047B0" w:rsidP="002047B0">
            <w:pPr>
              <w:widowControl w:val="0"/>
              <w:autoSpaceDE w:val="0"/>
              <w:autoSpaceDN w:val="0"/>
              <w:adjustRightInd w:val="0"/>
              <w:spacing w:after="0" w:line="240" w:lineRule="auto"/>
              <w:jc w:val="center"/>
              <w:rPr>
                <w:rFonts w:ascii="Times New Roman" w:eastAsia="Calibri" w:hAnsi="Times New Roman" w:cs="Times New Roman"/>
                <w:sz w:val="24"/>
                <w:szCs w:val="20"/>
                <w:lang w:eastAsia="ru-RU"/>
              </w:rPr>
            </w:pPr>
            <w:r w:rsidRPr="002047B0">
              <w:rPr>
                <w:rFonts w:ascii="Times New Roman" w:eastAsia="Calibri" w:hAnsi="Times New Roman" w:cs="Times New Roman"/>
                <w:sz w:val="24"/>
                <w:szCs w:val="20"/>
                <w:lang w:eastAsia="ru-RU"/>
              </w:rPr>
              <w:t>1312</w:t>
            </w:r>
          </w:p>
        </w:tc>
        <w:tc>
          <w:tcPr>
            <w:tcW w:w="910" w:type="dxa"/>
          </w:tcPr>
          <w:p w:rsidR="002047B0" w:rsidRPr="002047B0" w:rsidRDefault="002047B0" w:rsidP="002047B0">
            <w:pPr>
              <w:widowControl w:val="0"/>
              <w:autoSpaceDE w:val="0"/>
              <w:autoSpaceDN w:val="0"/>
              <w:adjustRightInd w:val="0"/>
              <w:spacing w:after="0" w:line="240" w:lineRule="auto"/>
              <w:jc w:val="center"/>
              <w:rPr>
                <w:rFonts w:ascii="Times New Roman" w:eastAsia="Calibri" w:hAnsi="Times New Roman" w:cs="Times New Roman"/>
                <w:sz w:val="24"/>
                <w:szCs w:val="20"/>
                <w:lang w:eastAsia="ru-RU"/>
              </w:rPr>
            </w:pPr>
            <w:r w:rsidRPr="002047B0">
              <w:rPr>
                <w:rFonts w:ascii="Times New Roman" w:eastAsia="Calibri" w:hAnsi="Times New Roman" w:cs="Times New Roman"/>
                <w:sz w:val="24"/>
                <w:szCs w:val="20"/>
                <w:lang w:eastAsia="ru-RU"/>
              </w:rPr>
              <w:t>96</w:t>
            </w:r>
          </w:p>
        </w:tc>
        <w:tc>
          <w:tcPr>
            <w:tcW w:w="1021" w:type="dxa"/>
          </w:tcPr>
          <w:p w:rsidR="002047B0" w:rsidRPr="002047B0" w:rsidRDefault="002047B0" w:rsidP="002047B0">
            <w:pPr>
              <w:widowControl w:val="0"/>
              <w:autoSpaceDE w:val="0"/>
              <w:autoSpaceDN w:val="0"/>
              <w:adjustRightInd w:val="0"/>
              <w:spacing w:after="0" w:line="240" w:lineRule="auto"/>
              <w:jc w:val="center"/>
              <w:rPr>
                <w:rFonts w:ascii="Times New Roman" w:eastAsia="Calibri" w:hAnsi="Times New Roman" w:cs="Times New Roman"/>
                <w:sz w:val="24"/>
                <w:szCs w:val="20"/>
                <w:lang w:eastAsia="ru-RU"/>
              </w:rPr>
            </w:pPr>
            <w:r w:rsidRPr="002047B0">
              <w:rPr>
                <w:rFonts w:ascii="Times New Roman" w:eastAsia="Calibri" w:hAnsi="Times New Roman" w:cs="Times New Roman"/>
                <w:sz w:val="24"/>
                <w:szCs w:val="20"/>
                <w:lang w:eastAsia="ru-RU"/>
              </w:rPr>
              <w:t>1026</w:t>
            </w:r>
          </w:p>
        </w:tc>
        <w:tc>
          <w:tcPr>
            <w:tcW w:w="851" w:type="dxa"/>
          </w:tcPr>
          <w:p w:rsidR="002047B0" w:rsidRPr="002047B0" w:rsidRDefault="002047B0" w:rsidP="002047B0">
            <w:pPr>
              <w:widowControl w:val="0"/>
              <w:autoSpaceDE w:val="0"/>
              <w:autoSpaceDN w:val="0"/>
              <w:adjustRightInd w:val="0"/>
              <w:spacing w:after="0" w:line="240" w:lineRule="auto"/>
              <w:jc w:val="center"/>
              <w:rPr>
                <w:rFonts w:ascii="Times New Roman" w:eastAsia="Calibri" w:hAnsi="Times New Roman" w:cs="Times New Roman"/>
                <w:sz w:val="24"/>
                <w:szCs w:val="20"/>
                <w:lang w:eastAsia="ru-RU"/>
              </w:rPr>
            </w:pPr>
            <w:r w:rsidRPr="002047B0">
              <w:rPr>
                <w:rFonts w:ascii="Times New Roman" w:eastAsia="Calibri" w:hAnsi="Times New Roman" w:cs="Times New Roman"/>
                <w:sz w:val="24"/>
                <w:szCs w:val="20"/>
                <w:lang w:eastAsia="ru-RU"/>
              </w:rPr>
              <w:t>95</w:t>
            </w:r>
          </w:p>
        </w:tc>
        <w:tc>
          <w:tcPr>
            <w:tcW w:w="798" w:type="dxa"/>
          </w:tcPr>
          <w:p w:rsidR="002047B0" w:rsidRPr="002047B0" w:rsidRDefault="002047B0" w:rsidP="002047B0">
            <w:pPr>
              <w:widowControl w:val="0"/>
              <w:autoSpaceDE w:val="0"/>
              <w:autoSpaceDN w:val="0"/>
              <w:adjustRightInd w:val="0"/>
              <w:spacing w:after="0" w:line="240" w:lineRule="auto"/>
              <w:jc w:val="center"/>
              <w:rPr>
                <w:rFonts w:ascii="Times New Roman" w:eastAsia="Calibri" w:hAnsi="Times New Roman" w:cs="Times New Roman"/>
                <w:sz w:val="24"/>
                <w:szCs w:val="20"/>
                <w:lang w:eastAsia="ru-RU"/>
              </w:rPr>
            </w:pPr>
            <w:r w:rsidRPr="002047B0">
              <w:rPr>
                <w:rFonts w:ascii="Times New Roman" w:eastAsia="Calibri" w:hAnsi="Times New Roman" w:cs="Times New Roman"/>
                <w:sz w:val="24"/>
                <w:szCs w:val="20"/>
                <w:lang w:eastAsia="ru-RU"/>
              </w:rPr>
              <w:t>1675</w:t>
            </w:r>
          </w:p>
        </w:tc>
        <w:tc>
          <w:tcPr>
            <w:tcW w:w="912" w:type="dxa"/>
          </w:tcPr>
          <w:p w:rsidR="002047B0" w:rsidRPr="002047B0" w:rsidRDefault="002047B0" w:rsidP="002047B0">
            <w:pPr>
              <w:widowControl w:val="0"/>
              <w:autoSpaceDE w:val="0"/>
              <w:autoSpaceDN w:val="0"/>
              <w:adjustRightInd w:val="0"/>
              <w:spacing w:after="0" w:line="240" w:lineRule="auto"/>
              <w:jc w:val="center"/>
              <w:rPr>
                <w:rFonts w:ascii="Times New Roman" w:eastAsia="Calibri" w:hAnsi="Times New Roman" w:cs="Times New Roman"/>
                <w:sz w:val="24"/>
                <w:szCs w:val="20"/>
                <w:lang w:eastAsia="ru-RU"/>
              </w:rPr>
            </w:pPr>
            <w:r w:rsidRPr="002047B0">
              <w:rPr>
                <w:rFonts w:ascii="Times New Roman" w:eastAsia="Calibri" w:hAnsi="Times New Roman" w:cs="Times New Roman"/>
                <w:sz w:val="24"/>
                <w:szCs w:val="20"/>
                <w:lang w:eastAsia="ru-RU"/>
              </w:rPr>
              <w:t>96</w:t>
            </w:r>
          </w:p>
        </w:tc>
        <w:tc>
          <w:tcPr>
            <w:tcW w:w="969" w:type="dxa"/>
          </w:tcPr>
          <w:p w:rsidR="002047B0" w:rsidRPr="002047B0" w:rsidRDefault="002047B0" w:rsidP="002047B0">
            <w:pPr>
              <w:widowControl w:val="0"/>
              <w:autoSpaceDE w:val="0"/>
              <w:autoSpaceDN w:val="0"/>
              <w:adjustRightInd w:val="0"/>
              <w:spacing w:after="0" w:line="240" w:lineRule="auto"/>
              <w:jc w:val="center"/>
              <w:rPr>
                <w:rFonts w:ascii="Times New Roman" w:eastAsia="Calibri" w:hAnsi="Times New Roman" w:cs="Times New Roman"/>
                <w:sz w:val="24"/>
                <w:szCs w:val="20"/>
                <w:lang w:eastAsia="ru-RU"/>
              </w:rPr>
            </w:pPr>
            <w:r w:rsidRPr="002047B0">
              <w:rPr>
                <w:rFonts w:ascii="Times New Roman" w:eastAsia="Calibri" w:hAnsi="Times New Roman" w:cs="Times New Roman"/>
                <w:sz w:val="24"/>
                <w:szCs w:val="20"/>
                <w:lang w:eastAsia="ru-RU"/>
              </w:rPr>
              <w:t>1488</w:t>
            </w:r>
          </w:p>
        </w:tc>
        <w:tc>
          <w:tcPr>
            <w:tcW w:w="723" w:type="dxa"/>
          </w:tcPr>
          <w:p w:rsidR="002047B0" w:rsidRPr="002047B0" w:rsidRDefault="002047B0" w:rsidP="002047B0">
            <w:pPr>
              <w:widowControl w:val="0"/>
              <w:autoSpaceDE w:val="0"/>
              <w:autoSpaceDN w:val="0"/>
              <w:adjustRightInd w:val="0"/>
              <w:spacing w:after="0" w:line="240" w:lineRule="auto"/>
              <w:jc w:val="center"/>
              <w:rPr>
                <w:rFonts w:ascii="Times New Roman" w:eastAsia="Calibri" w:hAnsi="Times New Roman" w:cs="Times New Roman"/>
                <w:sz w:val="24"/>
                <w:szCs w:val="20"/>
                <w:lang w:eastAsia="ru-RU"/>
              </w:rPr>
            </w:pPr>
            <w:r w:rsidRPr="002047B0">
              <w:rPr>
                <w:rFonts w:ascii="Times New Roman" w:eastAsia="Calibri" w:hAnsi="Times New Roman" w:cs="Times New Roman"/>
                <w:sz w:val="24"/>
                <w:szCs w:val="20"/>
                <w:lang w:eastAsia="ru-RU"/>
              </w:rPr>
              <w:t>95</w:t>
            </w:r>
          </w:p>
        </w:tc>
      </w:tr>
    </w:tbl>
    <w:p w:rsidR="002047B0" w:rsidRPr="002047B0" w:rsidRDefault="002047B0" w:rsidP="002047B0">
      <w:pPr>
        <w:widowControl w:val="0"/>
        <w:autoSpaceDE w:val="0"/>
        <w:autoSpaceDN w:val="0"/>
        <w:adjustRightInd w:val="0"/>
        <w:spacing w:after="0" w:line="240" w:lineRule="auto"/>
        <w:ind w:firstLine="513"/>
        <w:jc w:val="both"/>
        <w:rPr>
          <w:rFonts w:ascii="Times New Roman" w:eastAsia="Calibri" w:hAnsi="Times New Roman" w:cs="Times New Roman"/>
          <w:sz w:val="24"/>
          <w:szCs w:val="20"/>
          <w:lang w:eastAsia="ru-RU"/>
        </w:rPr>
      </w:pPr>
    </w:p>
    <w:p w:rsidR="002047B0" w:rsidRPr="002047B0" w:rsidRDefault="002047B0" w:rsidP="002047B0">
      <w:pPr>
        <w:widowControl w:val="0"/>
        <w:autoSpaceDE w:val="0"/>
        <w:autoSpaceDN w:val="0"/>
        <w:adjustRightInd w:val="0"/>
        <w:spacing w:after="0" w:line="240" w:lineRule="auto"/>
        <w:ind w:firstLine="513"/>
        <w:jc w:val="both"/>
        <w:rPr>
          <w:rFonts w:ascii="Times New Roman" w:eastAsia="Calibri" w:hAnsi="Times New Roman" w:cs="Times New Roman"/>
          <w:sz w:val="24"/>
          <w:szCs w:val="20"/>
          <w:lang w:eastAsia="ru-RU"/>
        </w:rPr>
      </w:pPr>
      <w:r w:rsidRPr="002047B0">
        <w:rPr>
          <w:rFonts w:ascii="Times New Roman" w:eastAsia="Calibri" w:hAnsi="Times New Roman" w:cs="Times New Roman"/>
          <w:i/>
          <w:sz w:val="24"/>
          <w:szCs w:val="20"/>
          <w:lang w:eastAsia="ru-RU"/>
        </w:rPr>
        <w:t>Примечание.</w:t>
      </w:r>
      <w:r w:rsidRPr="002047B0">
        <w:rPr>
          <w:rFonts w:ascii="Times New Roman" w:eastAsia="Calibri" w:hAnsi="Times New Roman" w:cs="Times New Roman"/>
          <w:sz w:val="24"/>
          <w:szCs w:val="20"/>
          <w:lang w:eastAsia="ru-RU"/>
        </w:rPr>
        <w:t xml:space="preserve"> Таблица составлена при среднереспубликанской </w:t>
      </w:r>
      <w:proofErr w:type="spellStart"/>
      <w:r w:rsidRPr="002047B0">
        <w:rPr>
          <w:rFonts w:ascii="Times New Roman" w:eastAsia="Calibri" w:hAnsi="Times New Roman" w:cs="Times New Roman"/>
          <w:sz w:val="24"/>
          <w:szCs w:val="20"/>
          <w:lang w:eastAsia="ru-RU"/>
        </w:rPr>
        <w:t>распаханности</w:t>
      </w:r>
      <w:proofErr w:type="spellEnd"/>
      <w:r w:rsidRPr="002047B0">
        <w:rPr>
          <w:rFonts w:ascii="Times New Roman" w:eastAsia="Calibri" w:hAnsi="Times New Roman" w:cs="Times New Roman"/>
          <w:sz w:val="24"/>
          <w:szCs w:val="20"/>
          <w:lang w:eastAsia="ru-RU"/>
        </w:rPr>
        <w:t xml:space="preserve"> сельхозугодий (65%)</w:t>
      </w:r>
    </w:p>
    <w:p w:rsidR="002047B0" w:rsidRPr="002047B0" w:rsidRDefault="002047B0" w:rsidP="002047B0">
      <w:pPr>
        <w:widowControl w:val="0"/>
        <w:autoSpaceDE w:val="0"/>
        <w:autoSpaceDN w:val="0"/>
        <w:adjustRightInd w:val="0"/>
        <w:spacing w:after="0" w:line="240" w:lineRule="auto"/>
        <w:ind w:firstLine="513"/>
        <w:jc w:val="both"/>
        <w:rPr>
          <w:rFonts w:ascii="Times New Roman" w:eastAsia="Calibri" w:hAnsi="Times New Roman" w:cs="Times New Roman"/>
          <w:sz w:val="24"/>
          <w:szCs w:val="20"/>
          <w:lang w:eastAsia="ru-RU"/>
        </w:rPr>
      </w:pPr>
    </w:p>
    <w:p w:rsidR="002047B0" w:rsidRPr="002047B0" w:rsidRDefault="002047B0" w:rsidP="002047B0">
      <w:pPr>
        <w:widowControl w:val="0"/>
        <w:autoSpaceDE w:val="0"/>
        <w:autoSpaceDN w:val="0"/>
        <w:adjustRightInd w:val="0"/>
        <w:spacing w:after="0" w:line="240" w:lineRule="auto"/>
        <w:ind w:firstLine="513"/>
        <w:jc w:val="both"/>
        <w:rPr>
          <w:rFonts w:ascii="Times New Roman" w:eastAsia="Calibri" w:hAnsi="Times New Roman" w:cs="Times New Roman"/>
          <w:sz w:val="28"/>
          <w:szCs w:val="20"/>
          <w:lang w:eastAsia="ru-RU"/>
        </w:rPr>
      </w:pPr>
    </w:p>
    <w:p w:rsidR="002047B0" w:rsidRPr="002047B0" w:rsidRDefault="002047B0" w:rsidP="002047B0">
      <w:pPr>
        <w:widowControl w:val="0"/>
        <w:autoSpaceDE w:val="0"/>
        <w:autoSpaceDN w:val="0"/>
        <w:adjustRightInd w:val="0"/>
        <w:spacing w:after="0" w:line="240" w:lineRule="auto"/>
        <w:ind w:firstLine="513"/>
        <w:jc w:val="center"/>
        <w:rPr>
          <w:rFonts w:ascii="Times New Roman" w:eastAsia="Calibri" w:hAnsi="Times New Roman" w:cs="Times New Roman"/>
          <w:b/>
          <w:sz w:val="28"/>
          <w:szCs w:val="20"/>
          <w:lang w:eastAsia="ru-RU"/>
        </w:rPr>
      </w:pPr>
    </w:p>
    <w:p w:rsidR="002047B0" w:rsidRPr="002047B0" w:rsidRDefault="002047B0" w:rsidP="002047B0">
      <w:pPr>
        <w:widowControl w:val="0"/>
        <w:autoSpaceDE w:val="0"/>
        <w:autoSpaceDN w:val="0"/>
        <w:adjustRightInd w:val="0"/>
        <w:spacing w:after="0" w:line="240" w:lineRule="auto"/>
        <w:ind w:firstLine="513"/>
        <w:jc w:val="center"/>
        <w:rPr>
          <w:rFonts w:ascii="Times New Roman" w:eastAsia="Calibri" w:hAnsi="Times New Roman" w:cs="Times New Roman"/>
          <w:b/>
          <w:sz w:val="28"/>
          <w:szCs w:val="20"/>
          <w:lang w:eastAsia="ru-RU"/>
        </w:rPr>
      </w:pPr>
    </w:p>
    <w:p w:rsidR="002047B0" w:rsidRPr="002047B0" w:rsidRDefault="002047B0" w:rsidP="002047B0">
      <w:pPr>
        <w:widowControl w:val="0"/>
        <w:autoSpaceDE w:val="0"/>
        <w:autoSpaceDN w:val="0"/>
        <w:adjustRightInd w:val="0"/>
        <w:spacing w:after="0" w:line="240" w:lineRule="auto"/>
        <w:ind w:firstLine="513"/>
        <w:jc w:val="center"/>
        <w:rPr>
          <w:rFonts w:ascii="Times New Roman" w:eastAsia="Calibri" w:hAnsi="Times New Roman" w:cs="Times New Roman"/>
          <w:b/>
          <w:sz w:val="28"/>
          <w:szCs w:val="20"/>
          <w:lang w:eastAsia="ru-RU"/>
        </w:rPr>
      </w:pPr>
    </w:p>
    <w:p w:rsidR="002047B0" w:rsidRPr="002047B0" w:rsidRDefault="002047B0" w:rsidP="002047B0">
      <w:pPr>
        <w:widowControl w:val="0"/>
        <w:autoSpaceDE w:val="0"/>
        <w:autoSpaceDN w:val="0"/>
        <w:adjustRightInd w:val="0"/>
        <w:spacing w:after="0" w:line="240" w:lineRule="auto"/>
        <w:ind w:firstLine="513"/>
        <w:jc w:val="center"/>
        <w:rPr>
          <w:rFonts w:ascii="Times New Roman" w:eastAsia="Calibri" w:hAnsi="Times New Roman" w:cs="Times New Roman"/>
          <w:b/>
          <w:sz w:val="28"/>
          <w:szCs w:val="20"/>
          <w:lang w:eastAsia="ru-RU"/>
        </w:rPr>
      </w:pPr>
    </w:p>
    <w:p w:rsidR="002047B0" w:rsidRPr="002047B0" w:rsidRDefault="002047B0" w:rsidP="002047B0">
      <w:pPr>
        <w:widowControl w:val="0"/>
        <w:autoSpaceDE w:val="0"/>
        <w:autoSpaceDN w:val="0"/>
        <w:adjustRightInd w:val="0"/>
        <w:spacing w:after="0" w:line="240" w:lineRule="auto"/>
        <w:ind w:firstLine="513"/>
        <w:jc w:val="center"/>
        <w:rPr>
          <w:rFonts w:ascii="Times New Roman" w:eastAsia="Calibri" w:hAnsi="Times New Roman" w:cs="Times New Roman"/>
          <w:b/>
          <w:sz w:val="28"/>
          <w:szCs w:val="20"/>
          <w:lang w:eastAsia="ru-RU"/>
        </w:rPr>
      </w:pPr>
    </w:p>
    <w:p w:rsidR="002047B0" w:rsidRPr="002047B0" w:rsidRDefault="002047B0" w:rsidP="002047B0">
      <w:pPr>
        <w:widowControl w:val="0"/>
        <w:autoSpaceDE w:val="0"/>
        <w:autoSpaceDN w:val="0"/>
        <w:adjustRightInd w:val="0"/>
        <w:spacing w:after="0" w:line="240" w:lineRule="auto"/>
        <w:ind w:firstLine="513"/>
        <w:jc w:val="center"/>
        <w:rPr>
          <w:rFonts w:ascii="Times New Roman" w:eastAsia="Calibri" w:hAnsi="Times New Roman" w:cs="Times New Roman"/>
          <w:sz w:val="28"/>
          <w:szCs w:val="20"/>
          <w:lang w:eastAsia="ru-RU"/>
        </w:rPr>
      </w:pPr>
      <w:r w:rsidRPr="002047B0">
        <w:rPr>
          <w:rFonts w:ascii="Times New Roman" w:eastAsia="Calibri" w:hAnsi="Times New Roman" w:cs="Times New Roman"/>
          <w:sz w:val="28"/>
          <w:szCs w:val="20"/>
          <w:lang w:eastAsia="ru-RU"/>
        </w:rPr>
        <w:lastRenderedPageBreak/>
        <w:t xml:space="preserve">Таблица 2 - Структура посевных площадей для специализированных животноводческих хозяйств </w:t>
      </w:r>
    </w:p>
    <w:p w:rsidR="002047B0" w:rsidRPr="002047B0" w:rsidRDefault="002047B0" w:rsidP="002047B0">
      <w:pPr>
        <w:widowControl w:val="0"/>
        <w:autoSpaceDE w:val="0"/>
        <w:autoSpaceDN w:val="0"/>
        <w:adjustRightInd w:val="0"/>
        <w:spacing w:after="0" w:line="240" w:lineRule="auto"/>
        <w:ind w:firstLine="513"/>
        <w:jc w:val="center"/>
        <w:rPr>
          <w:rFonts w:ascii="Times New Roman" w:eastAsia="Calibri" w:hAnsi="Times New Roman" w:cs="Times New Roman"/>
          <w:sz w:val="28"/>
          <w:szCs w:val="20"/>
          <w:lang w:eastAsia="ru-RU"/>
        </w:rPr>
      </w:pPr>
      <w:r w:rsidRPr="002047B0">
        <w:rPr>
          <w:rFonts w:ascii="Times New Roman" w:eastAsia="Calibri" w:hAnsi="Times New Roman" w:cs="Times New Roman"/>
          <w:sz w:val="28"/>
          <w:szCs w:val="20"/>
          <w:lang w:eastAsia="ru-RU"/>
        </w:rPr>
        <w:t xml:space="preserve">в зависимости от </w:t>
      </w:r>
      <w:proofErr w:type="spellStart"/>
      <w:r w:rsidRPr="002047B0">
        <w:rPr>
          <w:rFonts w:ascii="Times New Roman" w:eastAsia="Calibri" w:hAnsi="Times New Roman" w:cs="Times New Roman"/>
          <w:sz w:val="28"/>
          <w:szCs w:val="20"/>
          <w:lang w:eastAsia="ru-RU"/>
        </w:rPr>
        <w:t>распаханности</w:t>
      </w:r>
      <w:proofErr w:type="spellEnd"/>
      <w:r w:rsidRPr="002047B0">
        <w:rPr>
          <w:rFonts w:ascii="Times New Roman" w:eastAsia="Calibri" w:hAnsi="Times New Roman" w:cs="Times New Roman"/>
          <w:sz w:val="28"/>
          <w:szCs w:val="20"/>
          <w:lang w:eastAsia="ru-RU"/>
        </w:rPr>
        <w:t xml:space="preserve"> сельхозугодий, %</w:t>
      </w:r>
    </w:p>
    <w:p w:rsidR="002047B0" w:rsidRPr="002047B0" w:rsidRDefault="002047B0" w:rsidP="002047B0">
      <w:pPr>
        <w:widowControl w:val="0"/>
        <w:autoSpaceDE w:val="0"/>
        <w:autoSpaceDN w:val="0"/>
        <w:adjustRightInd w:val="0"/>
        <w:spacing w:after="0" w:line="240" w:lineRule="auto"/>
        <w:ind w:firstLine="513"/>
        <w:jc w:val="both"/>
        <w:rPr>
          <w:rFonts w:ascii="Times New Roman" w:eastAsia="Calibri" w:hAnsi="Times New Roman" w:cs="Times New Roman"/>
          <w:b/>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4"/>
        <w:gridCol w:w="767"/>
        <w:gridCol w:w="768"/>
        <w:gridCol w:w="767"/>
        <w:gridCol w:w="768"/>
        <w:gridCol w:w="768"/>
        <w:gridCol w:w="767"/>
        <w:gridCol w:w="768"/>
        <w:gridCol w:w="767"/>
        <w:gridCol w:w="768"/>
        <w:gridCol w:w="768"/>
        <w:gridCol w:w="767"/>
        <w:gridCol w:w="768"/>
        <w:gridCol w:w="767"/>
        <w:gridCol w:w="768"/>
        <w:gridCol w:w="768"/>
      </w:tblGrid>
      <w:tr w:rsidR="002047B0" w:rsidRPr="002047B0" w:rsidTr="003611CD">
        <w:trPr>
          <w:cantSplit/>
        </w:trPr>
        <w:tc>
          <w:tcPr>
            <w:tcW w:w="2844" w:type="dxa"/>
            <w:vMerge w:val="restart"/>
          </w:tcPr>
          <w:p w:rsidR="002047B0" w:rsidRPr="002047B0" w:rsidRDefault="002047B0" w:rsidP="002047B0">
            <w:pPr>
              <w:widowControl w:val="0"/>
              <w:autoSpaceDE w:val="0"/>
              <w:autoSpaceDN w:val="0"/>
              <w:adjustRightInd w:val="0"/>
              <w:spacing w:after="0" w:line="240" w:lineRule="auto"/>
              <w:jc w:val="center"/>
              <w:rPr>
                <w:rFonts w:ascii="Times New Roman" w:eastAsia="Calibri" w:hAnsi="Times New Roman" w:cs="Times New Roman"/>
                <w:sz w:val="24"/>
                <w:szCs w:val="20"/>
                <w:lang w:eastAsia="ru-RU"/>
              </w:rPr>
            </w:pPr>
          </w:p>
          <w:p w:rsidR="002047B0" w:rsidRPr="002047B0" w:rsidRDefault="002047B0" w:rsidP="002047B0">
            <w:pPr>
              <w:widowControl w:val="0"/>
              <w:autoSpaceDE w:val="0"/>
              <w:autoSpaceDN w:val="0"/>
              <w:adjustRightInd w:val="0"/>
              <w:spacing w:after="0" w:line="240" w:lineRule="auto"/>
              <w:jc w:val="center"/>
              <w:rPr>
                <w:rFonts w:ascii="Times New Roman" w:eastAsia="Calibri" w:hAnsi="Times New Roman" w:cs="Times New Roman"/>
                <w:sz w:val="24"/>
                <w:szCs w:val="20"/>
                <w:lang w:eastAsia="ru-RU"/>
              </w:rPr>
            </w:pPr>
            <w:r w:rsidRPr="002047B0">
              <w:rPr>
                <w:rFonts w:ascii="Times New Roman" w:eastAsia="Calibri" w:hAnsi="Times New Roman" w:cs="Times New Roman"/>
                <w:sz w:val="24"/>
                <w:szCs w:val="20"/>
                <w:lang w:eastAsia="ru-RU"/>
              </w:rPr>
              <w:t xml:space="preserve">Угодья, </w:t>
            </w:r>
          </w:p>
          <w:p w:rsidR="002047B0" w:rsidRPr="002047B0" w:rsidRDefault="002047B0" w:rsidP="002047B0">
            <w:pPr>
              <w:widowControl w:val="0"/>
              <w:autoSpaceDE w:val="0"/>
              <w:autoSpaceDN w:val="0"/>
              <w:adjustRightInd w:val="0"/>
              <w:spacing w:after="0" w:line="240" w:lineRule="auto"/>
              <w:jc w:val="center"/>
              <w:rPr>
                <w:rFonts w:ascii="Times New Roman" w:eastAsia="Calibri" w:hAnsi="Times New Roman" w:cs="Times New Roman"/>
                <w:sz w:val="24"/>
                <w:szCs w:val="20"/>
                <w:lang w:eastAsia="ru-RU"/>
              </w:rPr>
            </w:pPr>
            <w:r w:rsidRPr="002047B0">
              <w:rPr>
                <w:rFonts w:ascii="Times New Roman" w:eastAsia="Calibri" w:hAnsi="Times New Roman" w:cs="Times New Roman"/>
                <w:sz w:val="24"/>
                <w:szCs w:val="20"/>
                <w:lang w:eastAsia="ru-RU"/>
              </w:rPr>
              <w:t>культуры</w:t>
            </w:r>
          </w:p>
        </w:tc>
        <w:tc>
          <w:tcPr>
            <w:tcW w:w="3838" w:type="dxa"/>
            <w:gridSpan w:val="5"/>
          </w:tcPr>
          <w:p w:rsidR="002047B0" w:rsidRPr="002047B0" w:rsidRDefault="002047B0" w:rsidP="002047B0">
            <w:pPr>
              <w:widowControl w:val="0"/>
              <w:autoSpaceDE w:val="0"/>
              <w:autoSpaceDN w:val="0"/>
              <w:adjustRightInd w:val="0"/>
              <w:spacing w:after="0" w:line="240" w:lineRule="auto"/>
              <w:jc w:val="center"/>
              <w:rPr>
                <w:rFonts w:ascii="Times New Roman" w:eastAsia="Calibri" w:hAnsi="Times New Roman" w:cs="Times New Roman"/>
                <w:sz w:val="24"/>
                <w:szCs w:val="20"/>
                <w:lang w:eastAsia="ru-RU"/>
              </w:rPr>
            </w:pPr>
            <w:r w:rsidRPr="002047B0">
              <w:rPr>
                <w:rFonts w:ascii="Times New Roman" w:eastAsia="Calibri" w:hAnsi="Times New Roman" w:cs="Times New Roman"/>
                <w:sz w:val="24"/>
                <w:szCs w:val="20"/>
                <w:lang w:eastAsia="ru-RU"/>
              </w:rPr>
              <w:t>Откорм молодняка КРС</w:t>
            </w:r>
          </w:p>
        </w:tc>
        <w:tc>
          <w:tcPr>
            <w:tcW w:w="3838" w:type="dxa"/>
            <w:gridSpan w:val="5"/>
          </w:tcPr>
          <w:p w:rsidR="002047B0" w:rsidRPr="002047B0" w:rsidRDefault="002047B0" w:rsidP="002047B0">
            <w:pPr>
              <w:widowControl w:val="0"/>
              <w:autoSpaceDE w:val="0"/>
              <w:autoSpaceDN w:val="0"/>
              <w:adjustRightInd w:val="0"/>
              <w:spacing w:after="0" w:line="240" w:lineRule="auto"/>
              <w:jc w:val="center"/>
              <w:rPr>
                <w:rFonts w:ascii="Times New Roman" w:eastAsia="Calibri" w:hAnsi="Times New Roman" w:cs="Times New Roman"/>
                <w:sz w:val="24"/>
                <w:szCs w:val="20"/>
                <w:lang w:eastAsia="ru-RU"/>
              </w:rPr>
            </w:pPr>
            <w:r w:rsidRPr="002047B0">
              <w:rPr>
                <w:rFonts w:ascii="Times New Roman" w:eastAsia="Calibri" w:hAnsi="Times New Roman" w:cs="Times New Roman"/>
                <w:sz w:val="24"/>
                <w:szCs w:val="20"/>
                <w:lang w:eastAsia="ru-RU"/>
              </w:rPr>
              <w:t>Производство молока</w:t>
            </w:r>
          </w:p>
        </w:tc>
        <w:tc>
          <w:tcPr>
            <w:tcW w:w="3838" w:type="dxa"/>
            <w:gridSpan w:val="5"/>
          </w:tcPr>
          <w:p w:rsidR="002047B0" w:rsidRPr="002047B0" w:rsidRDefault="002047B0" w:rsidP="002047B0">
            <w:pPr>
              <w:widowControl w:val="0"/>
              <w:autoSpaceDE w:val="0"/>
              <w:autoSpaceDN w:val="0"/>
              <w:adjustRightInd w:val="0"/>
              <w:spacing w:after="0" w:line="240" w:lineRule="auto"/>
              <w:jc w:val="center"/>
              <w:rPr>
                <w:rFonts w:ascii="Times New Roman" w:eastAsia="Calibri" w:hAnsi="Times New Roman" w:cs="Times New Roman"/>
                <w:sz w:val="24"/>
                <w:szCs w:val="20"/>
                <w:lang w:eastAsia="ru-RU"/>
              </w:rPr>
            </w:pPr>
            <w:r w:rsidRPr="002047B0">
              <w:rPr>
                <w:rFonts w:ascii="Times New Roman" w:eastAsia="Calibri" w:hAnsi="Times New Roman" w:cs="Times New Roman"/>
                <w:sz w:val="24"/>
                <w:szCs w:val="20"/>
                <w:lang w:eastAsia="ru-RU"/>
              </w:rPr>
              <w:t>Выращивание нетелей</w:t>
            </w:r>
          </w:p>
        </w:tc>
      </w:tr>
      <w:tr w:rsidR="002047B0" w:rsidRPr="002047B0" w:rsidTr="003611CD">
        <w:trPr>
          <w:cantSplit/>
        </w:trPr>
        <w:tc>
          <w:tcPr>
            <w:tcW w:w="2844" w:type="dxa"/>
            <w:vMerge/>
          </w:tcPr>
          <w:p w:rsidR="002047B0" w:rsidRPr="002047B0" w:rsidRDefault="002047B0" w:rsidP="002047B0">
            <w:pPr>
              <w:widowControl w:val="0"/>
              <w:autoSpaceDE w:val="0"/>
              <w:autoSpaceDN w:val="0"/>
              <w:adjustRightInd w:val="0"/>
              <w:spacing w:after="0" w:line="240" w:lineRule="auto"/>
              <w:jc w:val="both"/>
              <w:rPr>
                <w:rFonts w:ascii="Times New Roman" w:eastAsia="Calibri" w:hAnsi="Times New Roman" w:cs="Times New Roman"/>
                <w:sz w:val="24"/>
                <w:szCs w:val="20"/>
                <w:lang w:eastAsia="ru-RU"/>
              </w:rPr>
            </w:pPr>
          </w:p>
        </w:tc>
        <w:tc>
          <w:tcPr>
            <w:tcW w:w="11514" w:type="dxa"/>
            <w:gridSpan w:val="15"/>
          </w:tcPr>
          <w:p w:rsidR="002047B0" w:rsidRPr="002047B0" w:rsidRDefault="002047B0" w:rsidP="002047B0">
            <w:pPr>
              <w:widowControl w:val="0"/>
              <w:autoSpaceDE w:val="0"/>
              <w:autoSpaceDN w:val="0"/>
              <w:adjustRightInd w:val="0"/>
              <w:spacing w:after="0" w:line="240" w:lineRule="auto"/>
              <w:jc w:val="center"/>
              <w:rPr>
                <w:rFonts w:ascii="Times New Roman" w:eastAsia="Calibri" w:hAnsi="Times New Roman" w:cs="Times New Roman"/>
                <w:sz w:val="24"/>
                <w:szCs w:val="20"/>
                <w:lang w:eastAsia="ru-RU"/>
              </w:rPr>
            </w:pPr>
            <w:r w:rsidRPr="002047B0">
              <w:rPr>
                <w:rFonts w:ascii="Times New Roman" w:eastAsia="Calibri" w:hAnsi="Times New Roman" w:cs="Times New Roman"/>
                <w:sz w:val="24"/>
                <w:szCs w:val="20"/>
                <w:lang w:eastAsia="ru-RU"/>
              </w:rPr>
              <w:t>Процент сенокосов и пастбищ от площади сельхозугодий</w:t>
            </w:r>
          </w:p>
        </w:tc>
      </w:tr>
      <w:tr w:rsidR="002047B0" w:rsidRPr="002047B0" w:rsidTr="003611CD">
        <w:trPr>
          <w:cantSplit/>
        </w:trPr>
        <w:tc>
          <w:tcPr>
            <w:tcW w:w="2844" w:type="dxa"/>
            <w:vMerge/>
          </w:tcPr>
          <w:p w:rsidR="002047B0" w:rsidRPr="002047B0" w:rsidRDefault="002047B0" w:rsidP="002047B0">
            <w:pPr>
              <w:widowControl w:val="0"/>
              <w:autoSpaceDE w:val="0"/>
              <w:autoSpaceDN w:val="0"/>
              <w:adjustRightInd w:val="0"/>
              <w:spacing w:after="0" w:line="240" w:lineRule="auto"/>
              <w:jc w:val="center"/>
              <w:rPr>
                <w:rFonts w:ascii="Times New Roman" w:eastAsia="Calibri" w:hAnsi="Times New Roman" w:cs="Times New Roman"/>
                <w:sz w:val="24"/>
                <w:szCs w:val="20"/>
                <w:lang w:eastAsia="ru-RU"/>
              </w:rPr>
            </w:pPr>
          </w:p>
        </w:tc>
        <w:tc>
          <w:tcPr>
            <w:tcW w:w="767" w:type="dxa"/>
          </w:tcPr>
          <w:p w:rsidR="002047B0" w:rsidRPr="002047B0" w:rsidRDefault="002047B0" w:rsidP="002047B0">
            <w:pPr>
              <w:widowControl w:val="0"/>
              <w:autoSpaceDE w:val="0"/>
              <w:autoSpaceDN w:val="0"/>
              <w:adjustRightInd w:val="0"/>
              <w:spacing w:after="240" w:line="240" w:lineRule="auto"/>
              <w:jc w:val="center"/>
              <w:rPr>
                <w:rFonts w:ascii="Times New Roman" w:eastAsia="Calibri" w:hAnsi="Times New Roman" w:cs="Times New Roman"/>
                <w:sz w:val="24"/>
                <w:szCs w:val="20"/>
                <w:lang w:eastAsia="ru-RU"/>
              </w:rPr>
            </w:pPr>
            <w:r w:rsidRPr="002047B0">
              <w:rPr>
                <w:rFonts w:ascii="Times New Roman" w:eastAsia="Calibri" w:hAnsi="Times New Roman" w:cs="Times New Roman"/>
                <w:sz w:val="24"/>
                <w:szCs w:val="20"/>
                <w:lang w:eastAsia="ru-RU"/>
              </w:rPr>
              <w:t>10</w:t>
            </w:r>
          </w:p>
        </w:tc>
        <w:tc>
          <w:tcPr>
            <w:tcW w:w="768" w:type="dxa"/>
          </w:tcPr>
          <w:p w:rsidR="002047B0" w:rsidRPr="002047B0" w:rsidRDefault="002047B0" w:rsidP="002047B0">
            <w:pPr>
              <w:widowControl w:val="0"/>
              <w:autoSpaceDE w:val="0"/>
              <w:autoSpaceDN w:val="0"/>
              <w:adjustRightInd w:val="0"/>
              <w:spacing w:after="240" w:line="240" w:lineRule="auto"/>
              <w:jc w:val="center"/>
              <w:rPr>
                <w:rFonts w:ascii="Times New Roman" w:eastAsia="Calibri" w:hAnsi="Times New Roman" w:cs="Times New Roman"/>
                <w:sz w:val="24"/>
                <w:szCs w:val="20"/>
                <w:lang w:eastAsia="ru-RU"/>
              </w:rPr>
            </w:pPr>
            <w:r w:rsidRPr="002047B0">
              <w:rPr>
                <w:rFonts w:ascii="Times New Roman" w:eastAsia="Calibri" w:hAnsi="Times New Roman" w:cs="Times New Roman"/>
                <w:sz w:val="24"/>
                <w:szCs w:val="20"/>
                <w:lang w:eastAsia="ru-RU"/>
              </w:rPr>
              <w:t>20</w:t>
            </w:r>
          </w:p>
        </w:tc>
        <w:tc>
          <w:tcPr>
            <w:tcW w:w="767" w:type="dxa"/>
          </w:tcPr>
          <w:p w:rsidR="002047B0" w:rsidRPr="002047B0" w:rsidRDefault="002047B0" w:rsidP="002047B0">
            <w:pPr>
              <w:widowControl w:val="0"/>
              <w:autoSpaceDE w:val="0"/>
              <w:autoSpaceDN w:val="0"/>
              <w:adjustRightInd w:val="0"/>
              <w:spacing w:after="240" w:line="240" w:lineRule="auto"/>
              <w:jc w:val="center"/>
              <w:rPr>
                <w:rFonts w:ascii="Times New Roman" w:eastAsia="Calibri" w:hAnsi="Times New Roman" w:cs="Times New Roman"/>
                <w:sz w:val="24"/>
                <w:szCs w:val="20"/>
                <w:lang w:eastAsia="ru-RU"/>
              </w:rPr>
            </w:pPr>
            <w:r w:rsidRPr="002047B0">
              <w:rPr>
                <w:rFonts w:ascii="Times New Roman" w:eastAsia="Calibri" w:hAnsi="Times New Roman" w:cs="Times New Roman"/>
                <w:sz w:val="24"/>
                <w:szCs w:val="20"/>
                <w:lang w:eastAsia="ru-RU"/>
              </w:rPr>
              <w:t>30</w:t>
            </w:r>
          </w:p>
        </w:tc>
        <w:tc>
          <w:tcPr>
            <w:tcW w:w="768" w:type="dxa"/>
          </w:tcPr>
          <w:p w:rsidR="002047B0" w:rsidRPr="002047B0" w:rsidRDefault="002047B0" w:rsidP="002047B0">
            <w:pPr>
              <w:widowControl w:val="0"/>
              <w:autoSpaceDE w:val="0"/>
              <w:autoSpaceDN w:val="0"/>
              <w:adjustRightInd w:val="0"/>
              <w:spacing w:after="240" w:line="240" w:lineRule="auto"/>
              <w:jc w:val="center"/>
              <w:rPr>
                <w:rFonts w:ascii="Times New Roman" w:eastAsia="Calibri" w:hAnsi="Times New Roman" w:cs="Times New Roman"/>
                <w:sz w:val="24"/>
                <w:szCs w:val="20"/>
                <w:lang w:eastAsia="ru-RU"/>
              </w:rPr>
            </w:pPr>
            <w:r w:rsidRPr="002047B0">
              <w:rPr>
                <w:rFonts w:ascii="Times New Roman" w:eastAsia="Calibri" w:hAnsi="Times New Roman" w:cs="Times New Roman"/>
                <w:sz w:val="24"/>
                <w:szCs w:val="20"/>
                <w:lang w:eastAsia="ru-RU"/>
              </w:rPr>
              <w:t>40</w:t>
            </w:r>
          </w:p>
        </w:tc>
        <w:tc>
          <w:tcPr>
            <w:tcW w:w="768" w:type="dxa"/>
          </w:tcPr>
          <w:p w:rsidR="002047B0" w:rsidRPr="002047B0" w:rsidRDefault="002047B0" w:rsidP="002047B0">
            <w:pPr>
              <w:widowControl w:val="0"/>
              <w:autoSpaceDE w:val="0"/>
              <w:autoSpaceDN w:val="0"/>
              <w:adjustRightInd w:val="0"/>
              <w:spacing w:after="240" w:line="240" w:lineRule="auto"/>
              <w:jc w:val="center"/>
              <w:rPr>
                <w:rFonts w:ascii="Times New Roman" w:eastAsia="Calibri" w:hAnsi="Times New Roman" w:cs="Times New Roman"/>
                <w:sz w:val="24"/>
                <w:szCs w:val="20"/>
                <w:lang w:eastAsia="ru-RU"/>
              </w:rPr>
            </w:pPr>
            <w:r w:rsidRPr="002047B0">
              <w:rPr>
                <w:rFonts w:ascii="Times New Roman" w:eastAsia="Calibri" w:hAnsi="Times New Roman" w:cs="Times New Roman"/>
                <w:sz w:val="24"/>
                <w:szCs w:val="20"/>
                <w:lang w:eastAsia="ru-RU"/>
              </w:rPr>
              <w:t>50</w:t>
            </w:r>
          </w:p>
        </w:tc>
        <w:tc>
          <w:tcPr>
            <w:tcW w:w="767" w:type="dxa"/>
          </w:tcPr>
          <w:p w:rsidR="002047B0" w:rsidRPr="002047B0" w:rsidRDefault="002047B0" w:rsidP="002047B0">
            <w:pPr>
              <w:widowControl w:val="0"/>
              <w:autoSpaceDE w:val="0"/>
              <w:autoSpaceDN w:val="0"/>
              <w:adjustRightInd w:val="0"/>
              <w:spacing w:after="240" w:line="240" w:lineRule="auto"/>
              <w:jc w:val="center"/>
              <w:rPr>
                <w:rFonts w:ascii="Times New Roman" w:eastAsia="Calibri" w:hAnsi="Times New Roman" w:cs="Times New Roman"/>
                <w:sz w:val="24"/>
                <w:szCs w:val="20"/>
                <w:lang w:eastAsia="ru-RU"/>
              </w:rPr>
            </w:pPr>
            <w:r w:rsidRPr="002047B0">
              <w:rPr>
                <w:rFonts w:ascii="Times New Roman" w:eastAsia="Calibri" w:hAnsi="Times New Roman" w:cs="Times New Roman"/>
                <w:sz w:val="24"/>
                <w:szCs w:val="20"/>
                <w:lang w:eastAsia="ru-RU"/>
              </w:rPr>
              <w:t>10</w:t>
            </w:r>
          </w:p>
        </w:tc>
        <w:tc>
          <w:tcPr>
            <w:tcW w:w="768" w:type="dxa"/>
          </w:tcPr>
          <w:p w:rsidR="002047B0" w:rsidRPr="002047B0" w:rsidRDefault="002047B0" w:rsidP="002047B0">
            <w:pPr>
              <w:widowControl w:val="0"/>
              <w:autoSpaceDE w:val="0"/>
              <w:autoSpaceDN w:val="0"/>
              <w:adjustRightInd w:val="0"/>
              <w:spacing w:after="240" w:line="240" w:lineRule="auto"/>
              <w:jc w:val="center"/>
              <w:rPr>
                <w:rFonts w:ascii="Times New Roman" w:eastAsia="Calibri" w:hAnsi="Times New Roman" w:cs="Times New Roman"/>
                <w:sz w:val="24"/>
                <w:szCs w:val="20"/>
                <w:lang w:eastAsia="ru-RU"/>
              </w:rPr>
            </w:pPr>
            <w:r w:rsidRPr="002047B0">
              <w:rPr>
                <w:rFonts w:ascii="Times New Roman" w:eastAsia="Calibri" w:hAnsi="Times New Roman" w:cs="Times New Roman"/>
                <w:sz w:val="24"/>
                <w:szCs w:val="20"/>
                <w:lang w:eastAsia="ru-RU"/>
              </w:rPr>
              <w:t>20</w:t>
            </w:r>
          </w:p>
        </w:tc>
        <w:tc>
          <w:tcPr>
            <w:tcW w:w="767" w:type="dxa"/>
          </w:tcPr>
          <w:p w:rsidR="002047B0" w:rsidRPr="002047B0" w:rsidRDefault="002047B0" w:rsidP="002047B0">
            <w:pPr>
              <w:widowControl w:val="0"/>
              <w:autoSpaceDE w:val="0"/>
              <w:autoSpaceDN w:val="0"/>
              <w:adjustRightInd w:val="0"/>
              <w:spacing w:after="240" w:line="240" w:lineRule="auto"/>
              <w:jc w:val="center"/>
              <w:rPr>
                <w:rFonts w:ascii="Times New Roman" w:eastAsia="Calibri" w:hAnsi="Times New Roman" w:cs="Times New Roman"/>
                <w:sz w:val="24"/>
                <w:szCs w:val="20"/>
                <w:lang w:eastAsia="ru-RU"/>
              </w:rPr>
            </w:pPr>
            <w:r w:rsidRPr="002047B0">
              <w:rPr>
                <w:rFonts w:ascii="Times New Roman" w:eastAsia="Calibri" w:hAnsi="Times New Roman" w:cs="Times New Roman"/>
                <w:sz w:val="24"/>
                <w:szCs w:val="20"/>
                <w:lang w:eastAsia="ru-RU"/>
              </w:rPr>
              <w:t>30</w:t>
            </w:r>
          </w:p>
        </w:tc>
        <w:tc>
          <w:tcPr>
            <w:tcW w:w="768" w:type="dxa"/>
          </w:tcPr>
          <w:p w:rsidR="002047B0" w:rsidRPr="002047B0" w:rsidRDefault="002047B0" w:rsidP="002047B0">
            <w:pPr>
              <w:widowControl w:val="0"/>
              <w:autoSpaceDE w:val="0"/>
              <w:autoSpaceDN w:val="0"/>
              <w:adjustRightInd w:val="0"/>
              <w:spacing w:after="240" w:line="240" w:lineRule="auto"/>
              <w:jc w:val="center"/>
              <w:rPr>
                <w:rFonts w:ascii="Times New Roman" w:eastAsia="Calibri" w:hAnsi="Times New Roman" w:cs="Times New Roman"/>
                <w:sz w:val="24"/>
                <w:szCs w:val="20"/>
                <w:lang w:eastAsia="ru-RU"/>
              </w:rPr>
            </w:pPr>
            <w:r w:rsidRPr="002047B0">
              <w:rPr>
                <w:rFonts w:ascii="Times New Roman" w:eastAsia="Calibri" w:hAnsi="Times New Roman" w:cs="Times New Roman"/>
                <w:sz w:val="24"/>
                <w:szCs w:val="20"/>
                <w:lang w:eastAsia="ru-RU"/>
              </w:rPr>
              <w:t>40</w:t>
            </w:r>
          </w:p>
        </w:tc>
        <w:tc>
          <w:tcPr>
            <w:tcW w:w="768" w:type="dxa"/>
          </w:tcPr>
          <w:p w:rsidR="002047B0" w:rsidRPr="002047B0" w:rsidRDefault="002047B0" w:rsidP="002047B0">
            <w:pPr>
              <w:widowControl w:val="0"/>
              <w:autoSpaceDE w:val="0"/>
              <w:autoSpaceDN w:val="0"/>
              <w:adjustRightInd w:val="0"/>
              <w:spacing w:after="240" w:line="240" w:lineRule="auto"/>
              <w:jc w:val="center"/>
              <w:rPr>
                <w:rFonts w:ascii="Times New Roman" w:eastAsia="Calibri" w:hAnsi="Times New Roman" w:cs="Times New Roman"/>
                <w:sz w:val="24"/>
                <w:szCs w:val="20"/>
                <w:lang w:eastAsia="ru-RU"/>
              </w:rPr>
            </w:pPr>
            <w:r w:rsidRPr="002047B0">
              <w:rPr>
                <w:rFonts w:ascii="Times New Roman" w:eastAsia="Calibri" w:hAnsi="Times New Roman" w:cs="Times New Roman"/>
                <w:sz w:val="24"/>
                <w:szCs w:val="20"/>
                <w:lang w:eastAsia="ru-RU"/>
              </w:rPr>
              <w:t>50</w:t>
            </w:r>
          </w:p>
        </w:tc>
        <w:tc>
          <w:tcPr>
            <w:tcW w:w="767" w:type="dxa"/>
          </w:tcPr>
          <w:p w:rsidR="002047B0" w:rsidRPr="002047B0" w:rsidRDefault="002047B0" w:rsidP="002047B0">
            <w:pPr>
              <w:widowControl w:val="0"/>
              <w:autoSpaceDE w:val="0"/>
              <w:autoSpaceDN w:val="0"/>
              <w:adjustRightInd w:val="0"/>
              <w:spacing w:after="240" w:line="240" w:lineRule="auto"/>
              <w:jc w:val="center"/>
              <w:rPr>
                <w:rFonts w:ascii="Times New Roman" w:eastAsia="Calibri" w:hAnsi="Times New Roman" w:cs="Times New Roman"/>
                <w:sz w:val="24"/>
                <w:szCs w:val="20"/>
                <w:lang w:eastAsia="ru-RU"/>
              </w:rPr>
            </w:pPr>
            <w:r w:rsidRPr="002047B0">
              <w:rPr>
                <w:rFonts w:ascii="Times New Roman" w:eastAsia="Calibri" w:hAnsi="Times New Roman" w:cs="Times New Roman"/>
                <w:sz w:val="24"/>
                <w:szCs w:val="20"/>
                <w:lang w:eastAsia="ru-RU"/>
              </w:rPr>
              <w:t>10</w:t>
            </w:r>
          </w:p>
        </w:tc>
        <w:tc>
          <w:tcPr>
            <w:tcW w:w="768" w:type="dxa"/>
          </w:tcPr>
          <w:p w:rsidR="002047B0" w:rsidRPr="002047B0" w:rsidRDefault="002047B0" w:rsidP="002047B0">
            <w:pPr>
              <w:widowControl w:val="0"/>
              <w:autoSpaceDE w:val="0"/>
              <w:autoSpaceDN w:val="0"/>
              <w:adjustRightInd w:val="0"/>
              <w:spacing w:after="240" w:line="240" w:lineRule="auto"/>
              <w:jc w:val="center"/>
              <w:rPr>
                <w:rFonts w:ascii="Times New Roman" w:eastAsia="Calibri" w:hAnsi="Times New Roman" w:cs="Times New Roman"/>
                <w:sz w:val="24"/>
                <w:szCs w:val="20"/>
                <w:lang w:eastAsia="ru-RU"/>
              </w:rPr>
            </w:pPr>
            <w:r w:rsidRPr="002047B0">
              <w:rPr>
                <w:rFonts w:ascii="Times New Roman" w:eastAsia="Calibri" w:hAnsi="Times New Roman" w:cs="Times New Roman"/>
                <w:sz w:val="24"/>
                <w:szCs w:val="20"/>
                <w:lang w:eastAsia="ru-RU"/>
              </w:rPr>
              <w:t>20</w:t>
            </w:r>
          </w:p>
        </w:tc>
        <w:tc>
          <w:tcPr>
            <w:tcW w:w="767" w:type="dxa"/>
          </w:tcPr>
          <w:p w:rsidR="002047B0" w:rsidRPr="002047B0" w:rsidRDefault="002047B0" w:rsidP="002047B0">
            <w:pPr>
              <w:widowControl w:val="0"/>
              <w:autoSpaceDE w:val="0"/>
              <w:autoSpaceDN w:val="0"/>
              <w:adjustRightInd w:val="0"/>
              <w:spacing w:after="240" w:line="240" w:lineRule="auto"/>
              <w:jc w:val="center"/>
              <w:rPr>
                <w:rFonts w:ascii="Times New Roman" w:eastAsia="Calibri" w:hAnsi="Times New Roman" w:cs="Times New Roman"/>
                <w:sz w:val="24"/>
                <w:szCs w:val="20"/>
                <w:lang w:eastAsia="ru-RU"/>
              </w:rPr>
            </w:pPr>
            <w:r w:rsidRPr="002047B0">
              <w:rPr>
                <w:rFonts w:ascii="Times New Roman" w:eastAsia="Calibri" w:hAnsi="Times New Roman" w:cs="Times New Roman"/>
                <w:sz w:val="24"/>
                <w:szCs w:val="20"/>
                <w:lang w:eastAsia="ru-RU"/>
              </w:rPr>
              <w:t>30</w:t>
            </w:r>
          </w:p>
        </w:tc>
        <w:tc>
          <w:tcPr>
            <w:tcW w:w="768" w:type="dxa"/>
          </w:tcPr>
          <w:p w:rsidR="002047B0" w:rsidRPr="002047B0" w:rsidRDefault="002047B0" w:rsidP="002047B0">
            <w:pPr>
              <w:widowControl w:val="0"/>
              <w:autoSpaceDE w:val="0"/>
              <w:autoSpaceDN w:val="0"/>
              <w:adjustRightInd w:val="0"/>
              <w:spacing w:after="240" w:line="240" w:lineRule="auto"/>
              <w:jc w:val="center"/>
              <w:rPr>
                <w:rFonts w:ascii="Times New Roman" w:eastAsia="Calibri" w:hAnsi="Times New Roman" w:cs="Times New Roman"/>
                <w:sz w:val="24"/>
                <w:szCs w:val="20"/>
                <w:lang w:eastAsia="ru-RU"/>
              </w:rPr>
            </w:pPr>
            <w:r w:rsidRPr="002047B0">
              <w:rPr>
                <w:rFonts w:ascii="Times New Roman" w:eastAsia="Calibri" w:hAnsi="Times New Roman" w:cs="Times New Roman"/>
                <w:sz w:val="24"/>
                <w:szCs w:val="20"/>
                <w:lang w:eastAsia="ru-RU"/>
              </w:rPr>
              <w:t>40</w:t>
            </w:r>
          </w:p>
        </w:tc>
        <w:tc>
          <w:tcPr>
            <w:tcW w:w="768" w:type="dxa"/>
          </w:tcPr>
          <w:p w:rsidR="002047B0" w:rsidRPr="002047B0" w:rsidRDefault="002047B0" w:rsidP="002047B0">
            <w:pPr>
              <w:widowControl w:val="0"/>
              <w:autoSpaceDE w:val="0"/>
              <w:autoSpaceDN w:val="0"/>
              <w:adjustRightInd w:val="0"/>
              <w:spacing w:after="240" w:line="240" w:lineRule="auto"/>
              <w:jc w:val="center"/>
              <w:rPr>
                <w:rFonts w:ascii="Times New Roman" w:eastAsia="Calibri" w:hAnsi="Times New Roman" w:cs="Times New Roman"/>
                <w:sz w:val="24"/>
                <w:szCs w:val="20"/>
                <w:lang w:eastAsia="ru-RU"/>
              </w:rPr>
            </w:pPr>
            <w:r w:rsidRPr="002047B0">
              <w:rPr>
                <w:rFonts w:ascii="Times New Roman" w:eastAsia="Calibri" w:hAnsi="Times New Roman" w:cs="Times New Roman"/>
                <w:sz w:val="24"/>
                <w:szCs w:val="20"/>
                <w:lang w:eastAsia="ru-RU"/>
              </w:rPr>
              <w:t>50</w:t>
            </w:r>
          </w:p>
        </w:tc>
      </w:tr>
      <w:tr w:rsidR="002047B0" w:rsidRPr="002047B0" w:rsidTr="003611CD">
        <w:trPr>
          <w:cantSplit/>
        </w:trPr>
        <w:tc>
          <w:tcPr>
            <w:tcW w:w="2844" w:type="dxa"/>
          </w:tcPr>
          <w:p w:rsidR="002047B0" w:rsidRPr="002047B0" w:rsidRDefault="002047B0" w:rsidP="002047B0">
            <w:pPr>
              <w:widowControl w:val="0"/>
              <w:autoSpaceDE w:val="0"/>
              <w:autoSpaceDN w:val="0"/>
              <w:adjustRightInd w:val="0"/>
              <w:spacing w:after="0" w:line="240" w:lineRule="auto"/>
              <w:jc w:val="both"/>
              <w:rPr>
                <w:rFonts w:ascii="Times New Roman" w:eastAsia="Calibri" w:hAnsi="Times New Roman" w:cs="Times New Roman"/>
                <w:sz w:val="24"/>
                <w:szCs w:val="20"/>
                <w:lang w:eastAsia="ru-RU"/>
              </w:rPr>
            </w:pPr>
            <w:r w:rsidRPr="002047B0">
              <w:rPr>
                <w:rFonts w:ascii="Times New Roman" w:eastAsia="Calibri" w:hAnsi="Times New Roman" w:cs="Times New Roman"/>
                <w:sz w:val="24"/>
                <w:szCs w:val="20"/>
                <w:lang w:eastAsia="ru-RU"/>
              </w:rPr>
              <w:t>Пашня:</w:t>
            </w:r>
          </w:p>
        </w:tc>
        <w:tc>
          <w:tcPr>
            <w:tcW w:w="767" w:type="dxa"/>
          </w:tcPr>
          <w:p w:rsidR="002047B0" w:rsidRPr="002047B0" w:rsidRDefault="002047B0" w:rsidP="002047B0">
            <w:pPr>
              <w:widowControl w:val="0"/>
              <w:autoSpaceDE w:val="0"/>
              <w:autoSpaceDN w:val="0"/>
              <w:adjustRightInd w:val="0"/>
              <w:spacing w:after="0" w:line="240" w:lineRule="auto"/>
              <w:jc w:val="center"/>
              <w:rPr>
                <w:rFonts w:ascii="Times New Roman" w:eastAsia="Calibri" w:hAnsi="Times New Roman" w:cs="Times New Roman"/>
                <w:sz w:val="24"/>
                <w:szCs w:val="20"/>
                <w:lang w:eastAsia="ru-RU"/>
              </w:rPr>
            </w:pPr>
            <w:r w:rsidRPr="002047B0">
              <w:rPr>
                <w:rFonts w:ascii="Times New Roman" w:eastAsia="Calibri" w:hAnsi="Times New Roman" w:cs="Times New Roman"/>
                <w:sz w:val="24"/>
                <w:szCs w:val="20"/>
                <w:lang w:eastAsia="ru-RU"/>
              </w:rPr>
              <w:t>100</w:t>
            </w:r>
          </w:p>
        </w:tc>
        <w:tc>
          <w:tcPr>
            <w:tcW w:w="768" w:type="dxa"/>
          </w:tcPr>
          <w:p w:rsidR="002047B0" w:rsidRPr="002047B0" w:rsidRDefault="002047B0" w:rsidP="002047B0">
            <w:pPr>
              <w:widowControl w:val="0"/>
              <w:autoSpaceDE w:val="0"/>
              <w:autoSpaceDN w:val="0"/>
              <w:adjustRightInd w:val="0"/>
              <w:spacing w:after="0" w:line="240" w:lineRule="auto"/>
              <w:jc w:val="center"/>
              <w:rPr>
                <w:rFonts w:ascii="Times New Roman" w:eastAsia="Calibri" w:hAnsi="Times New Roman" w:cs="Times New Roman"/>
                <w:sz w:val="24"/>
                <w:szCs w:val="20"/>
                <w:lang w:eastAsia="ru-RU"/>
              </w:rPr>
            </w:pPr>
            <w:r w:rsidRPr="002047B0">
              <w:rPr>
                <w:rFonts w:ascii="Times New Roman" w:eastAsia="Calibri" w:hAnsi="Times New Roman" w:cs="Times New Roman"/>
                <w:sz w:val="24"/>
                <w:szCs w:val="20"/>
                <w:lang w:eastAsia="ru-RU"/>
              </w:rPr>
              <w:t>100</w:t>
            </w:r>
          </w:p>
        </w:tc>
        <w:tc>
          <w:tcPr>
            <w:tcW w:w="767" w:type="dxa"/>
          </w:tcPr>
          <w:p w:rsidR="002047B0" w:rsidRPr="002047B0" w:rsidRDefault="002047B0" w:rsidP="002047B0">
            <w:pPr>
              <w:widowControl w:val="0"/>
              <w:autoSpaceDE w:val="0"/>
              <w:autoSpaceDN w:val="0"/>
              <w:adjustRightInd w:val="0"/>
              <w:spacing w:after="0" w:line="240" w:lineRule="auto"/>
              <w:jc w:val="center"/>
              <w:rPr>
                <w:rFonts w:ascii="Times New Roman" w:eastAsia="Calibri" w:hAnsi="Times New Roman" w:cs="Times New Roman"/>
                <w:sz w:val="24"/>
                <w:szCs w:val="20"/>
                <w:lang w:eastAsia="ru-RU"/>
              </w:rPr>
            </w:pPr>
            <w:r w:rsidRPr="002047B0">
              <w:rPr>
                <w:rFonts w:ascii="Times New Roman" w:eastAsia="Calibri" w:hAnsi="Times New Roman" w:cs="Times New Roman"/>
                <w:sz w:val="24"/>
                <w:szCs w:val="20"/>
                <w:lang w:eastAsia="ru-RU"/>
              </w:rPr>
              <w:t>100</w:t>
            </w:r>
          </w:p>
        </w:tc>
        <w:tc>
          <w:tcPr>
            <w:tcW w:w="768" w:type="dxa"/>
          </w:tcPr>
          <w:p w:rsidR="002047B0" w:rsidRPr="002047B0" w:rsidRDefault="002047B0" w:rsidP="002047B0">
            <w:pPr>
              <w:widowControl w:val="0"/>
              <w:autoSpaceDE w:val="0"/>
              <w:autoSpaceDN w:val="0"/>
              <w:adjustRightInd w:val="0"/>
              <w:spacing w:after="0" w:line="240" w:lineRule="auto"/>
              <w:jc w:val="center"/>
              <w:rPr>
                <w:rFonts w:ascii="Times New Roman" w:eastAsia="Calibri" w:hAnsi="Times New Roman" w:cs="Times New Roman"/>
                <w:sz w:val="24"/>
                <w:szCs w:val="20"/>
                <w:lang w:eastAsia="ru-RU"/>
              </w:rPr>
            </w:pPr>
            <w:r w:rsidRPr="002047B0">
              <w:rPr>
                <w:rFonts w:ascii="Times New Roman" w:eastAsia="Calibri" w:hAnsi="Times New Roman" w:cs="Times New Roman"/>
                <w:sz w:val="24"/>
                <w:szCs w:val="20"/>
                <w:lang w:eastAsia="ru-RU"/>
              </w:rPr>
              <w:t>100</w:t>
            </w:r>
          </w:p>
        </w:tc>
        <w:tc>
          <w:tcPr>
            <w:tcW w:w="768" w:type="dxa"/>
          </w:tcPr>
          <w:p w:rsidR="002047B0" w:rsidRPr="002047B0" w:rsidRDefault="002047B0" w:rsidP="002047B0">
            <w:pPr>
              <w:widowControl w:val="0"/>
              <w:autoSpaceDE w:val="0"/>
              <w:autoSpaceDN w:val="0"/>
              <w:adjustRightInd w:val="0"/>
              <w:spacing w:after="0" w:line="240" w:lineRule="auto"/>
              <w:jc w:val="center"/>
              <w:rPr>
                <w:rFonts w:ascii="Times New Roman" w:eastAsia="Calibri" w:hAnsi="Times New Roman" w:cs="Times New Roman"/>
                <w:sz w:val="24"/>
                <w:szCs w:val="20"/>
                <w:lang w:eastAsia="ru-RU"/>
              </w:rPr>
            </w:pPr>
            <w:r w:rsidRPr="002047B0">
              <w:rPr>
                <w:rFonts w:ascii="Times New Roman" w:eastAsia="Calibri" w:hAnsi="Times New Roman" w:cs="Times New Roman"/>
                <w:sz w:val="24"/>
                <w:szCs w:val="20"/>
                <w:lang w:eastAsia="ru-RU"/>
              </w:rPr>
              <w:t>100</w:t>
            </w:r>
          </w:p>
        </w:tc>
        <w:tc>
          <w:tcPr>
            <w:tcW w:w="767" w:type="dxa"/>
          </w:tcPr>
          <w:p w:rsidR="002047B0" w:rsidRPr="002047B0" w:rsidRDefault="002047B0" w:rsidP="002047B0">
            <w:pPr>
              <w:widowControl w:val="0"/>
              <w:autoSpaceDE w:val="0"/>
              <w:autoSpaceDN w:val="0"/>
              <w:adjustRightInd w:val="0"/>
              <w:spacing w:after="0" w:line="240" w:lineRule="auto"/>
              <w:jc w:val="center"/>
              <w:rPr>
                <w:rFonts w:ascii="Times New Roman" w:eastAsia="Calibri" w:hAnsi="Times New Roman" w:cs="Times New Roman"/>
                <w:sz w:val="24"/>
                <w:szCs w:val="20"/>
                <w:lang w:eastAsia="ru-RU"/>
              </w:rPr>
            </w:pPr>
            <w:r w:rsidRPr="002047B0">
              <w:rPr>
                <w:rFonts w:ascii="Times New Roman" w:eastAsia="Calibri" w:hAnsi="Times New Roman" w:cs="Times New Roman"/>
                <w:sz w:val="24"/>
                <w:szCs w:val="20"/>
                <w:lang w:eastAsia="ru-RU"/>
              </w:rPr>
              <w:t>100</w:t>
            </w:r>
          </w:p>
        </w:tc>
        <w:tc>
          <w:tcPr>
            <w:tcW w:w="768" w:type="dxa"/>
          </w:tcPr>
          <w:p w:rsidR="002047B0" w:rsidRPr="002047B0" w:rsidRDefault="002047B0" w:rsidP="002047B0">
            <w:pPr>
              <w:widowControl w:val="0"/>
              <w:autoSpaceDE w:val="0"/>
              <w:autoSpaceDN w:val="0"/>
              <w:adjustRightInd w:val="0"/>
              <w:spacing w:after="0" w:line="240" w:lineRule="auto"/>
              <w:jc w:val="center"/>
              <w:rPr>
                <w:rFonts w:ascii="Times New Roman" w:eastAsia="Calibri" w:hAnsi="Times New Roman" w:cs="Times New Roman"/>
                <w:sz w:val="24"/>
                <w:szCs w:val="20"/>
                <w:lang w:eastAsia="ru-RU"/>
              </w:rPr>
            </w:pPr>
            <w:r w:rsidRPr="002047B0">
              <w:rPr>
                <w:rFonts w:ascii="Times New Roman" w:eastAsia="Calibri" w:hAnsi="Times New Roman" w:cs="Times New Roman"/>
                <w:sz w:val="24"/>
                <w:szCs w:val="20"/>
                <w:lang w:eastAsia="ru-RU"/>
              </w:rPr>
              <w:t>100</w:t>
            </w:r>
          </w:p>
        </w:tc>
        <w:tc>
          <w:tcPr>
            <w:tcW w:w="767" w:type="dxa"/>
          </w:tcPr>
          <w:p w:rsidR="002047B0" w:rsidRPr="002047B0" w:rsidRDefault="002047B0" w:rsidP="002047B0">
            <w:pPr>
              <w:widowControl w:val="0"/>
              <w:autoSpaceDE w:val="0"/>
              <w:autoSpaceDN w:val="0"/>
              <w:adjustRightInd w:val="0"/>
              <w:spacing w:after="0" w:line="240" w:lineRule="auto"/>
              <w:jc w:val="center"/>
              <w:rPr>
                <w:rFonts w:ascii="Times New Roman" w:eastAsia="Calibri" w:hAnsi="Times New Roman" w:cs="Times New Roman"/>
                <w:sz w:val="24"/>
                <w:szCs w:val="20"/>
                <w:lang w:eastAsia="ru-RU"/>
              </w:rPr>
            </w:pPr>
            <w:r w:rsidRPr="002047B0">
              <w:rPr>
                <w:rFonts w:ascii="Times New Roman" w:eastAsia="Calibri" w:hAnsi="Times New Roman" w:cs="Times New Roman"/>
                <w:sz w:val="24"/>
                <w:szCs w:val="20"/>
                <w:lang w:eastAsia="ru-RU"/>
              </w:rPr>
              <w:t>100</w:t>
            </w:r>
          </w:p>
        </w:tc>
        <w:tc>
          <w:tcPr>
            <w:tcW w:w="768" w:type="dxa"/>
          </w:tcPr>
          <w:p w:rsidR="002047B0" w:rsidRPr="002047B0" w:rsidRDefault="002047B0" w:rsidP="002047B0">
            <w:pPr>
              <w:widowControl w:val="0"/>
              <w:autoSpaceDE w:val="0"/>
              <w:autoSpaceDN w:val="0"/>
              <w:adjustRightInd w:val="0"/>
              <w:spacing w:after="0" w:line="240" w:lineRule="auto"/>
              <w:jc w:val="center"/>
              <w:rPr>
                <w:rFonts w:ascii="Times New Roman" w:eastAsia="Calibri" w:hAnsi="Times New Roman" w:cs="Times New Roman"/>
                <w:sz w:val="24"/>
                <w:szCs w:val="20"/>
                <w:lang w:eastAsia="ru-RU"/>
              </w:rPr>
            </w:pPr>
            <w:r w:rsidRPr="002047B0">
              <w:rPr>
                <w:rFonts w:ascii="Times New Roman" w:eastAsia="Calibri" w:hAnsi="Times New Roman" w:cs="Times New Roman"/>
                <w:sz w:val="24"/>
                <w:szCs w:val="20"/>
                <w:lang w:eastAsia="ru-RU"/>
              </w:rPr>
              <w:t>100</w:t>
            </w:r>
          </w:p>
        </w:tc>
        <w:tc>
          <w:tcPr>
            <w:tcW w:w="768" w:type="dxa"/>
          </w:tcPr>
          <w:p w:rsidR="002047B0" w:rsidRPr="002047B0" w:rsidRDefault="002047B0" w:rsidP="002047B0">
            <w:pPr>
              <w:widowControl w:val="0"/>
              <w:autoSpaceDE w:val="0"/>
              <w:autoSpaceDN w:val="0"/>
              <w:adjustRightInd w:val="0"/>
              <w:spacing w:after="0" w:line="240" w:lineRule="auto"/>
              <w:jc w:val="center"/>
              <w:rPr>
                <w:rFonts w:ascii="Times New Roman" w:eastAsia="Calibri" w:hAnsi="Times New Roman" w:cs="Times New Roman"/>
                <w:sz w:val="24"/>
                <w:szCs w:val="20"/>
                <w:lang w:eastAsia="ru-RU"/>
              </w:rPr>
            </w:pPr>
            <w:r w:rsidRPr="002047B0">
              <w:rPr>
                <w:rFonts w:ascii="Times New Roman" w:eastAsia="Calibri" w:hAnsi="Times New Roman" w:cs="Times New Roman"/>
                <w:sz w:val="24"/>
                <w:szCs w:val="20"/>
                <w:lang w:eastAsia="ru-RU"/>
              </w:rPr>
              <w:t>100</w:t>
            </w:r>
          </w:p>
        </w:tc>
        <w:tc>
          <w:tcPr>
            <w:tcW w:w="767" w:type="dxa"/>
          </w:tcPr>
          <w:p w:rsidR="002047B0" w:rsidRPr="002047B0" w:rsidRDefault="002047B0" w:rsidP="002047B0">
            <w:pPr>
              <w:widowControl w:val="0"/>
              <w:autoSpaceDE w:val="0"/>
              <w:autoSpaceDN w:val="0"/>
              <w:adjustRightInd w:val="0"/>
              <w:spacing w:after="0" w:line="240" w:lineRule="auto"/>
              <w:jc w:val="center"/>
              <w:rPr>
                <w:rFonts w:ascii="Times New Roman" w:eastAsia="Calibri" w:hAnsi="Times New Roman" w:cs="Times New Roman"/>
                <w:sz w:val="24"/>
                <w:szCs w:val="20"/>
                <w:lang w:eastAsia="ru-RU"/>
              </w:rPr>
            </w:pPr>
            <w:r w:rsidRPr="002047B0">
              <w:rPr>
                <w:rFonts w:ascii="Times New Roman" w:eastAsia="Calibri" w:hAnsi="Times New Roman" w:cs="Times New Roman"/>
                <w:sz w:val="24"/>
                <w:szCs w:val="20"/>
                <w:lang w:eastAsia="ru-RU"/>
              </w:rPr>
              <w:t>100</w:t>
            </w:r>
          </w:p>
        </w:tc>
        <w:tc>
          <w:tcPr>
            <w:tcW w:w="768" w:type="dxa"/>
          </w:tcPr>
          <w:p w:rsidR="002047B0" w:rsidRPr="002047B0" w:rsidRDefault="002047B0" w:rsidP="002047B0">
            <w:pPr>
              <w:widowControl w:val="0"/>
              <w:autoSpaceDE w:val="0"/>
              <w:autoSpaceDN w:val="0"/>
              <w:adjustRightInd w:val="0"/>
              <w:spacing w:after="0" w:line="240" w:lineRule="auto"/>
              <w:jc w:val="center"/>
              <w:rPr>
                <w:rFonts w:ascii="Times New Roman" w:eastAsia="Calibri" w:hAnsi="Times New Roman" w:cs="Times New Roman"/>
                <w:sz w:val="24"/>
                <w:szCs w:val="20"/>
                <w:lang w:eastAsia="ru-RU"/>
              </w:rPr>
            </w:pPr>
            <w:r w:rsidRPr="002047B0">
              <w:rPr>
                <w:rFonts w:ascii="Times New Roman" w:eastAsia="Calibri" w:hAnsi="Times New Roman" w:cs="Times New Roman"/>
                <w:sz w:val="24"/>
                <w:szCs w:val="20"/>
                <w:lang w:eastAsia="ru-RU"/>
              </w:rPr>
              <w:t>100</w:t>
            </w:r>
          </w:p>
        </w:tc>
        <w:tc>
          <w:tcPr>
            <w:tcW w:w="767" w:type="dxa"/>
          </w:tcPr>
          <w:p w:rsidR="002047B0" w:rsidRPr="002047B0" w:rsidRDefault="002047B0" w:rsidP="002047B0">
            <w:pPr>
              <w:widowControl w:val="0"/>
              <w:autoSpaceDE w:val="0"/>
              <w:autoSpaceDN w:val="0"/>
              <w:adjustRightInd w:val="0"/>
              <w:spacing w:after="0" w:line="240" w:lineRule="auto"/>
              <w:jc w:val="center"/>
              <w:rPr>
                <w:rFonts w:ascii="Times New Roman" w:eastAsia="Calibri" w:hAnsi="Times New Roman" w:cs="Times New Roman"/>
                <w:sz w:val="24"/>
                <w:szCs w:val="20"/>
                <w:lang w:eastAsia="ru-RU"/>
              </w:rPr>
            </w:pPr>
            <w:r w:rsidRPr="002047B0">
              <w:rPr>
                <w:rFonts w:ascii="Times New Roman" w:eastAsia="Calibri" w:hAnsi="Times New Roman" w:cs="Times New Roman"/>
                <w:sz w:val="24"/>
                <w:szCs w:val="20"/>
                <w:lang w:eastAsia="ru-RU"/>
              </w:rPr>
              <w:t>100</w:t>
            </w:r>
          </w:p>
        </w:tc>
        <w:tc>
          <w:tcPr>
            <w:tcW w:w="768" w:type="dxa"/>
          </w:tcPr>
          <w:p w:rsidR="002047B0" w:rsidRPr="002047B0" w:rsidRDefault="002047B0" w:rsidP="002047B0">
            <w:pPr>
              <w:widowControl w:val="0"/>
              <w:autoSpaceDE w:val="0"/>
              <w:autoSpaceDN w:val="0"/>
              <w:adjustRightInd w:val="0"/>
              <w:spacing w:after="0" w:line="240" w:lineRule="auto"/>
              <w:jc w:val="center"/>
              <w:rPr>
                <w:rFonts w:ascii="Times New Roman" w:eastAsia="Calibri" w:hAnsi="Times New Roman" w:cs="Times New Roman"/>
                <w:sz w:val="24"/>
                <w:szCs w:val="20"/>
                <w:lang w:eastAsia="ru-RU"/>
              </w:rPr>
            </w:pPr>
            <w:r w:rsidRPr="002047B0">
              <w:rPr>
                <w:rFonts w:ascii="Times New Roman" w:eastAsia="Calibri" w:hAnsi="Times New Roman" w:cs="Times New Roman"/>
                <w:sz w:val="24"/>
                <w:szCs w:val="20"/>
                <w:lang w:eastAsia="ru-RU"/>
              </w:rPr>
              <w:t>100</w:t>
            </w:r>
          </w:p>
        </w:tc>
        <w:tc>
          <w:tcPr>
            <w:tcW w:w="768" w:type="dxa"/>
          </w:tcPr>
          <w:p w:rsidR="002047B0" w:rsidRPr="002047B0" w:rsidRDefault="002047B0" w:rsidP="002047B0">
            <w:pPr>
              <w:widowControl w:val="0"/>
              <w:autoSpaceDE w:val="0"/>
              <w:autoSpaceDN w:val="0"/>
              <w:adjustRightInd w:val="0"/>
              <w:spacing w:after="0" w:line="240" w:lineRule="auto"/>
              <w:jc w:val="center"/>
              <w:rPr>
                <w:rFonts w:ascii="Times New Roman" w:eastAsia="Calibri" w:hAnsi="Times New Roman" w:cs="Times New Roman"/>
                <w:sz w:val="24"/>
                <w:szCs w:val="20"/>
                <w:lang w:eastAsia="ru-RU"/>
              </w:rPr>
            </w:pPr>
            <w:r w:rsidRPr="002047B0">
              <w:rPr>
                <w:rFonts w:ascii="Times New Roman" w:eastAsia="Calibri" w:hAnsi="Times New Roman" w:cs="Times New Roman"/>
                <w:sz w:val="24"/>
                <w:szCs w:val="20"/>
                <w:lang w:eastAsia="ru-RU"/>
              </w:rPr>
              <w:t>100</w:t>
            </w:r>
          </w:p>
        </w:tc>
      </w:tr>
      <w:tr w:rsidR="002047B0" w:rsidRPr="002047B0" w:rsidTr="003611CD">
        <w:trPr>
          <w:cantSplit/>
        </w:trPr>
        <w:tc>
          <w:tcPr>
            <w:tcW w:w="2844" w:type="dxa"/>
          </w:tcPr>
          <w:p w:rsidR="002047B0" w:rsidRPr="002047B0" w:rsidRDefault="002047B0" w:rsidP="002047B0">
            <w:pPr>
              <w:widowControl w:val="0"/>
              <w:autoSpaceDE w:val="0"/>
              <w:autoSpaceDN w:val="0"/>
              <w:adjustRightInd w:val="0"/>
              <w:spacing w:after="0" w:line="240" w:lineRule="auto"/>
              <w:jc w:val="both"/>
              <w:rPr>
                <w:rFonts w:ascii="Times New Roman" w:eastAsia="Calibri" w:hAnsi="Times New Roman" w:cs="Times New Roman"/>
                <w:sz w:val="24"/>
                <w:szCs w:val="20"/>
                <w:lang w:eastAsia="ru-RU"/>
              </w:rPr>
            </w:pPr>
            <w:r w:rsidRPr="002047B0">
              <w:rPr>
                <w:rFonts w:ascii="Times New Roman" w:eastAsia="Calibri" w:hAnsi="Times New Roman" w:cs="Times New Roman"/>
                <w:sz w:val="24"/>
                <w:szCs w:val="20"/>
                <w:lang w:eastAsia="ru-RU"/>
              </w:rPr>
              <w:t>зерновые</w:t>
            </w:r>
          </w:p>
        </w:tc>
        <w:tc>
          <w:tcPr>
            <w:tcW w:w="767" w:type="dxa"/>
          </w:tcPr>
          <w:p w:rsidR="002047B0" w:rsidRPr="002047B0" w:rsidRDefault="002047B0" w:rsidP="002047B0">
            <w:pPr>
              <w:widowControl w:val="0"/>
              <w:autoSpaceDE w:val="0"/>
              <w:autoSpaceDN w:val="0"/>
              <w:adjustRightInd w:val="0"/>
              <w:spacing w:after="0" w:line="240" w:lineRule="auto"/>
              <w:jc w:val="center"/>
              <w:rPr>
                <w:rFonts w:ascii="Times New Roman" w:eastAsia="Calibri" w:hAnsi="Times New Roman" w:cs="Times New Roman"/>
                <w:sz w:val="24"/>
                <w:szCs w:val="20"/>
                <w:lang w:eastAsia="ru-RU"/>
              </w:rPr>
            </w:pPr>
            <w:r w:rsidRPr="002047B0">
              <w:rPr>
                <w:rFonts w:ascii="Times New Roman" w:eastAsia="Calibri" w:hAnsi="Times New Roman" w:cs="Times New Roman"/>
                <w:sz w:val="24"/>
                <w:szCs w:val="20"/>
                <w:lang w:eastAsia="ru-RU"/>
              </w:rPr>
              <w:t>45</w:t>
            </w:r>
          </w:p>
        </w:tc>
        <w:tc>
          <w:tcPr>
            <w:tcW w:w="768" w:type="dxa"/>
          </w:tcPr>
          <w:p w:rsidR="002047B0" w:rsidRPr="002047B0" w:rsidRDefault="002047B0" w:rsidP="002047B0">
            <w:pPr>
              <w:widowControl w:val="0"/>
              <w:autoSpaceDE w:val="0"/>
              <w:autoSpaceDN w:val="0"/>
              <w:adjustRightInd w:val="0"/>
              <w:spacing w:after="0" w:line="240" w:lineRule="auto"/>
              <w:jc w:val="center"/>
              <w:rPr>
                <w:rFonts w:ascii="Times New Roman" w:eastAsia="Calibri" w:hAnsi="Times New Roman" w:cs="Times New Roman"/>
                <w:sz w:val="24"/>
                <w:szCs w:val="20"/>
                <w:lang w:eastAsia="ru-RU"/>
              </w:rPr>
            </w:pPr>
            <w:r w:rsidRPr="002047B0">
              <w:rPr>
                <w:rFonts w:ascii="Times New Roman" w:eastAsia="Calibri" w:hAnsi="Times New Roman" w:cs="Times New Roman"/>
                <w:sz w:val="24"/>
                <w:szCs w:val="20"/>
                <w:lang w:eastAsia="ru-RU"/>
              </w:rPr>
              <w:t>50</w:t>
            </w:r>
          </w:p>
        </w:tc>
        <w:tc>
          <w:tcPr>
            <w:tcW w:w="767" w:type="dxa"/>
          </w:tcPr>
          <w:p w:rsidR="002047B0" w:rsidRPr="002047B0" w:rsidRDefault="002047B0" w:rsidP="002047B0">
            <w:pPr>
              <w:widowControl w:val="0"/>
              <w:autoSpaceDE w:val="0"/>
              <w:autoSpaceDN w:val="0"/>
              <w:adjustRightInd w:val="0"/>
              <w:spacing w:after="0" w:line="240" w:lineRule="auto"/>
              <w:jc w:val="center"/>
              <w:rPr>
                <w:rFonts w:ascii="Times New Roman" w:eastAsia="Calibri" w:hAnsi="Times New Roman" w:cs="Times New Roman"/>
                <w:sz w:val="24"/>
                <w:szCs w:val="20"/>
                <w:lang w:eastAsia="ru-RU"/>
              </w:rPr>
            </w:pPr>
            <w:r w:rsidRPr="002047B0">
              <w:rPr>
                <w:rFonts w:ascii="Times New Roman" w:eastAsia="Calibri" w:hAnsi="Times New Roman" w:cs="Times New Roman"/>
                <w:sz w:val="24"/>
                <w:szCs w:val="20"/>
                <w:lang w:eastAsia="ru-RU"/>
              </w:rPr>
              <w:t>54</w:t>
            </w:r>
          </w:p>
        </w:tc>
        <w:tc>
          <w:tcPr>
            <w:tcW w:w="768" w:type="dxa"/>
          </w:tcPr>
          <w:p w:rsidR="002047B0" w:rsidRPr="002047B0" w:rsidRDefault="002047B0" w:rsidP="002047B0">
            <w:pPr>
              <w:widowControl w:val="0"/>
              <w:autoSpaceDE w:val="0"/>
              <w:autoSpaceDN w:val="0"/>
              <w:adjustRightInd w:val="0"/>
              <w:spacing w:after="0" w:line="240" w:lineRule="auto"/>
              <w:jc w:val="center"/>
              <w:rPr>
                <w:rFonts w:ascii="Times New Roman" w:eastAsia="Calibri" w:hAnsi="Times New Roman" w:cs="Times New Roman"/>
                <w:sz w:val="24"/>
                <w:szCs w:val="20"/>
                <w:lang w:eastAsia="ru-RU"/>
              </w:rPr>
            </w:pPr>
            <w:r w:rsidRPr="002047B0">
              <w:rPr>
                <w:rFonts w:ascii="Times New Roman" w:eastAsia="Calibri" w:hAnsi="Times New Roman" w:cs="Times New Roman"/>
                <w:sz w:val="24"/>
                <w:szCs w:val="20"/>
                <w:lang w:eastAsia="ru-RU"/>
              </w:rPr>
              <w:t>57</w:t>
            </w:r>
          </w:p>
        </w:tc>
        <w:tc>
          <w:tcPr>
            <w:tcW w:w="768" w:type="dxa"/>
          </w:tcPr>
          <w:p w:rsidR="002047B0" w:rsidRPr="002047B0" w:rsidRDefault="002047B0" w:rsidP="002047B0">
            <w:pPr>
              <w:widowControl w:val="0"/>
              <w:autoSpaceDE w:val="0"/>
              <w:autoSpaceDN w:val="0"/>
              <w:adjustRightInd w:val="0"/>
              <w:spacing w:after="0" w:line="240" w:lineRule="auto"/>
              <w:jc w:val="center"/>
              <w:rPr>
                <w:rFonts w:ascii="Times New Roman" w:eastAsia="Calibri" w:hAnsi="Times New Roman" w:cs="Times New Roman"/>
                <w:sz w:val="24"/>
                <w:szCs w:val="20"/>
                <w:lang w:eastAsia="ru-RU"/>
              </w:rPr>
            </w:pPr>
            <w:r w:rsidRPr="002047B0">
              <w:rPr>
                <w:rFonts w:ascii="Times New Roman" w:eastAsia="Calibri" w:hAnsi="Times New Roman" w:cs="Times New Roman"/>
                <w:sz w:val="24"/>
                <w:szCs w:val="20"/>
                <w:lang w:eastAsia="ru-RU"/>
              </w:rPr>
              <w:t>60</w:t>
            </w:r>
          </w:p>
        </w:tc>
        <w:tc>
          <w:tcPr>
            <w:tcW w:w="767" w:type="dxa"/>
          </w:tcPr>
          <w:p w:rsidR="002047B0" w:rsidRPr="002047B0" w:rsidRDefault="002047B0" w:rsidP="002047B0">
            <w:pPr>
              <w:widowControl w:val="0"/>
              <w:autoSpaceDE w:val="0"/>
              <w:autoSpaceDN w:val="0"/>
              <w:adjustRightInd w:val="0"/>
              <w:spacing w:after="0" w:line="240" w:lineRule="auto"/>
              <w:jc w:val="center"/>
              <w:rPr>
                <w:rFonts w:ascii="Times New Roman" w:eastAsia="Calibri" w:hAnsi="Times New Roman" w:cs="Times New Roman"/>
                <w:sz w:val="24"/>
                <w:szCs w:val="20"/>
                <w:lang w:eastAsia="ru-RU"/>
              </w:rPr>
            </w:pPr>
            <w:r w:rsidRPr="002047B0">
              <w:rPr>
                <w:rFonts w:ascii="Times New Roman" w:eastAsia="Calibri" w:hAnsi="Times New Roman" w:cs="Times New Roman"/>
                <w:sz w:val="24"/>
                <w:szCs w:val="20"/>
                <w:lang w:eastAsia="ru-RU"/>
              </w:rPr>
              <w:t>40</w:t>
            </w:r>
          </w:p>
        </w:tc>
        <w:tc>
          <w:tcPr>
            <w:tcW w:w="768" w:type="dxa"/>
          </w:tcPr>
          <w:p w:rsidR="002047B0" w:rsidRPr="002047B0" w:rsidRDefault="002047B0" w:rsidP="002047B0">
            <w:pPr>
              <w:widowControl w:val="0"/>
              <w:autoSpaceDE w:val="0"/>
              <w:autoSpaceDN w:val="0"/>
              <w:adjustRightInd w:val="0"/>
              <w:spacing w:after="0" w:line="240" w:lineRule="auto"/>
              <w:jc w:val="center"/>
              <w:rPr>
                <w:rFonts w:ascii="Times New Roman" w:eastAsia="Calibri" w:hAnsi="Times New Roman" w:cs="Times New Roman"/>
                <w:sz w:val="24"/>
                <w:szCs w:val="20"/>
                <w:lang w:eastAsia="ru-RU"/>
              </w:rPr>
            </w:pPr>
            <w:r w:rsidRPr="002047B0">
              <w:rPr>
                <w:rFonts w:ascii="Times New Roman" w:eastAsia="Calibri" w:hAnsi="Times New Roman" w:cs="Times New Roman"/>
                <w:sz w:val="24"/>
                <w:szCs w:val="20"/>
                <w:lang w:eastAsia="ru-RU"/>
              </w:rPr>
              <w:t>44</w:t>
            </w:r>
          </w:p>
        </w:tc>
        <w:tc>
          <w:tcPr>
            <w:tcW w:w="767" w:type="dxa"/>
          </w:tcPr>
          <w:p w:rsidR="002047B0" w:rsidRPr="002047B0" w:rsidRDefault="002047B0" w:rsidP="002047B0">
            <w:pPr>
              <w:widowControl w:val="0"/>
              <w:autoSpaceDE w:val="0"/>
              <w:autoSpaceDN w:val="0"/>
              <w:adjustRightInd w:val="0"/>
              <w:spacing w:after="0" w:line="240" w:lineRule="auto"/>
              <w:jc w:val="center"/>
              <w:rPr>
                <w:rFonts w:ascii="Times New Roman" w:eastAsia="Calibri" w:hAnsi="Times New Roman" w:cs="Times New Roman"/>
                <w:sz w:val="24"/>
                <w:szCs w:val="20"/>
                <w:lang w:eastAsia="ru-RU"/>
              </w:rPr>
            </w:pPr>
            <w:r w:rsidRPr="002047B0">
              <w:rPr>
                <w:rFonts w:ascii="Times New Roman" w:eastAsia="Calibri" w:hAnsi="Times New Roman" w:cs="Times New Roman"/>
                <w:sz w:val="24"/>
                <w:szCs w:val="20"/>
                <w:lang w:eastAsia="ru-RU"/>
              </w:rPr>
              <w:t>48</w:t>
            </w:r>
          </w:p>
        </w:tc>
        <w:tc>
          <w:tcPr>
            <w:tcW w:w="768" w:type="dxa"/>
          </w:tcPr>
          <w:p w:rsidR="002047B0" w:rsidRPr="002047B0" w:rsidRDefault="002047B0" w:rsidP="002047B0">
            <w:pPr>
              <w:widowControl w:val="0"/>
              <w:autoSpaceDE w:val="0"/>
              <w:autoSpaceDN w:val="0"/>
              <w:adjustRightInd w:val="0"/>
              <w:spacing w:after="0" w:line="240" w:lineRule="auto"/>
              <w:jc w:val="center"/>
              <w:rPr>
                <w:rFonts w:ascii="Times New Roman" w:eastAsia="Calibri" w:hAnsi="Times New Roman" w:cs="Times New Roman"/>
                <w:sz w:val="24"/>
                <w:szCs w:val="20"/>
                <w:lang w:eastAsia="ru-RU"/>
              </w:rPr>
            </w:pPr>
            <w:r w:rsidRPr="002047B0">
              <w:rPr>
                <w:rFonts w:ascii="Times New Roman" w:eastAsia="Calibri" w:hAnsi="Times New Roman" w:cs="Times New Roman"/>
                <w:sz w:val="24"/>
                <w:szCs w:val="20"/>
                <w:lang w:eastAsia="ru-RU"/>
              </w:rPr>
              <w:t>52</w:t>
            </w:r>
          </w:p>
        </w:tc>
        <w:tc>
          <w:tcPr>
            <w:tcW w:w="768" w:type="dxa"/>
          </w:tcPr>
          <w:p w:rsidR="002047B0" w:rsidRPr="002047B0" w:rsidRDefault="002047B0" w:rsidP="002047B0">
            <w:pPr>
              <w:widowControl w:val="0"/>
              <w:autoSpaceDE w:val="0"/>
              <w:autoSpaceDN w:val="0"/>
              <w:adjustRightInd w:val="0"/>
              <w:spacing w:after="0" w:line="240" w:lineRule="auto"/>
              <w:jc w:val="center"/>
              <w:rPr>
                <w:rFonts w:ascii="Times New Roman" w:eastAsia="Calibri" w:hAnsi="Times New Roman" w:cs="Times New Roman"/>
                <w:sz w:val="24"/>
                <w:szCs w:val="20"/>
                <w:lang w:eastAsia="ru-RU"/>
              </w:rPr>
            </w:pPr>
            <w:r w:rsidRPr="002047B0">
              <w:rPr>
                <w:rFonts w:ascii="Times New Roman" w:eastAsia="Calibri" w:hAnsi="Times New Roman" w:cs="Times New Roman"/>
                <w:sz w:val="24"/>
                <w:szCs w:val="20"/>
                <w:lang w:eastAsia="ru-RU"/>
              </w:rPr>
              <w:t>55</w:t>
            </w:r>
          </w:p>
        </w:tc>
        <w:tc>
          <w:tcPr>
            <w:tcW w:w="767" w:type="dxa"/>
          </w:tcPr>
          <w:p w:rsidR="002047B0" w:rsidRPr="002047B0" w:rsidRDefault="002047B0" w:rsidP="002047B0">
            <w:pPr>
              <w:widowControl w:val="0"/>
              <w:autoSpaceDE w:val="0"/>
              <w:autoSpaceDN w:val="0"/>
              <w:adjustRightInd w:val="0"/>
              <w:spacing w:after="0" w:line="240" w:lineRule="auto"/>
              <w:jc w:val="center"/>
              <w:rPr>
                <w:rFonts w:ascii="Times New Roman" w:eastAsia="Calibri" w:hAnsi="Times New Roman" w:cs="Times New Roman"/>
                <w:sz w:val="24"/>
                <w:szCs w:val="20"/>
                <w:lang w:eastAsia="ru-RU"/>
              </w:rPr>
            </w:pPr>
            <w:r w:rsidRPr="002047B0">
              <w:rPr>
                <w:rFonts w:ascii="Times New Roman" w:eastAsia="Calibri" w:hAnsi="Times New Roman" w:cs="Times New Roman"/>
                <w:sz w:val="24"/>
                <w:szCs w:val="20"/>
                <w:lang w:eastAsia="ru-RU"/>
              </w:rPr>
              <w:t>32</w:t>
            </w:r>
          </w:p>
        </w:tc>
        <w:tc>
          <w:tcPr>
            <w:tcW w:w="768" w:type="dxa"/>
          </w:tcPr>
          <w:p w:rsidR="002047B0" w:rsidRPr="002047B0" w:rsidRDefault="002047B0" w:rsidP="002047B0">
            <w:pPr>
              <w:widowControl w:val="0"/>
              <w:autoSpaceDE w:val="0"/>
              <w:autoSpaceDN w:val="0"/>
              <w:adjustRightInd w:val="0"/>
              <w:spacing w:after="0" w:line="240" w:lineRule="auto"/>
              <w:jc w:val="center"/>
              <w:rPr>
                <w:rFonts w:ascii="Times New Roman" w:eastAsia="Calibri" w:hAnsi="Times New Roman" w:cs="Times New Roman"/>
                <w:sz w:val="24"/>
                <w:szCs w:val="20"/>
                <w:lang w:eastAsia="ru-RU"/>
              </w:rPr>
            </w:pPr>
            <w:r w:rsidRPr="002047B0">
              <w:rPr>
                <w:rFonts w:ascii="Times New Roman" w:eastAsia="Calibri" w:hAnsi="Times New Roman" w:cs="Times New Roman"/>
                <w:sz w:val="24"/>
                <w:szCs w:val="20"/>
                <w:lang w:eastAsia="ru-RU"/>
              </w:rPr>
              <w:t>34</w:t>
            </w:r>
          </w:p>
        </w:tc>
        <w:tc>
          <w:tcPr>
            <w:tcW w:w="767" w:type="dxa"/>
          </w:tcPr>
          <w:p w:rsidR="002047B0" w:rsidRPr="002047B0" w:rsidRDefault="002047B0" w:rsidP="002047B0">
            <w:pPr>
              <w:widowControl w:val="0"/>
              <w:autoSpaceDE w:val="0"/>
              <w:autoSpaceDN w:val="0"/>
              <w:adjustRightInd w:val="0"/>
              <w:spacing w:after="0" w:line="240" w:lineRule="auto"/>
              <w:jc w:val="center"/>
              <w:rPr>
                <w:rFonts w:ascii="Times New Roman" w:eastAsia="Calibri" w:hAnsi="Times New Roman" w:cs="Times New Roman"/>
                <w:sz w:val="24"/>
                <w:szCs w:val="20"/>
                <w:lang w:eastAsia="ru-RU"/>
              </w:rPr>
            </w:pPr>
            <w:r w:rsidRPr="002047B0">
              <w:rPr>
                <w:rFonts w:ascii="Times New Roman" w:eastAsia="Calibri" w:hAnsi="Times New Roman" w:cs="Times New Roman"/>
                <w:sz w:val="24"/>
                <w:szCs w:val="20"/>
                <w:lang w:eastAsia="ru-RU"/>
              </w:rPr>
              <w:t>38</w:t>
            </w:r>
          </w:p>
        </w:tc>
        <w:tc>
          <w:tcPr>
            <w:tcW w:w="768" w:type="dxa"/>
          </w:tcPr>
          <w:p w:rsidR="002047B0" w:rsidRPr="002047B0" w:rsidRDefault="002047B0" w:rsidP="002047B0">
            <w:pPr>
              <w:widowControl w:val="0"/>
              <w:autoSpaceDE w:val="0"/>
              <w:autoSpaceDN w:val="0"/>
              <w:adjustRightInd w:val="0"/>
              <w:spacing w:after="0" w:line="240" w:lineRule="auto"/>
              <w:jc w:val="center"/>
              <w:rPr>
                <w:rFonts w:ascii="Times New Roman" w:eastAsia="Calibri" w:hAnsi="Times New Roman" w:cs="Times New Roman"/>
                <w:sz w:val="24"/>
                <w:szCs w:val="20"/>
                <w:lang w:eastAsia="ru-RU"/>
              </w:rPr>
            </w:pPr>
            <w:r w:rsidRPr="002047B0">
              <w:rPr>
                <w:rFonts w:ascii="Times New Roman" w:eastAsia="Calibri" w:hAnsi="Times New Roman" w:cs="Times New Roman"/>
                <w:sz w:val="24"/>
                <w:szCs w:val="20"/>
                <w:lang w:eastAsia="ru-RU"/>
              </w:rPr>
              <w:t>43</w:t>
            </w:r>
          </w:p>
        </w:tc>
        <w:tc>
          <w:tcPr>
            <w:tcW w:w="768" w:type="dxa"/>
          </w:tcPr>
          <w:p w:rsidR="002047B0" w:rsidRPr="002047B0" w:rsidRDefault="002047B0" w:rsidP="002047B0">
            <w:pPr>
              <w:widowControl w:val="0"/>
              <w:autoSpaceDE w:val="0"/>
              <w:autoSpaceDN w:val="0"/>
              <w:adjustRightInd w:val="0"/>
              <w:spacing w:after="0" w:line="240" w:lineRule="auto"/>
              <w:jc w:val="center"/>
              <w:rPr>
                <w:rFonts w:ascii="Times New Roman" w:eastAsia="Calibri" w:hAnsi="Times New Roman" w:cs="Times New Roman"/>
                <w:sz w:val="24"/>
                <w:szCs w:val="20"/>
                <w:lang w:eastAsia="ru-RU"/>
              </w:rPr>
            </w:pPr>
            <w:r w:rsidRPr="002047B0">
              <w:rPr>
                <w:rFonts w:ascii="Times New Roman" w:eastAsia="Calibri" w:hAnsi="Times New Roman" w:cs="Times New Roman"/>
                <w:sz w:val="24"/>
                <w:szCs w:val="20"/>
                <w:lang w:eastAsia="ru-RU"/>
              </w:rPr>
              <w:t>50</w:t>
            </w:r>
          </w:p>
        </w:tc>
      </w:tr>
      <w:tr w:rsidR="002047B0" w:rsidRPr="002047B0" w:rsidTr="003611CD">
        <w:trPr>
          <w:cantSplit/>
        </w:trPr>
        <w:tc>
          <w:tcPr>
            <w:tcW w:w="2844" w:type="dxa"/>
          </w:tcPr>
          <w:p w:rsidR="002047B0" w:rsidRPr="002047B0" w:rsidRDefault="002047B0" w:rsidP="002047B0">
            <w:pPr>
              <w:widowControl w:val="0"/>
              <w:autoSpaceDE w:val="0"/>
              <w:autoSpaceDN w:val="0"/>
              <w:adjustRightInd w:val="0"/>
              <w:spacing w:after="0" w:line="240" w:lineRule="auto"/>
              <w:jc w:val="both"/>
              <w:rPr>
                <w:rFonts w:ascii="Times New Roman" w:eastAsia="Calibri" w:hAnsi="Times New Roman" w:cs="Times New Roman"/>
                <w:sz w:val="24"/>
                <w:szCs w:val="20"/>
                <w:lang w:eastAsia="ru-RU"/>
              </w:rPr>
            </w:pPr>
            <w:r w:rsidRPr="002047B0">
              <w:rPr>
                <w:rFonts w:ascii="Times New Roman" w:eastAsia="Calibri" w:hAnsi="Times New Roman" w:cs="Times New Roman"/>
                <w:sz w:val="24"/>
                <w:szCs w:val="20"/>
                <w:lang w:eastAsia="ru-RU"/>
              </w:rPr>
              <w:t>многолетние травы</w:t>
            </w:r>
          </w:p>
        </w:tc>
        <w:tc>
          <w:tcPr>
            <w:tcW w:w="767" w:type="dxa"/>
          </w:tcPr>
          <w:p w:rsidR="002047B0" w:rsidRPr="002047B0" w:rsidRDefault="002047B0" w:rsidP="002047B0">
            <w:pPr>
              <w:widowControl w:val="0"/>
              <w:autoSpaceDE w:val="0"/>
              <w:autoSpaceDN w:val="0"/>
              <w:adjustRightInd w:val="0"/>
              <w:spacing w:after="0" w:line="240" w:lineRule="auto"/>
              <w:jc w:val="center"/>
              <w:rPr>
                <w:rFonts w:ascii="Times New Roman" w:eastAsia="Calibri" w:hAnsi="Times New Roman" w:cs="Times New Roman"/>
                <w:sz w:val="24"/>
                <w:szCs w:val="20"/>
                <w:lang w:eastAsia="ru-RU"/>
              </w:rPr>
            </w:pPr>
            <w:r w:rsidRPr="002047B0">
              <w:rPr>
                <w:rFonts w:ascii="Times New Roman" w:eastAsia="Calibri" w:hAnsi="Times New Roman" w:cs="Times New Roman"/>
                <w:sz w:val="24"/>
                <w:szCs w:val="20"/>
                <w:lang w:eastAsia="ru-RU"/>
              </w:rPr>
              <w:t>33</w:t>
            </w:r>
          </w:p>
        </w:tc>
        <w:tc>
          <w:tcPr>
            <w:tcW w:w="768" w:type="dxa"/>
          </w:tcPr>
          <w:p w:rsidR="002047B0" w:rsidRPr="002047B0" w:rsidRDefault="002047B0" w:rsidP="002047B0">
            <w:pPr>
              <w:widowControl w:val="0"/>
              <w:autoSpaceDE w:val="0"/>
              <w:autoSpaceDN w:val="0"/>
              <w:adjustRightInd w:val="0"/>
              <w:spacing w:after="0" w:line="240" w:lineRule="auto"/>
              <w:jc w:val="center"/>
              <w:rPr>
                <w:rFonts w:ascii="Times New Roman" w:eastAsia="Calibri" w:hAnsi="Times New Roman" w:cs="Times New Roman"/>
                <w:sz w:val="24"/>
                <w:szCs w:val="20"/>
                <w:lang w:eastAsia="ru-RU"/>
              </w:rPr>
            </w:pPr>
            <w:r w:rsidRPr="002047B0">
              <w:rPr>
                <w:rFonts w:ascii="Times New Roman" w:eastAsia="Calibri" w:hAnsi="Times New Roman" w:cs="Times New Roman"/>
                <w:sz w:val="24"/>
                <w:szCs w:val="20"/>
                <w:lang w:eastAsia="ru-RU"/>
              </w:rPr>
              <w:t>29</w:t>
            </w:r>
          </w:p>
        </w:tc>
        <w:tc>
          <w:tcPr>
            <w:tcW w:w="767" w:type="dxa"/>
          </w:tcPr>
          <w:p w:rsidR="002047B0" w:rsidRPr="002047B0" w:rsidRDefault="002047B0" w:rsidP="002047B0">
            <w:pPr>
              <w:widowControl w:val="0"/>
              <w:autoSpaceDE w:val="0"/>
              <w:autoSpaceDN w:val="0"/>
              <w:adjustRightInd w:val="0"/>
              <w:spacing w:after="0" w:line="240" w:lineRule="auto"/>
              <w:jc w:val="center"/>
              <w:rPr>
                <w:rFonts w:ascii="Times New Roman" w:eastAsia="Calibri" w:hAnsi="Times New Roman" w:cs="Times New Roman"/>
                <w:sz w:val="24"/>
                <w:szCs w:val="20"/>
                <w:lang w:eastAsia="ru-RU"/>
              </w:rPr>
            </w:pPr>
            <w:r w:rsidRPr="002047B0">
              <w:rPr>
                <w:rFonts w:ascii="Times New Roman" w:eastAsia="Calibri" w:hAnsi="Times New Roman" w:cs="Times New Roman"/>
                <w:sz w:val="24"/>
                <w:szCs w:val="20"/>
                <w:lang w:eastAsia="ru-RU"/>
              </w:rPr>
              <w:t>26</w:t>
            </w:r>
          </w:p>
        </w:tc>
        <w:tc>
          <w:tcPr>
            <w:tcW w:w="768" w:type="dxa"/>
          </w:tcPr>
          <w:p w:rsidR="002047B0" w:rsidRPr="002047B0" w:rsidRDefault="002047B0" w:rsidP="002047B0">
            <w:pPr>
              <w:widowControl w:val="0"/>
              <w:autoSpaceDE w:val="0"/>
              <w:autoSpaceDN w:val="0"/>
              <w:adjustRightInd w:val="0"/>
              <w:spacing w:after="0" w:line="240" w:lineRule="auto"/>
              <w:jc w:val="center"/>
              <w:rPr>
                <w:rFonts w:ascii="Times New Roman" w:eastAsia="Calibri" w:hAnsi="Times New Roman" w:cs="Times New Roman"/>
                <w:sz w:val="24"/>
                <w:szCs w:val="20"/>
                <w:lang w:eastAsia="ru-RU"/>
              </w:rPr>
            </w:pPr>
            <w:r w:rsidRPr="002047B0">
              <w:rPr>
                <w:rFonts w:ascii="Times New Roman" w:eastAsia="Calibri" w:hAnsi="Times New Roman" w:cs="Times New Roman"/>
                <w:sz w:val="24"/>
                <w:szCs w:val="20"/>
                <w:lang w:eastAsia="ru-RU"/>
              </w:rPr>
              <w:t>24</w:t>
            </w:r>
          </w:p>
        </w:tc>
        <w:tc>
          <w:tcPr>
            <w:tcW w:w="768" w:type="dxa"/>
          </w:tcPr>
          <w:p w:rsidR="002047B0" w:rsidRPr="002047B0" w:rsidRDefault="002047B0" w:rsidP="002047B0">
            <w:pPr>
              <w:widowControl w:val="0"/>
              <w:autoSpaceDE w:val="0"/>
              <w:autoSpaceDN w:val="0"/>
              <w:adjustRightInd w:val="0"/>
              <w:spacing w:after="0" w:line="240" w:lineRule="auto"/>
              <w:jc w:val="center"/>
              <w:rPr>
                <w:rFonts w:ascii="Times New Roman" w:eastAsia="Calibri" w:hAnsi="Times New Roman" w:cs="Times New Roman"/>
                <w:sz w:val="24"/>
                <w:szCs w:val="20"/>
                <w:lang w:eastAsia="ru-RU"/>
              </w:rPr>
            </w:pPr>
            <w:r w:rsidRPr="002047B0">
              <w:rPr>
                <w:rFonts w:ascii="Times New Roman" w:eastAsia="Calibri" w:hAnsi="Times New Roman" w:cs="Times New Roman"/>
                <w:sz w:val="24"/>
                <w:szCs w:val="20"/>
                <w:lang w:eastAsia="ru-RU"/>
              </w:rPr>
              <w:t>22</w:t>
            </w:r>
          </w:p>
        </w:tc>
        <w:tc>
          <w:tcPr>
            <w:tcW w:w="767" w:type="dxa"/>
          </w:tcPr>
          <w:p w:rsidR="002047B0" w:rsidRPr="002047B0" w:rsidRDefault="002047B0" w:rsidP="002047B0">
            <w:pPr>
              <w:widowControl w:val="0"/>
              <w:autoSpaceDE w:val="0"/>
              <w:autoSpaceDN w:val="0"/>
              <w:adjustRightInd w:val="0"/>
              <w:spacing w:after="0" w:line="240" w:lineRule="auto"/>
              <w:jc w:val="center"/>
              <w:rPr>
                <w:rFonts w:ascii="Times New Roman" w:eastAsia="Calibri" w:hAnsi="Times New Roman" w:cs="Times New Roman"/>
                <w:sz w:val="24"/>
                <w:szCs w:val="20"/>
                <w:lang w:eastAsia="ru-RU"/>
              </w:rPr>
            </w:pPr>
            <w:r w:rsidRPr="002047B0">
              <w:rPr>
                <w:rFonts w:ascii="Times New Roman" w:eastAsia="Calibri" w:hAnsi="Times New Roman" w:cs="Times New Roman"/>
                <w:sz w:val="24"/>
                <w:szCs w:val="20"/>
                <w:lang w:eastAsia="ru-RU"/>
              </w:rPr>
              <w:t>32</w:t>
            </w:r>
          </w:p>
        </w:tc>
        <w:tc>
          <w:tcPr>
            <w:tcW w:w="768" w:type="dxa"/>
          </w:tcPr>
          <w:p w:rsidR="002047B0" w:rsidRPr="002047B0" w:rsidRDefault="002047B0" w:rsidP="002047B0">
            <w:pPr>
              <w:widowControl w:val="0"/>
              <w:autoSpaceDE w:val="0"/>
              <w:autoSpaceDN w:val="0"/>
              <w:adjustRightInd w:val="0"/>
              <w:spacing w:after="0" w:line="240" w:lineRule="auto"/>
              <w:jc w:val="center"/>
              <w:rPr>
                <w:rFonts w:ascii="Times New Roman" w:eastAsia="Calibri" w:hAnsi="Times New Roman" w:cs="Times New Roman"/>
                <w:sz w:val="24"/>
                <w:szCs w:val="20"/>
                <w:lang w:eastAsia="ru-RU"/>
              </w:rPr>
            </w:pPr>
            <w:r w:rsidRPr="002047B0">
              <w:rPr>
                <w:rFonts w:ascii="Times New Roman" w:eastAsia="Calibri" w:hAnsi="Times New Roman" w:cs="Times New Roman"/>
                <w:sz w:val="24"/>
                <w:szCs w:val="20"/>
                <w:lang w:eastAsia="ru-RU"/>
              </w:rPr>
              <w:t>29</w:t>
            </w:r>
          </w:p>
        </w:tc>
        <w:tc>
          <w:tcPr>
            <w:tcW w:w="767" w:type="dxa"/>
          </w:tcPr>
          <w:p w:rsidR="002047B0" w:rsidRPr="002047B0" w:rsidRDefault="002047B0" w:rsidP="002047B0">
            <w:pPr>
              <w:widowControl w:val="0"/>
              <w:autoSpaceDE w:val="0"/>
              <w:autoSpaceDN w:val="0"/>
              <w:adjustRightInd w:val="0"/>
              <w:spacing w:after="0" w:line="240" w:lineRule="auto"/>
              <w:jc w:val="center"/>
              <w:rPr>
                <w:rFonts w:ascii="Times New Roman" w:eastAsia="Calibri" w:hAnsi="Times New Roman" w:cs="Times New Roman"/>
                <w:sz w:val="24"/>
                <w:szCs w:val="20"/>
                <w:lang w:eastAsia="ru-RU"/>
              </w:rPr>
            </w:pPr>
            <w:r w:rsidRPr="002047B0">
              <w:rPr>
                <w:rFonts w:ascii="Times New Roman" w:eastAsia="Calibri" w:hAnsi="Times New Roman" w:cs="Times New Roman"/>
                <w:sz w:val="24"/>
                <w:szCs w:val="20"/>
                <w:lang w:eastAsia="ru-RU"/>
              </w:rPr>
              <w:t>26</w:t>
            </w:r>
          </w:p>
        </w:tc>
        <w:tc>
          <w:tcPr>
            <w:tcW w:w="768" w:type="dxa"/>
          </w:tcPr>
          <w:p w:rsidR="002047B0" w:rsidRPr="002047B0" w:rsidRDefault="002047B0" w:rsidP="002047B0">
            <w:pPr>
              <w:widowControl w:val="0"/>
              <w:autoSpaceDE w:val="0"/>
              <w:autoSpaceDN w:val="0"/>
              <w:adjustRightInd w:val="0"/>
              <w:spacing w:after="0" w:line="240" w:lineRule="auto"/>
              <w:jc w:val="center"/>
              <w:rPr>
                <w:rFonts w:ascii="Times New Roman" w:eastAsia="Calibri" w:hAnsi="Times New Roman" w:cs="Times New Roman"/>
                <w:sz w:val="24"/>
                <w:szCs w:val="20"/>
                <w:lang w:eastAsia="ru-RU"/>
              </w:rPr>
            </w:pPr>
            <w:r w:rsidRPr="002047B0">
              <w:rPr>
                <w:rFonts w:ascii="Times New Roman" w:eastAsia="Calibri" w:hAnsi="Times New Roman" w:cs="Times New Roman"/>
                <w:sz w:val="24"/>
                <w:szCs w:val="20"/>
                <w:lang w:eastAsia="ru-RU"/>
              </w:rPr>
              <w:t>22</w:t>
            </w:r>
          </w:p>
        </w:tc>
        <w:tc>
          <w:tcPr>
            <w:tcW w:w="768" w:type="dxa"/>
          </w:tcPr>
          <w:p w:rsidR="002047B0" w:rsidRPr="002047B0" w:rsidRDefault="002047B0" w:rsidP="002047B0">
            <w:pPr>
              <w:widowControl w:val="0"/>
              <w:autoSpaceDE w:val="0"/>
              <w:autoSpaceDN w:val="0"/>
              <w:adjustRightInd w:val="0"/>
              <w:spacing w:after="0" w:line="240" w:lineRule="auto"/>
              <w:jc w:val="center"/>
              <w:rPr>
                <w:rFonts w:ascii="Times New Roman" w:eastAsia="Calibri" w:hAnsi="Times New Roman" w:cs="Times New Roman"/>
                <w:sz w:val="24"/>
                <w:szCs w:val="20"/>
                <w:lang w:eastAsia="ru-RU"/>
              </w:rPr>
            </w:pPr>
            <w:r w:rsidRPr="002047B0">
              <w:rPr>
                <w:rFonts w:ascii="Times New Roman" w:eastAsia="Calibri" w:hAnsi="Times New Roman" w:cs="Times New Roman"/>
                <w:sz w:val="24"/>
                <w:szCs w:val="20"/>
                <w:lang w:eastAsia="ru-RU"/>
              </w:rPr>
              <w:t>20</w:t>
            </w:r>
          </w:p>
        </w:tc>
        <w:tc>
          <w:tcPr>
            <w:tcW w:w="767" w:type="dxa"/>
          </w:tcPr>
          <w:p w:rsidR="002047B0" w:rsidRPr="002047B0" w:rsidRDefault="002047B0" w:rsidP="002047B0">
            <w:pPr>
              <w:widowControl w:val="0"/>
              <w:autoSpaceDE w:val="0"/>
              <w:autoSpaceDN w:val="0"/>
              <w:adjustRightInd w:val="0"/>
              <w:spacing w:after="0" w:line="240" w:lineRule="auto"/>
              <w:jc w:val="center"/>
              <w:rPr>
                <w:rFonts w:ascii="Times New Roman" w:eastAsia="Calibri" w:hAnsi="Times New Roman" w:cs="Times New Roman"/>
                <w:sz w:val="24"/>
                <w:szCs w:val="20"/>
                <w:lang w:eastAsia="ru-RU"/>
              </w:rPr>
            </w:pPr>
            <w:r w:rsidRPr="002047B0">
              <w:rPr>
                <w:rFonts w:ascii="Times New Roman" w:eastAsia="Calibri" w:hAnsi="Times New Roman" w:cs="Times New Roman"/>
                <w:sz w:val="24"/>
                <w:szCs w:val="20"/>
                <w:lang w:eastAsia="ru-RU"/>
              </w:rPr>
              <w:t>40</w:t>
            </w:r>
          </w:p>
        </w:tc>
        <w:tc>
          <w:tcPr>
            <w:tcW w:w="768" w:type="dxa"/>
          </w:tcPr>
          <w:p w:rsidR="002047B0" w:rsidRPr="002047B0" w:rsidRDefault="002047B0" w:rsidP="002047B0">
            <w:pPr>
              <w:widowControl w:val="0"/>
              <w:autoSpaceDE w:val="0"/>
              <w:autoSpaceDN w:val="0"/>
              <w:adjustRightInd w:val="0"/>
              <w:spacing w:after="0" w:line="240" w:lineRule="auto"/>
              <w:jc w:val="center"/>
              <w:rPr>
                <w:rFonts w:ascii="Times New Roman" w:eastAsia="Calibri" w:hAnsi="Times New Roman" w:cs="Times New Roman"/>
                <w:sz w:val="24"/>
                <w:szCs w:val="20"/>
                <w:lang w:eastAsia="ru-RU"/>
              </w:rPr>
            </w:pPr>
            <w:r w:rsidRPr="002047B0">
              <w:rPr>
                <w:rFonts w:ascii="Times New Roman" w:eastAsia="Calibri" w:hAnsi="Times New Roman" w:cs="Times New Roman"/>
                <w:sz w:val="24"/>
                <w:szCs w:val="20"/>
                <w:lang w:eastAsia="ru-RU"/>
              </w:rPr>
              <w:t>39</w:t>
            </w:r>
          </w:p>
        </w:tc>
        <w:tc>
          <w:tcPr>
            <w:tcW w:w="767" w:type="dxa"/>
          </w:tcPr>
          <w:p w:rsidR="002047B0" w:rsidRPr="002047B0" w:rsidRDefault="002047B0" w:rsidP="002047B0">
            <w:pPr>
              <w:widowControl w:val="0"/>
              <w:autoSpaceDE w:val="0"/>
              <w:autoSpaceDN w:val="0"/>
              <w:adjustRightInd w:val="0"/>
              <w:spacing w:after="0" w:line="240" w:lineRule="auto"/>
              <w:jc w:val="center"/>
              <w:rPr>
                <w:rFonts w:ascii="Times New Roman" w:eastAsia="Calibri" w:hAnsi="Times New Roman" w:cs="Times New Roman"/>
                <w:sz w:val="24"/>
                <w:szCs w:val="20"/>
                <w:lang w:eastAsia="ru-RU"/>
              </w:rPr>
            </w:pPr>
            <w:r w:rsidRPr="002047B0">
              <w:rPr>
                <w:rFonts w:ascii="Times New Roman" w:eastAsia="Calibri" w:hAnsi="Times New Roman" w:cs="Times New Roman"/>
                <w:sz w:val="24"/>
                <w:szCs w:val="20"/>
                <w:lang w:eastAsia="ru-RU"/>
              </w:rPr>
              <w:t>36</w:t>
            </w:r>
          </w:p>
        </w:tc>
        <w:tc>
          <w:tcPr>
            <w:tcW w:w="768" w:type="dxa"/>
          </w:tcPr>
          <w:p w:rsidR="002047B0" w:rsidRPr="002047B0" w:rsidRDefault="002047B0" w:rsidP="002047B0">
            <w:pPr>
              <w:widowControl w:val="0"/>
              <w:autoSpaceDE w:val="0"/>
              <w:autoSpaceDN w:val="0"/>
              <w:adjustRightInd w:val="0"/>
              <w:spacing w:after="0" w:line="240" w:lineRule="auto"/>
              <w:jc w:val="center"/>
              <w:rPr>
                <w:rFonts w:ascii="Times New Roman" w:eastAsia="Calibri" w:hAnsi="Times New Roman" w:cs="Times New Roman"/>
                <w:sz w:val="24"/>
                <w:szCs w:val="20"/>
                <w:lang w:eastAsia="ru-RU"/>
              </w:rPr>
            </w:pPr>
            <w:r w:rsidRPr="002047B0">
              <w:rPr>
                <w:rFonts w:ascii="Times New Roman" w:eastAsia="Calibri" w:hAnsi="Times New Roman" w:cs="Times New Roman"/>
                <w:sz w:val="24"/>
                <w:szCs w:val="20"/>
                <w:lang w:eastAsia="ru-RU"/>
              </w:rPr>
              <w:t>32</w:t>
            </w:r>
          </w:p>
        </w:tc>
        <w:tc>
          <w:tcPr>
            <w:tcW w:w="768" w:type="dxa"/>
          </w:tcPr>
          <w:p w:rsidR="002047B0" w:rsidRPr="002047B0" w:rsidRDefault="002047B0" w:rsidP="002047B0">
            <w:pPr>
              <w:widowControl w:val="0"/>
              <w:autoSpaceDE w:val="0"/>
              <w:autoSpaceDN w:val="0"/>
              <w:adjustRightInd w:val="0"/>
              <w:spacing w:after="0" w:line="240" w:lineRule="auto"/>
              <w:jc w:val="center"/>
              <w:rPr>
                <w:rFonts w:ascii="Times New Roman" w:eastAsia="Calibri" w:hAnsi="Times New Roman" w:cs="Times New Roman"/>
                <w:sz w:val="24"/>
                <w:szCs w:val="20"/>
                <w:lang w:eastAsia="ru-RU"/>
              </w:rPr>
            </w:pPr>
            <w:r w:rsidRPr="002047B0">
              <w:rPr>
                <w:rFonts w:ascii="Times New Roman" w:eastAsia="Calibri" w:hAnsi="Times New Roman" w:cs="Times New Roman"/>
                <w:sz w:val="24"/>
                <w:szCs w:val="20"/>
                <w:lang w:eastAsia="ru-RU"/>
              </w:rPr>
              <w:t>27</w:t>
            </w:r>
          </w:p>
        </w:tc>
      </w:tr>
      <w:tr w:rsidR="002047B0" w:rsidRPr="002047B0" w:rsidTr="003611CD">
        <w:trPr>
          <w:cantSplit/>
        </w:trPr>
        <w:tc>
          <w:tcPr>
            <w:tcW w:w="2844" w:type="dxa"/>
          </w:tcPr>
          <w:p w:rsidR="002047B0" w:rsidRPr="002047B0" w:rsidRDefault="002047B0" w:rsidP="002047B0">
            <w:pPr>
              <w:widowControl w:val="0"/>
              <w:autoSpaceDE w:val="0"/>
              <w:autoSpaceDN w:val="0"/>
              <w:adjustRightInd w:val="0"/>
              <w:spacing w:after="0" w:line="240" w:lineRule="auto"/>
              <w:jc w:val="both"/>
              <w:rPr>
                <w:rFonts w:ascii="Times New Roman" w:eastAsia="Calibri" w:hAnsi="Times New Roman" w:cs="Times New Roman"/>
                <w:sz w:val="24"/>
                <w:szCs w:val="20"/>
                <w:lang w:eastAsia="ru-RU"/>
              </w:rPr>
            </w:pPr>
            <w:r w:rsidRPr="002047B0">
              <w:rPr>
                <w:rFonts w:ascii="Times New Roman" w:eastAsia="Calibri" w:hAnsi="Times New Roman" w:cs="Times New Roman"/>
                <w:sz w:val="24"/>
                <w:szCs w:val="20"/>
                <w:lang w:eastAsia="ru-RU"/>
              </w:rPr>
              <w:t>однолетние травы</w:t>
            </w:r>
          </w:p>
        </w:tc>
        <w:tc>
          <w:tcPr>
            <w:tcW w:w="767" w:type="dxa"/>
          </w:tcPr>
          <w:p w:rsidR="002047B0" w:rsidRPr="002047B0" w:rsidRDefault="002047B0" w:rsidP="002047B0">
            <w:pPr>
              <w:widowControl w:val="0"/>
              <w:autoSpaceDE w:val="0"/>
              <w:autoSpaceDN w:val="0"/>
              <w:adjustRightInd w:val="0"/>
              <w:spacing w:after="0" w:line="240" w:lineRule="auto"/>
              <w:jc w:val="center"/>
              <w:rPr>
                <w:rFonts w:ascii="Times New Roman" w:eastAsia="Calibri" w:hAnsi="Times New Roman" w:cs="Times New Roman"/>
                <w:sz w:val="24"/>
                <w:szCs w:val="20"/>
                <w:lang w:eastAsia="ru-RU"/>
              </w:rPr>
            </w:pPr>
            <w:r w:rsidRPr="002047B0">
              <w:rPr>
                <w:rFonts w:ascii="Times New Roman" w:eastAsia="Calibri" w:hAnsi="Times New Roman" w:cs="Times New Roman"/>
                <w:sz w:val="24"/>
                <w:szCs w:val="20"/>
                <w:lang w:eastAsia="ru-RU"/>
              </w:rPr>
              <w:t>10</w:t>
            </w:r>
          </w:p>
        </w:tc>
        <w:tc>
          <w:tcPr>
            <w:tcW w:w="768" w:type="dxa"/>
          </w:tcPr>
          <w:p w:rsidR="002047B0" w:rsidRPr="002047B0" w:rsidRDefault="002047B0" w:rsidP="002047B0">
            <w:pPr>
              <w:widowControl w:val="0"/>
              <w:autoSpaceDE w:val="0"/>
              <w:autoSpaceDN w:val="0"/>
              <w:adjustRightInd w:val="0"/>
              <w:spacing w:after="0" w:line="240" w:lineRule="auto"/>
              <w:jc w:val="center"/>
              <w:rPr>
                <w:rFonts w:ascii="Times New Roman" w:eastAsia="Calibri" w:hAnsi="Times New Roman" w:cs="Times New Roman"/>
                <w:sz w:val="24"/>
                <w:szCs w:val="20"/>
                <w:lang w:eastAsia="ru-RU"/>
              </w:rPr>
            </w:pPr>
            <w:r w:rsidRPr="002047B0">
              <w:rPr>
                <w:rFonts w:ascii="Times New Roman" w:eastAsia="Calibri" w:hAnsi="Times New Roman" w:cs="Times New Roman"/>
                <w:sz w:val="24"/>
                <w:szCs w:val="20"/>
                <w:lang w:eastAsia="ru-RU"/>
              </w:rPr>
              <w:t>9</w:t>
            </w:r>
          </w:p>
        </w:tc>
        <w:tc>
          <w:tcPr>
            <w:tcW w:w="767" w:type="dxa"/>
          </w:tcPr>
          <w:p w:rsidR="002047B0" w:rsidRPr="002047B0" w:rsidRDefault="002047B0" w:rsidP="002047B0">
            <w:pPr>
              <w:widowControl w:val="0"/>
              <w:autoSpaceDE w:val="0"/>
              <w:autoSpaceDN w:val="0"/>
              <w:adjustRightInd w:val="0"/>
              <w:spacing w:after="0" w:line="240" w:lineRule="auto"/>
              <w:jc w:val="center"/>
              <w:rPr>
                <w:rFonts w:ascii="Times New Roman" w:eastAsia="Calibri" w:hAnsi="Times New Roman" w:cs="Times New Roman"/>
                <w:sz w:val="24"/>
                <w:szCs w:val="20"/>
                <w:lang w:eastAsia="ru-RU"/>
              </w:rPr>
            </w:pPr>
            <w:r w:rsidRPr="002047B0">
              <w:rPr>
                <w:rFonts w:ascii="Times New Roman" w:eastAsia="Calibri" w:hAnsi="Times New Roman" w:cs="Times New Roman"/>
                <w:sz w:val="24"/>
                <w:szCs w:val="20"/>
                <w:lang w:eastAsia="ru-RU"/>
              </w:rPr>
              <w:t>8</w:t>
            </w:r>
          </w:p>
        </w:tc>
        <w:tc>
          <w:tcPr>
            <w:tcW w:w="768" w:type="dxa"/>
          </w:tcPr>
          <w:p w:rsidR="002047B0" w:rsidRPr="002047B0" w:rsidRDefault="002047B0" w:rsidP="002047B0">
            <w:pPr>
              <w:widowControl w:val="0"/>
              <w:autoSpaceDE w:val="0"/>
              <w:autoSpaceDN w:val="0"/>
              <w:adjustRightInd w:val="0"/>
              <w:spacing w:after="0" w:line="240" w:lineRule="auto"/>
              <w:jc w:val="center"/>
              <w:rPr>
                <w:rFonts w:ascii="Times New Roman" w:eastAsia="Calibri" w:hAnsi="Times New Roman" w:cs="Times New Roman"/>
                <w:sz w:val="24"/>
                <w:szCs w:val="20"/>
                <w:lang w:eastAsia="ru-RU"/>
              </w:rPr>
            </w:pPr>
            <w:r w:rsidRPr="002047B0">
              <w:rPr>
                <w:rFonts w:ascii="Times New Roman" w:eastAsia="Calibri" w:hAnsi="Times New Roman" w:cs="Times New Roman"/>
                <w:sz w:val="24"/>
                <w:szCs w:val="20"/>
                <w:lang w:eastAsia="ru-RU"/>
              </w:rPr>
              <w:t>7</w:t>
            </w:r>
          </w:p>
        </w:tc>
        <w:tc>
          <w:tcPr>
            <w:tcW w:w="768" w:type="dxa"/>
          </w:tcPr>
          <w:p w:rsidR="002047B0" w:rsidRPr="002047B0" w:rsidRDefault="002047B0" w:rsidP="002047B0">
            <w:pPr>
              <w:widowControl w:val="0"/>
              <w:autoSpaceDE w:val="0"/>
              <w:autoSpaceDN w:val="0"/>
              <w:adjustRightInd w:val="0"/>
              <w:spacing w:after="0" w:line="240" w:lineRule="auto"/>
              <w:jc w:val="center"/>
              <w:rPr>
                <w:rFonts w:ascii="Times New Roman" w:eastAsia="Calibri" w:hAnsi="Times New Roman" w:cs="Times New Roman"/>
                <w:sz w:val="24"/>
                <w:szCs w:val="20"/>
                <w:lang w:eastAsia="ru-RU"/>
              </w:rPr>
            </w:pPr>
            <w:r w:rsidRPr="002047B0">
              <w:rPr>
                <w:rFonts w:ascii="Times New Roman" w:eastAsia="Calibri" w:hAnsi="Times New Roman" w:cs="Times New Roman"/>
                <w:sz w:val="24"/>
                <w:szCs w:val="20"/>
                <w:lang w:eastAsia="ru-RU"/>
              </w:rPr>
              <w:t>6</w:t>
            </w:r>
          </w:p>
        </w:tc>
        <w:tc>
          <w:tcPr>
            <w:tcW w:w="767" w:type="dxa"/>
          </w:tcPr>
          <w:p w:rsidR="002047B0" w:rsidRPr="002047B0" w:rsidRDefault="002047B0" w:rsidP="002047B0">
            <w:pPr>
              <w:widowControl w:val="0"/>
              <w:autoSpaceDE w:val="0"/>
              <w:autoSpaceDN w:val="0"/>
              <w:adjustRightInd w:val="0"/>
              <w:spacing w:after="0" w:line="240" w:lineRule="auto"/>
              <w:jc w:val="center"/>
              <w:rPr>
                <w:rFonts w:ascii="Times New Roman" w:eastAsia="Calibri" w:hAnsi="Times New Roman" w:cs="Times New Roman"/>
                <w:sz w:val="24"/>
                <w:szCs w:val="20"/>
                <w:lang w:eastAsia="ru-RU"/>
              </w:rPr>
            </w:pPr>
            <w:r w:rsidRPr="002047B0">
              <w:rPr>
                <w:rFonts w:ascii="Times New Roman" w:eastAsia="Calibri" w:hAnsi="Times New Roman" w:cs="Times New Roman"/>
                <w:sz w:val="24"/>
                <w:szCs w:val="20"/>
                <w:lang w:eastAsia="ru-RU"/>
              </w:rPr>
              <w:t>10</w:t>
            </w:r>
          </w:p>
        </w:tc>
        <w:tc>
          <w:tcPr>
            <w:tcW w:w="768" w:type="dxa"/>
          </w:tcPr>
          <w:p w:rsidR="002047B0" w:rsidRPr="002047B0" w:rsidRDefault="002047B0" w:rsidP="002047B0">
            <w:pPr>
              <w:widowControl w:val="0"/>
              <w:autoSpaceDE w:val="0"/>
              <w:autoSpaceDN w:val="0"/>
              <w:adjustRightInd w:val="0"/>
              <w:spacing w:after="0" w:line="240" w:lineRule="auto"/>
              <w:jc w:val="center"/>
              <w:rPr>
                <w:rFonts w:ascii="Times New Roman" w:eastAsia="Calibri" w:hAnsi="Times New Roman" w:cs="Times New Roman"/>
                <w:sz w:val="24"/>
                <w:szCs w:val="20"/>
                <w:lang w:eastAsia="ru-RU"/>
              </w:rPr>
            </w:pPr>
            <w:r w:rsidRPr="002047B0">
              <w:rPr>
                <w:rFonts w:ascii="Times New Roman" w:eastAsia="Calibri" w:hAnsi="Times New Roman" w:cs="Times New Roman"/>
                <w:sz w:val="24"/>
                <w:szCs w:val="20"/>
                <w:lang w:eastAsia="ru-RU"/>
              </w:rPr>
              <w:t>9</w:t>
            </w:r>
          </w:p>
        </w:tc>
        <w:tc>
          <w:tcPr>
            <w:tcW w:w="767" w:type="dxa"/>
          </w:tcPr>
          <w:p w:rsidR="002047B0" w:rsidRPr="002047B0" w:rsidRDefault="002047B0" w:rsidP="002047B0">
            <w:pPr>
              <w:widowControl w:val="0"/>
              <w:autoSpaceDE w:val="0"/>
              <w:autoSpaceDN w:val="0"/>
              <w:adjustRightInd w:val="0"/>
              <w:spacing w:after="0" w:line="240" w:lineRule="auto"/>
              <w:jc w:val="center"/>
              <w:rPr>
                <w:rFonts w:ascii="Times New Roman" w:eastAsia="Calibri" w:hAnsi="Times New Roman" w:cs="Times New Roman"/>
                <w:sz w:val="24"/>
                <w:szCs w:val="20"/>
                <w:lang w:eastAsia="ru-RU"/>
              </w:rPr>
            </w:pPr>
            <w:r w:rsidRPr="002047B0">
              <w:rPr>
                <w:rFonts w:ascii="Times New Roman" w:eastAsia="Calibri" w:hAnsi="Times New Roman" w:cs="Times New Roman"/>
                <w:sz w:val="24"/>
                <w:szCs w:val="20"/>
                <w:lang w:eastAsia="ru-RU"/>
              </w:rPr>
              <w:t>8</w:t>
            </w:r>
          </w:p>
        </w:tc>
        <w:tc>
          <w:tcPr>
            <w:tcW w:w="768" w:type="dxa"/>
          </w:tcPr>
          <w:p w:rsidR="002047B0" w:rsidRPr="002047B0" w:rsidRDefault="002047B0" w:rsidP="002047B0">
            <w:pPr>
              <w:widowControl w:val="0"/>
              <w:autoSpaceDE w:val="0"/>
              <w:autoSpaceDN w:val="0"/>
              <w:adjustRightInd w:val="0"/>
              <w:spacing w:after="0" w:line="240" w:lineRule="auto"/>
              <w:jc w:val="center"/>
              <w:rPr>
                <w:rFonts w:ascii="Times New Roman" w:eastAsia="Calibri" w:hAnsi="Times New Roman" w:cs="Times New Roman"/>
                <w:sz w:val="24"/>
                <w:szCs w:val="20"/>
                <w:lang w:eastAsia="ru-RU"/>
              </w:rPr>
            </w:pPr>
            <w:r w:rsidRPr="002047B0">
              <w:rPr>
                <w:rFonts w:ascii="Times New Roman" w:eastAsia="Calibri" w:hAnsi="Times New Roman" w:cs="Times New Roman"/>
                <w:sz w:val="24"/>
                <w:szCs w:val="20"/>
                <w:lang w:eastAsia="ru-RU"/>
              </w:rPr>
              <w:t>7</w:t>
            </w:r>
          </w:p>
        </w:tc>
        <w:tc>
          <w:tcPr>
            <w:tcW w:w="768" w:type="dxa"/>
          </w:tcPr>
          <w:p w:rsidR="002047B0" w:rsidRPr="002047B0" w:rsidRDefault="002047B0" w:rsidP="002047B0">
            <w:pPr>
              <w:widowControl w:val="0"/>
              <w:autoSpaceDE w:val="0"/>
              <w:autoSpaceDN w:val="0"/>
              <w:adjustRightInd w:val="0"/>
              <w:spacing w:after="0" w:line="240" w:lineRule="auto"/>
              <w:jc w:val="center"/>
              <w:rPr>
                <w:rFonts w:ascii="Times New Roman" w:eastAsia="Calibri" w:hAnsi="Times New Roman" w:cs="Times New Roman"/>
                <w:sz w:val="24"/>
                <w:szCs w:val="20"/>
                <w:lang w:eastAsia="ru-RU"/>
              </w:rPr>
            </w:pPr>
            <w:r w:rsidRPr="002047B0">
              <w:rPr>
                <w:rFonts w:ascii="Times New Roman" w:eastAsia="Calibri" w:hAnsi="Times New Roman" w:cs="Times New Roman"/>
                <w:sz w:val="24"/>
                <w:szCs w:val="20"/>
                <w:lang w:eastAsia="ru-RU"/>
              </w:rPr>
              <w:t>6</w:t>
            </w:r>
          </w:p>
        </w:tc>
        <w:tc>
          <w:tcPr>
            <w:tcW w:w="767" w:type="dxa"/>
          </w:tcPr>
          <w:p w:rsidR="002047B0" w:rsidRPr="002047B0" w:rsidRDefault="002047B0" w:rsidP="002047B0">
            <w:pPr>
              <w:widowControl w:val="0"/>
              <w:autoSpaceDE w:val="0"/>
              <w:autoSpaceDN w:val="0"/>
              <w:adjustRightInd w:val="0"/>
              <w:spacing w:after="0" w:line="240" w:lineRule="auto"/>
              <w:jc w:val="center"/>
              <w:rPr>
                <w:rFonts w:ascii="Times New Roman" w:eastAsia="Calibri" w:hAnsi="Times New Roman" w:cs="Times New Roman"/>
                <w:sz w:val="24"/>
                <w:szCs w:val="20"/>
                <w:lang w:eastAsia="ru-RU"/>
              </w:rPr>
            </w:pPr>
            <w:r w:rsidRPr="002047B0">
              <w:rPr>
                <w:rFonts w:ascii="Times New Roman" w:eastAsia="Calibri" w:hAnsi="Times New Roman" w:cs="Times New Roman"/>
                <w:sz w:val="24"/>
                <w:szCs w:val="20"/>
                <w:lang w:eastAsia="ru-RU"/>
              </w:rPr>
              <w:t>13</w:t>
            </w:r>
          </w:p>
        </w:tc>
        <w:tc>
          <w:tcPr>
            <w:tcW w:w="768" w:type="dxa"/>
          </w:tcPr>
          <w:p w:rsidR="002047B0" w:rsidRPr="002047B0" w:rsidRDefault="002047B0" w:rsidP="002047B0">
            <w:pPr>
              <w:widowControl w:val="0"/>
              <w:autoSpaceDE w:val="0"/>
              <w:autoSpaceDN w:val="0"/>
              <w:adjustRightInd w:val="0"/>
              <w:spacing w:after="0" w:line="240" w:lineRule="auto"/>
              <w:jc w:val="center"/>
              <w:rPr>
                <w:rFonts w:ascii="Times New Roman" w:eastAsia="Calibri" w:hAnsi="Times New Roman" w:cs="Times New Roman"/>
                <w:sz w:val="24"/>
                <w:szCs w:val="20"/>
                <w:lang w:eastAsia="ru-RU"/>
              </w:rPr>
            </w:pPr>
            <w:r w:rsidRPr="002047B0">
              <w:rPr>
                <w:rFonts w:ascii="Times New Roman" w:eastAsia="Calibri" w:hAnsi="Times New Roman" w:cs="Times New Roman"/>
                <w:sz w:val="24"/>
                <w:szCs w:val="20"/>
                <w:lang w:eastAsia="ru-RU"/>
              </w:rPr>
              <w:t>12</w:t>
            </w:r>
          </w:p>
        </w:tc>
        <w:tc>
          <w:tcPr>
            <w:tcW w:w="767" w:type="dxa"/>
          </w:tcPr>
          <w:p w:rsidR="002047B0" w:rsidRPr="002047B0" w:rsidRDefault="002047B0" w:rsidP="002047B0">
            <w:pPr>
              <w:widowControl w:val="0"/>
              <w:autoSpaceDE w:val="0"/>
              <w:autoSpaceDN w:val="0"/>
              <w:adjustRightInd w:val="0"/>
              <w:spacing w:after="0" w:line="240" w:lineRule="auto"/>
              <w:jc w:val="center"/>
              <w:rPr>
                <w:rFonts w:ascii="Times New Roman" w:eastAsia="Calibri" w:hAnsi="Times New Roman" w:cs="Times New Roman"/>
                <w:sz w:val="24"/>
                <w:szCs w:val="20"/>
                <w:lang w:eastAsia="ru-RU"/>
              </w:rPr>
            </w:pPr>
            <w:r w:rsidRPr="002047B0">
              <w:rPr>
                <w:rFonts w:ascii="Times New Roman" w:eastAsia="Calibri" w:hAnsi="Times New Roman" w:cs="Times New Roman"/>
                <w:sz w:val="24"/>
                <w:szCs w:val="20"/>
                <w:lang w:eastAsia="ru-RU"/>
              </w:rPr>
              <w:t>11</w:t>
            </w:r>
          </w:p>
        </w:tc>
        <w:tc>
          <w:tcPr>
            <w:tcW w:w="768" w:type="dxa"/>
          </w:tcPr>
          <w:p w:rsidR="002047B0" w:rsidRPr="002047B0" w:rsidRDefault="002047B0" w:rsidP="002047B0">
            <w:pPr>
              <w:widowControl w:val="0"/>
              <w:autoSpaceDE w:val="0"/>
              <w:autoSpaceDN w:val="0"/>
              <w:adjustRightInd w:val="0"/>
              <w:spacing w:after="0" w:line="240" w:lineRule="auto"/>
              <w:jc w:val="center"/>
              <w:rPr>
                <w:rFonts w:ascii="Times New Roman" w:eastAsia="Calibri" w:hAnsi="Times New Roman" w:cs="Times New Roman"/>
                <w:sz w:val="24"/>
                <w:szCs w:val="20"/>
                <w:lang w:eastAsia="ru-RU"/>
              </w:rPr>
            </w:pPr>
            <w:r w:rsidRPr="002047B0">
              <w:rPr>
                <w:rFonts w:ascii="Times New Roman" w:eastAsia="Calibri" w:hAnsi="Times New Roman" w:cs="Times New Roman"/>
                <w:sz w:val="24"/>
                <w:szCs w:val="20"/>
                <w:lang w:eastAsia="ru-RU"/>
              </w:rPr>
              <w:t>10</w:t>
            </w:r>
          </w:p>
        </w:tc>
        <w:tc>
          <w:tcPr>
            <w:tcW w:w="768" w:type="dxa"/>
          </w:tcPr>
          <w:p w:rsidR="002047B0" w:rsidRPr="002047B0" w:rsidRDefault="002047B0" w:rsidP="002047B0">
            <w:pPr>
              <w:widowControl w:val="0"/>
              <w:autoSpaceDE w:val="0"/>
              <w:autoSpaceDN w:val="0"/>
              <w:adjustRightInd w:val="0"/>
              <w:spacing w:after="0" w:line="240" w:lineRule="auto"/>
              <w:jc w:val="center"/>
              <w:rPr>
                <w:rFonts w:ascii="Times New Roman" w:eastAsia="Calibri" w:hAnsi="Times New Roman" w:cs="Times New Roman"/>
                <w:sz w:val="24"/>
                <w:szCs w:val="20"/>
                <w:lang w:eastAsia="ru-RU"/>
              </w:rPr>
            </w:pPr>
            <w:r w:rsidRPr="002047B0">
              <w:rPr>
                <w:rFonts w:ascii="Times New Roman" w:eastAsia="Calibri" w:hAnsi="Times New Roman" w:cs="Times New Roman"/>
                <w:sz w:val="24"/>
                <w:szCs w:val="20"/>
                <w:lang w:eastAsia="ru-RU"/>
              </w:rPr>
              <w:t>9</w:t>
            </w:r>
          </w:p>
        </w:tc>
      </w:tr>
      <w:tr w:rsidR="002047B0" w:rsidRPr="002047B0" w:rsidTr="003611CD">
        <w:trPr>
          <w:cantSplit/>
        </w:trPr>
        <w:tc>
          <w:tcPr>
            <w:tcW w:w="2844" w:type="dxa"/>
          </w:tcPr>
          <w:p w:rsidR="002047B0" w:rsidRPr="002047B0" w:rsidRDefault="002047B0" w:rsidP="002047B0">
            <w:pPr>
              <w:widowControl w:val="0"/>
              <w:autoSpaceDE w:val="0"/>
              <w:autoSpaceDN w:val="0"/>
              <w:adjustRightInd w:val="0"/>
              <w:spacing w:after="0" w:line="240" w:lineRule="auto"/>
              <w:jc w:val="both"/>
              <w:rPr>
                <w:rFonts w:ascii="Times New Roman" w:eastAsia="Calibri" w:hAnsi="Times New Roman" w:cs="Times New Roman"/>
                <w:sz w:val="24"/>
                <w:szCs w:val="20"/>
                <w:lang w:eastAsia="ru-RU"/>
              </w:rPr>
            </w:pPr>
            <w:r w:rsidRPr="002047B0">
              <w:rPr>
                <w:rFonts w:ascii="Times New Roman" w:eastAsia="Calibri" w:hAnsi="Times New Roman" w:cs="Times New Roman"/>
                <w:sz w:val="24"/>
                <w:szCs w:val="20"/>
                <w:lang w:eastAsia="ru-RU"/>
              </w:rPr>
              <w:t>силосные</w:t>
            </w:r>
          </w:p>
        </w:tc>
        <w:tc>
          <w:tcPr>
            <w:tcW w:w="767" w:type="dxa"/>
          </w:tcPr>
          <w:p w:rsidR="002047B0" w:rsidRPr="002047B0" w:rsidRDefault="002047B0" w:rsidP="002047B0">
            <w:pPr>
              <w:widowControl w:val="0"/>
              <w:autoSpaceDE w:val="0"/>
              <w:autoSpaceDN w:val="0"/>
              <w:adjustRightInd w:val="0"/>
              <w:spacing w:after="0" w:line="240" w:lineRule="auto"/>
              <w:jc w:val="center"/>
              <w:rPr>
                <w:rFonts w:ascii="Times New Roman" w:eastAsia="Calibri" w:hAnsi="Times New Roman" w:cs="Times New Roman"/>
                <w:sz w:val="24"/>
                <w:szCs w:val="20"/>
                <w:lang w:eastAsia="ru-RU"/>
              </w:rPr>
            </w:pPr>
            <w:r w:rsidRPr="002047B0">
              <w:rPr>
                <w:rFonts w:ascii="Times New Roman" w:eastAsia="Calibri" w:hAnsi="Times New Roman" w:cs="Times New Roman"/>
                <w:sz w:val="24"/>
                <w:szCs w:val="20"/>
                <w:lang w:eastAsia="ru-RU"/>
              </w:rPr>
              <w:t>5,4</w:t>
            </w:r>
          </w:p>
        </w:tc>
        <w:tc>
          <w:tcPr>
            <w:tcW w:w="768" w:type="dxa"/>
          </w:tcPr>
          <w:p w:rsidR="002047B0" w:rsidRPr="002047B0" w:rsidRDefault="002047B0" w:rsidP="002047B0">
            <w:pPr>
              <w:widowControl w:val="0"/>
              <w:autoSpaceDE w:val="0"/>
              <w:autoSpaceDN w:val="0"/>
              <w:adjustRightInd w:val="0"/>
              <w:spacing w:after="0" w:line="240" w:lineRule="auto"/>
              <w:jc w:val="center"/>
              <w:rPr>
                <w:rFonts w:ascii="Times New Roman" w:eastAsia="Calibri" w:hAnsi="Times New Roman" w:cs="Times New Roman"/>
                <w:sz w:val="24"/>
                <w:szCs w:val="20"/>
                <w:lang w:eastAsia="ru-RU"/>
              </w:rPr>
            </w:pPr>
            <w:r w:rsidRPr="002047B0">
              <w:rPr>
                <w:rFonts w:ascii="Times New Roman" w:eastAsia="Calibri" w:hAnsi="Times New Roman" w:cs="Times New Roman"/>
                <w:sz w:val="24"/>
                <w:szCs w:val="20"/>
                <w:lang w:eastAsia="ru-RU"/>
              </w:rPr>
              <w:t>5,4</w:t>
            </w:r>
          </w:p>
        </w:tc>
        <w:tc>
          <w:tcPr>
            <w:tcW w:w="767" w:type="dxa"/>
          </w:tcPr>
          <w:p w:rsidR="002047B0" w:rsidRPr="002047B0" w:rsidRDefault="002047B0" w:rsidP="002047B0">
            <w:pPr>
              <w:widowControl w:val="0"/>
              <w:autoSpaceDE w:val="0"/>
              <w:autoSpaceDN w:val="0"/>
              <w:adjustRightInd w:val="0"/>
              <w:spacing w:after="0" w:line="240" w:lineRule="auto"/>
              <w:jc w:val="center"/>
              <w:rPr>
                <w:rFonts w:ascii="Times New Roman" w:eastAsia="Calibri" w:hAnsi="Times New Roman" w:cs="Times New Roman"/>
                <w:sz w:val="24"/>
                <w:szCs w:val="20"/>
                <w:lang w:eastAsia="ru-RU"/>
              </w:rPr>
            </w:pPr>
            <w:r w:rsidRPr="002047B0">
              <w:rPr>
                <w:rFonts w:ascii="Times New Roman" w:eastAsia="Calibri" w:hAnsi="Times New Roman" w:cs="Times New Roman"/>
                <w:sz w:val="24"/>
                <w:szCs w:val="20"/>
                <w:lang w:eastAsia="ru-RU"/>
              </w:rPr>
              <w:t>5,0</w:t>
            </w:r>
          </w:p>
        </w:tc>
        <w:tc>
          <w:tcPr>
            <w:tcW w:w="768" w:type="dxa"/>
          </w:tcPr>
          <w:p w:rsidR="002047B0" w:rsidRPr="002047B0" w:rsidRDefault="002047B0" w:rsidP="002047B0">
            <w:pPr>
              <w:widowControl w:val="0"/>
              <w:autoSpaceDE w:val="0"/>
              <w:autoSpaceDN w:val="0"/>
              <w:adjustRightInd w:val="0"/>
              <w:spacing w:after="0" w:line="240" w:lineRule="auto"/>
              <w:jc w:val="center"/>
              <w:rPr>
                <w:rFonts w:ascii="Times New Roman" w:eastAsia="Calibri" w:hAnsi="Times New Roman" w:cs="Times New Roman"/>
                <w:sz w:val="24"/>
                <w:szCs w:val="20"/>
                <w:lang w:eastAsia="ru-RU"/>
              </w:rPr>
            </w:pPr>
            <w:r w:rsidRPr="002047B0">
              <w:rPr>
                <w:rFonts w:ascii="Times New Roman" w:eastAsia="Calibri" w:hAnsi="Times New Roman" w:cs="Times New Roman"/>
                <w:sz w:val="24"/>
                <w:szCs w:val="20"/>
                <w:lang w:eastAsia="ru-RU"/>
              </w:rPr>
              <w:t>4,6</w:t>
            </w:r>
          </w:p>
        </w:tc>
        <w:tc>
          <w:tcPr>
            <w:tcW w:w="768" w:type="dxa"/>
          </w:tcPr>
          <w:p w:rsidR="002047B0" w:rsidRPr="002047B0" w:rsidRDefault="002047B0" w:rsidP="002047B0">
            <w:pPr>
              <w:widowControl w:val="0"/>
              <w:autoSpaceDE w:val="0"/>
              <w:autoSpaceDN w:val="0"/>
              <w:adjustRightInd w:val="0"/>
              <w:spacing w:after="0" w:line="240" w:lineRule="auto"/>
              <w:jc w:val="center"/>
              <w:rPr>
                <w:rFonts w:ascii="Times New Roman" w:eastAsia="Calibri" w:hAnsi="Times New Roman" w:cs="Times New Roman"/>
                <w:sz w:val="24"/>
                <w:szCs w:val="20"/>
                <w:lang w:eastAsia="ru-RU"/>
              </w:rPr>
            </w:pPr>
            <w:r w:rsidRPr="002047B0">
              <w:rPr>
                <w:rFonts w:ascii="Times New Roman" w:eastAsia="Calibri" w:hAnsi="Times New Roman" w:cs="Times New Roman"/>
                <w:sz w:val="24"/>
                <w:szCs w:val="20"/>
                <w:lang w:eastAsia="ru-RU"/>
              </w:rPr>
              <w:t>4,3</w:t>
            </w:r>
          </w:p>
        </w:tc>
        <w:tc>
          <w:tcPr>
            <w:tcW w:w="767" w:type="dxa"/>
          </w:tcPr>
          <w:p w:rsidR="002047B0" w:rsidRPr="002047B0" w:rsidRDefault="002047B0" w:rsidP="002047B0">
            <w:pPr>
              <w:widowControl w:val="0"/>
              <w:autoSpaceDE w:val="0"/>
              <w:autoSpaceDN w:val="0"/>
              <w:adjustRightInd w:val="0"/>
              <w:spacing w:after="0" w:line="240" w:lineRule="auto"/>
              <w:jc w:val="center"/>
              <w:rPr>
                <w:rFonts w:ascii="Times New Roman" w:eastAsia="Calibri" w:hAnsi="Times New Roman" w:cs="Times New Roman"/>
                <w:sz w:val="24"/>
                <w:szCs w:val="20"/>
                <w:lang w:eastAsia="ru-RU"/>
              </w:rPr>
            </w:pPr>
            <w:r w:rsidRPr="002047B0">
              <w:rPr>
                <w:rFonts w:ascii="Times New Roman" w:eastAsia="Calibri" w:hAnsi="Times New Roman" w:cs="Times New Roman"/>
                <w:sz w:val="24"/>
                <w:szCs w:val="20"/>
                <w:lang w:eastAsia="ru-RU"/>
              </w:rPr>
              <w:t>8</w:t>
            </w:r>
          </w:p>
        </w:tc>
        <w:tc>
          <w:tcPr>
            <w:tcW w:w="768" w:type="dxa"/>
          </w:tcPr>
          <w:p w:rsidR="002047B0" w:rsidRPr="002047B0" w:rsidRDefault="002047B0" w:rsidP="002047B0">
            <w:pPr>
              <w:widowControl w:val="0"/>
              <w:autoSpaceDE w:val="0"/>
              <w:autoSpaceDN w:val="0"/>
              <w:adjustRightInd w:val="0"/>
              <w:spacing w:after="0" w:line="240" w:lineRule="auto"/>
              <w:jc w:val="center"/>
              <w:rPr>
                <w:rFonts w:ascii="Times New Roman" w:eastAsia="Calibri" w:hAnsi="Times New Roman" w:cs="Times New Roman"/>
                <w:sz w:val="24"/>
                <w:szCs w:val="20"/>
                <w:lang w:eastAsia="ru-RU"/>
              </w:rPr>
            </w:pPr>
            <w:r w:rsidRPr="002047B0">
              <w:rPr>
                <w:rFonts w:ascii="Times New Roman" w:eastAsia="Calibri" w:hAnsi="Times New Roman" w:cs="Times New Roman"/>
                <w:sz w:val="24"/>
                <w:szCs w:val="20"/>
                <w:lang w:eastAsia="ru-RU"/>
              </w:rPr>
              <w:t>7,5</w:t>
            </w:r>
          </w:p>
        </w:tc>
        <w:tc>
          <w:tcPr>
            <w:tcW w:w="767" w:type="dxa"/>
          </w:tcPr>
          <w:p w:rsidR="002047B0" w:rsidRPr="002047B0" w:rsidRDefault="002047B0" w:rsidP="002047B0">
            <w:pPr>
              <w:widowControl w:val="0"/>
              <w:autoSpaceDE w:val="0"/>
              <w:autoSpaceDN w:val="0"/>
              <w:adjustRightInd w:val="0"/>
              <w:spacing w:after="0" w:line="240" w:lineRule="auto"/>
              <w:jc w:val="center"/>
              <w:rPr>
                <w:rFonts w:ascii="Times New Roman" w:eastAsia="Calibri" w:hAnsi="Times New Roman" w:cs="Times New Roman"/>
                <w:sz w:val="24"/>
                <w:szCs w:val="20"/>
                <w:lang w:eastAsia="ru-RU"/>
              </w:rPr>
            </w:pPr>
            <w:r w:rsidRPr="002047B0">
              <w:rPr>
                <w:rFonts w:ascii="Times New Roman" w:eastAsia="Calibri" w:hAnsi="Times New Roman" w:cs="Times New Roman"/>
                <w:sz w:val="24"/>
                <w:szCs w:val="20"/>
                <w:lang w:eastAsia="ru-RU"/>
              </w:rPr>
              <w:t>7</w:t>
            </w:r>
          </w:p>
        </w:tc>
        <w:tc>
          <w:tcPr>
            <w:tcW w:w="768" w:type="dxa"/>
          </w:tcPr>
          <w:p w:rsidR="002047B0" w:rsidRPr="002047B0" w:rsidRDefault="002047B0" w:rsidP="002047B0">
            <w:pPr>
              <w:widowControl w:val="0"/>
              <w:autoSpaceDE w:val="0"/>
              <w:autoSpaceDN w:val="0"/>
              <w:adjustRightInd w:val="0"/>
              <w:spacing w:after="0" w:line="240" w:lineRule="auto"/>
              <w:jc w:val="center"/>
              <w:rPr>
                <w:rFonts w:ascii="Times New Roman" w:eastAsia="Calibri" w:hAnsi="Times New Roman" w:cs="Times New Roman"/>
                <w:sz w:val="24"/>
                <w:szCs w:val="20"/>
                <w:lang w:eastAsia="ru-RU"/>
              </w:rPr>
            </w:pPr>
            <w:r w:rsidRPr="002047B0">
              <w:rPr>
                <w:rFonts w:ascii="Times New Roman" w:eastAsia="Calibri" w:hAnsi="Times New Roman" w:cs="Times New Roman"/>
                <w:sz w:val="24"/>
                <w:szCs w:val="20"/>
                <w:lang w:eastAsia="ru-RU"/>
              </w:rPr>
              <w:t>6,5</w:t>
            </w:r>
          </w:p>
        </w:tc>
        <w:tc>
          <w:tcPr>
            <w:tcW w:w="768" w:type="dxa"/>
          </w:tcPr>
          <w:p w:rsidR="002047B0" w:rsidRPr="002047B0" w:rsidRDefault="002047B0" w:rsidP="002047B0">
            <w:pPr>
              <w:widowControl w:val="0"/>
              <w:autoSpaceDE w:val="0"/>
              <w:autoSpaceDN w:val="0"/>
              <w:adjustRightInd w:val="0"/>
              <w:spacing w:after="0" w:line="240" w:lineRule="auto"/>
              <w:jc w:val="center"/>
              <w:rPr>
                <w:rFonts w:ascii="Times New Roman" w:eastAsia="Calibri" w:hAnsi="Times New Roman" w:cs="Times New Roman"/>
                <w:sz w:val="24"/>
                <w:szCs w:val="20"/>
                <w:lang w:eastAsia="ru-RU"/>
              </w:rPr>
            </w:pPr>
            <w:r w:rsidRPr="002047B0">
              <w:rPr>
                <w:rFonts w:ascii="Times New Roman" w:eastAsia="Calibri" w:hAnsi="Times New Roman" w:cs="Times New Roman"/>
                <w:sz w:val="24"/>
                <w:szCs w:val="20"/>
                <w:lang w:eastAsia="ru-RU"/>
              </w:rPr>
              <w:t>6</w:t>
            </w:r>
          </w:p>
        </w:tc>
        <w:tc>
          <w:tcPr>
            <w:tcW w:w="767" w:type="dxa"/>
          </w:tcPr>
          <w:p w:rsidR="002047B0" w:rsidRPr="002047B0" w:rsidRDefault="002047B0" w:rsidP="002047B0">
            <w:pPr>
              <w:widowControl w:val="0"/>
              <w:autoSpaceDE w:val="0"/>
              <w:autoSpaceDN w:val="0"/>
              <w:adjustRightInd w:val="0"/>
              <w:spacing w:after="0" w:line="240" w:lineRule="auto"/>
              <w:jc w:val="center"/>
              <w:rPr>
                <w:rFonts w:ascii="Times New Roman" w:eastAsia="Calibri" w:hAnsi="Times New Roman" w:cs="Times New Roman"/>
                <w:sz w:val="24"/>
                <w:szCs w:val="20"/>
                <w:lang w:eastAsia="ru-RU"/>
              </w:rPr>
            </w:pPr>
            <w:r w:rsidRPr="002047B0">
              <w:rPr>
                <w:rFonts w:ascii="Times New Roman" w:eastAsia="Calibri" w:hAnsi="Times New Roman" w:cs="Times New Roman"/>
                <w:sz w:val="24"/>
                <w:szCs w:val="20"/>
                <w:lang w:eastAsia="ru-RU"/>
              </w:rPr>
              <w:t>8</w:t>
            </w:r>
          </w:p>
        </w:tc>
        <w:tc>
          <w:tcPr>
            <w:tcW w:w="768" w:type="dxa"/>
          </w:tcPr>
          <w:p w:rsidR="002047B0" w:rsidRPr="002047B0" w:rsidRDefault="002047B0" w:rsidP="002047B0">
            <w:pPr>
              <w:widowControl w:val="0"/>
              <w:autoSpaceDE w:val="0"/>
              <w:autoSpaceDN w:val="0"/>
              <w:adjustRightInd w:val="0"/>
              <w:spacing w:after="0" w:line="240" w:lineRule="auto"/>
              <w:jc w:val="center"/>
              <w:rPr>
                <w:rFonts w:ascii="Times New Roman" w:eastAsia="Calibri" w:hAnsi="Times New Roman" w:cs="Times New Roman"/>
                <w:sz w:val="24"/>
                <w:szCs w:val="20"/>
                <w:lang w:eastAsia="ru-RU"/>
              </w:rPr>
            </w:pPr>
            <w:r w:rsidRPr="002047B0">
              <w:rPr>
                <w:rFonts w:ascii="Times New Roman" w:eastAsia="Calibri" w:hAnsi="Times New Roman" w:cs="Times New Roman"/>
                <w:sz w:val="24"/>
                <w:szCs w:val="20"/>
                <w:lang w:eastAsia="ru-RU"/>
              </w:rPr>
              <w:t>7,5</w:t>
            </w:r>
          </w:p>
        </w:tc>
        <w:tc>
          <w:tcPr>
            <w:tcW w:w="767" w:type="dxa"/>
          </w:tcPr>
          <w:p w:rsidR="002047B0" w:rsidRPr="002047B0" w:rsidRDefault="002047B0" w:rsidP="002047B0">
            <w:pPr>
              <w:widowControl w:val="0"/>
              <w:autoSpaceDE w:val="0"/>
              <w:autoSpaceDN w:val="0"/>
              <w:adjustRightInd w:val="0"/>
              <w:spacing w:after="0" w:line="240" w:lineRule="auto"/>
              <w:jc w:val="center"/>
              <w:rPr>
                <w:rFonts w:ascii="Times New Roman" w:eastAsia="Calibri" w:hAnsi="Times New Roman" w:cs="Times New Roman"/>
                <w:sz w:val="24"/>
                <w:szCs w:val="20"/>
                <w:lang w:eastAsia="ru-RU"/>
              </w:rPr>
            </w:pPr>
            <w:r w:rsidRPr="002047B0">
              <w:rPr>
                <w:rFonts w:ascii="Times New Roman" w:eastAsia="Calibri" w:hAnsi="Times New Roman" w:cs="Times New Roman"/>
                <w:sz w:val="24"/>
                <w:szCs w:val="20"/>
                <w:lang w:eastAsia="ru-RU"/>
              </w:rPr>
              <w:t>7</w:t>
            </w:r>
          </w:p>
        </w:tc>
        <w:tc>
          <w:tcPr>
            <w:tcW w:w="768" w:type="dxa"/>
          </w:tcPr>
          <w:p w:rsidR="002047B0" w:rsidRPr="002047B0" w:rsidRDefault="002047B0" w:rsidP="002047B0">
            <w:pPr>
              <w:widowControl w:val="0"/>
              <w:autoSpaceDE w:val="0"/>
              <w:autoSpaceDN w:val="0"/>
              <w:adjustRightInd w:val="0"/>
              <w:spacing w:after="0" w:line="240" w:lineRule="auto"/>
              <w:jc w:val="center"/>
              <w:rPr>
                <w:rFonts w:ascii="Times New Roman" w:eastAsia="Calibri" w:hAnsi="Times New Roman" w:cs="Times New Roman"/>
                <w:sz w:val="24"/>
                <w:szCs w:val="20"/>
                <w:lang w:eastAsia="ru-RU"/>
              </w:rPr>
            </w:pPr>
            <w:r w:rsidRPr="002047B0">
              <w:rPr>
                <w:rFonts w:ascii="Times New Roman" w:eastAsia="Calibri" w:hAnsi="Times New Roman" w:cs="Times New Roman"/>
                <w:sz w:val="24"/>
                <w:szCs w:val="20"/>
                <w:lang w:eastAsia="ru-RU"/>
              </w:rPr>
              <w:t>6,5</w:t>
            </w:r>
          </w:p>
        </w:tc>
        <w:tc>
          <w:tcPr>
            <w:tcW w:w="768" w:type="dxa"/>
          </w:tcPr>
          <w:p w:rsidR="002047B0" w:rsidRPr="002047B0" w:rsidRDefault="002047B0" w:rsidP="002047B0">
            <w:pPr>
              <w:widowControl w:val="0"/>
              <w:autoSpaceDE w:val="0"/>
              <w:autoSpaceDN w:val="0"/>
              <w:adjustRightInd w:val="0"/>
              <w:spacing w:after="0" w:line="240" w:lineRule="auto"/>
              <w:jc w:val="center"/>
              <w:rPr>
                <w:rFonts w:ascii="Times New Roman" w:eastAsia="Calibri" w:hAnsi="Times New Roman" w:cs="Times New Roman"/>
                <w:sz w:val="24"/>
                <w:szCs w:val="20"/>
                <w:lang w:eastAsia="ru-RU"/>
              </w:rPr>
            </w:pPr>
            <w:r w:rsidRPr="002047B0">
              <w:rPr>
                <w:rFonts w:ascii="Times New Roman" w:eastAsia="Calibri" w:hAnsi="Times New Roman" w:cs="Times New Roman"/>
                <w:sz w:val="24"/>
                <w:szCs w:val="20"/>
                <w:lang w:eastAsia="ru-RU"/>
              </w:rPr>
              <w:t>6</w:t>
            </w:r>
          </w:p>
        </w:tc>
      </w:tr>
      <w:tr w:rsidR="002047B0" w:rsidRPr="002047B0" w:rsidTr="003611CD">
        <w:trPr>
          <w:cantSplit/>
        </w:trPr>
        <w:tc>
          <w:tcPr>
            <w:tcW w:w="2844" w:type="dxa"/>
          </w:tcPr>
          <w:p w:rsidR="002047B0" w:rsidRPr="002047B0" w:rsidRDefault="002047B0" w:rsidP="002047B0">
            <w:pPr>
              <w:widowControl w:val="0"/>
              <w:autoSpaceDE w:val="0"/>
              <w:autoSpaceDN w:val="0"/>
              <w:adjustRightInd w:val="0"/>
              <w:spacing w:after="0" w:line="240" w:lineRule="auto"/>
              <w:jc w:val="both"/>
              <w:rPr>
                <w:rFonts w:ascii="Times New Roman" w:eastAsia="Calibri" w:hAnsi="Times New Roman" w:cs="Times New Roman"/>
                <w:sz w:val="24"/>
                <w:szCs w:val="20"/>
                <w:lang w:eastAsia="ru-RU"/>
              </w:rPr>
            </w:pPr>
            <w:r w:rsidRPr="002047B0">
              <w:rPr>
                <w:rFonts w:ascii="Times New Roman" w:eastAsia="Calibri" w:hAnsi="Times New Roman" w:cs="Times New Roman"/>
                <w:sz w:val="24"/>
                <w:szCs w:val="20"/>
                <w:lang w:eastAsia="ru-RU"/>
              </w:rPr>
              <w:t>корнеплоды</w:t>
            </w:r>
          </w:p>
        </w:tc>
        <w:tc>
          <w:tcPr>
            <w:tcW w:w="767" w:type="dxa"/>
          </w:tcPr>
          <w:p w:rsidR="002047B0" w:rsidRPr="002047B0" w:rsidRDefault="002047B0" w:rsidP="002047B0">
            <w:pPr>
              <w:widowControl w:val="0"/>
              <w:autoSpaceDE w:val="0"/>
              <w:autoSpaceDN w:val="0"/>
              <w:adjustRightInd w:val="0"/>
              <w:spacing w:after="0" w:line="240" w:lineRule="auto"/>
              <w:jc w:val="center"/>
              <w:rPr>
                <w:rFonts w:ascii="Times New Roman" w:eastAsia="Calibri" w:hAnsi="Times New Roman" w:cs="Times New Roman"/>
                <w:sz w:val="24"/>
                <w:szCs w:val="20"/>
                <w:lang w:eastAsia="ru-RU"/>
              </w:rPr>
            </w:pPr>
            <w:r w:rsidRPr="002047B0">
              <w:rPr>
                <w:rFonts w:ascii="Times New Roman" w:eastAsia="Calibri" w:hAnsi="Times New Roman" w:cs="Times New Roman"/>
                <w:sz w:val="24"/>
                <w:szCs w:val="20"/>
                <w:lang w:eastAsia="ru-RU"/>
              </w:rPr>
              <w:t>-</w:t>
            </w:r>
          </w:p>
        </w:tc>
        <w:tc>
          <w:tcPr>
            <w:tcW w:w="768" w:type="dxa"/>
          </w:tcPr>
          <w:p w:rsidR="002047B0" w:rsidRPr="002047B0" w:rsidRDefault="002047B0" w:rsidP="002047B0">
            <w:pPr>
              <w:widowControl w:val="0"/>
              <w:autoSpaceDE w:val="0"/>
              <w:autoSpaceDN w:val="0"/>
              <w:adjustRightInd w:val="0"/>
              <w:spacing w:after="0" w:line="240" w:lineRule="auto"/>
              <w:jc w:val="center"/>
              <w:rPr>
                <w:rFonts w:ascii="Times New Roman" w:eastAsia="Calibri" w:hAnsi="Times New Roman" w:cs="Times New Roman"/>
                <w:sz w:val="24"/>
                <w:szCs w:val="20"/>
                <w:lang w:eastAsia="ru-RU"/>
              </w:rPr>
            </w:pPr>
            <w:r w:rsidRPr="002047B0">
              <w:rPr>
                <w:rFonts w:ascii="Times New Roman" w:eastAsia="Calibri" w:hAnsi="Times New Roman" w:cs="Times New Roman"/>
                <w:sz w:val="24"/>
                <w:szCs w:val="20"/>
                <w:lang w:eastAsia="ru-RU"/>
              </w:rPr>
              <w:t>-</w:t>
            </w:r>
          </w:p>
        </w:tc>
        <w:tc>
          <w:tcPr>
            <w:tcW w:w="767" w:type="dxa"/>
          </w:tcPr>
          <w:p w:rsidR="002047B0" w:rsidRPr="002047B0" w:rsidRDefault="002047B0" w:rsidP="002047B0">
            <w:pPr>
              <w:widowControl w:val="0"/>
              <w:autoSpaceDE w:val="0"/>
              <w:autoSpaceDN w:val="0"/>
              <w:adjustRightInd w:val="0"/>
              <w:spacing w:after="0" w:line="240" w:lineRule="auto"/>
              <w:jc w:val="center"/>
              <w:rPr>
                <w:rFonts w:ascii="Times New Roman" w:eastAsia="Calibri" w:hAnsi="Times New Roman" w:cs="Times New Roman"/>
                <w:sz w:val="24"/>
                <w:szCs w:val="20"/>
                <w:lang w:eastAsia="ru-RU"/>
              </w:rPr>
            </w:pPr>
            <w:r w:rsidRPr="002047B0">
              <w:rPr>
                <w:rFonts w:ascii="Times New Roman" w:eastAsia="Calibri" w:hAnsi="Times New Roman" w:cs="Times New Roman"/>
                <w:sz w:val="24"/>
                <w:szCs w:val="20"/>
                <w:lang w:eastAsia="ru-RU"/>
              </w:rPr>
              <w:t>-</w:t>
            </w:r>
          </w:p>
        </w:tc>
        <w:tc>
          <w:tcPr>
            <w:tcW w:w="768" w:type="dxa"/>
          </w:tcPr>
          <w:p w:rsidR="002047B0" w:rsidRPr="002047B0" w:rsidRDefault="002047B0" w:rsidP="002047B0">
            <w:pPr>
              <w:widowControl w:val="0"/>
              <w:autoSpaceDE w:val="0"/>
              <w:autoSpaceDN w:val="0"/>
              <w:adjustRightInd w:val="0"/>
              <w:spacing w:after="0" w:line="240" w:lineRule="auto"/>
              <w:jc w:val="center"/>
              <w:rPr>
                <w:rFonts w:ascii="Times New Roman" w:eastAsia="Calibri" w:hAnsi="Times New Roman" w:cs="Times New Roman"/>
                <w:sz w:val="24"/>
                <w:szCs w:val="20"/>
                <w:lang w:eastAsia="ru-RU"/>
              </w:rPr>
            </w:pPr>
            <w:r w:rsidRPr="002047B0">
              <w:rPr>
                <w:rFonts w:ascii="Times New Roman" w:eastAsia="Calibri" w:hAnsi="Times New Roman" w:cs="Times New Roman"/>
                <w:sz w:val="24"/>
                <w:szCs w:val="20"/>
                <w:lang w:eastAsia="ru-RU"/>
              </w:rPr>
              <w:t>-</w:t>
            </w:r>
          </w:p>
        </w:tc>
        <w:tc>
          <w:tcPr>
            <w:tcW w:w="768" w:type="dxa"/>
          </w:tcPr>
          <w:p w:rsidR="002047B0" w:rsidRPr="002047B0" w:rsidRDefault="002047B0" w:rsidP="002047B0">
            <w:pPr>
              <w:widowControl w:val="0"/>
              <w:autoSpaceDE w:val="0"/>
              <w:autoSpaceDN w:val="0"/>
              <w:adjustRightInd w:val="0"/>
              <w:spacing w:after="0" w:line="240" w:lineRule="auto"/>
              <w:jc w:val="center"/>
              <w:rPr>
                <w:rFonts w:ascii="Times New Roman" w:eastAsia="Calibri" w:hAnsi="Times New Roman" w:cs="Times New Roman"/>
                <w:sz w:val="24"/>
                <w:szCs w:val="20"/>
                <w:lang w:eastAsia="ru-RU"/>
              </w:rPr>
            </w:pPr>
            <w:r w:rsidRPr="002047B0">
              <w:rPr>
                <w:rFonts w:ascii="Times New Roman" w:eastAsia="Calibri" w:hAnsi="Times New Roman" w:cs="Times New Roman"/>
                <w:sz w:val="24"/>
                <w:szCs w:val="20"/>
                <w:lang w:eastAsia="ru-RU"/>
              </w:rPr>
              <w:t>-</w:t>
            </w:r>
          </w:p>
        </w:tc>
        <w:tc>
          <w:tcPr>
            <w:tcW w:w="767" w:type="dxa"/>
          </w:tcPr>
          <w:p w:rsidR="002047B0" w:rsidRPr="002047B0" w:rsidRDefault="002047B0" w:rsidP="002047B0">
            <w:pPr>
              <w:widowControl w:val="0"/>
              <w:autoSpaceDE w:val="0"/>
              <w:autoSpaceDN w:val="0"/>
              <w:adjustRightInd w:val="0"/>
              <w:spacing w:after="0" w:line="240" w:lineRule="auto"/>
              <w:jc w:val="center"/>
              <w:rPr>
                <w:rFonts w:ascii="Times New Roman" w:eastAsia="Calibri" w:hAnsi="Times New Roman" w:cs="Times New Roman"/>
                <w:sz w:val="24"/>
                <w:szCs w:val="20"/>
                <w:lang w:eastAsia="ru-RU"/>
              </w:rPr>
            </w:pPr>
            <w:r w:rsidRPr="002047B0">
              <w:rPr>
                <w:rFonts w:ascii="Times New Roman" w:eastAsia="Calibri" w:hAnsi="Times New Roman" w:cs="Times New Roman"/>
                <w:sz w:val="24"/>
                <w:szCs w:val="20"/>
                <w:lang w:eastAsia="ru-RU"/>
              </w:rPr>
              <w:t>3,5</w:t>
            </w:r>
          </w:p>
        </w:tc>
        <w:tc>
          <w:tcPr>
            <w:tcW w:w="768" w:type="dxa"/>
          </w:tcPr>
          <w:p w:rsidR="002047B0" w:rsidRPr="002047B0" w:rsidRDefault="002047B0" w:rsidP="002047B0">
            <w:pPr>
              <w:widowControl w:val="0"/>
              <w:autoSpaceDE w:val="0"/>
              <w:autoSpaceDN w:val="0"/>
              <w:adjustRightInd w:val="0"/>
              <w:spacing w:after="0" w:line="240" w:lineRule="auto"/>
              <w:jc w:val="center"/>
              <w:rPr>
                <w:rFonts w:ascii="Times New Roman" w:eastAsia="Calibri" w:hAnsi="Times New Roman" w:cs="Times New Roman"/>
                <w:sz w:val="24"/>
                <w:szCs w:val="20"/>
                <w:lang w:eastAsia="ru-RU"/>
              </w:rPr>
            </w:pPr>
            <w:r w:rsidRPr="002047B0">
              <w:rPr>
                <w:rFonts w:ascii="Times New Roman" w:eastAsia="Calibri" w:hAnsi="Times New Roman" w:cs="Times New Roman"/>
                <w:sz w:val="24"/>
                <w:szCs w:val="20"/>
                <w:lang w:eastAsia="ru-RU"/>
              </w:rPr>
              <w:t>3,9</w:t>
            </w:r>
          </w:p>
        </w:tc>
        <w:tc>
          <w:tcPr>
            <w:tcW w:w="767" w:type="dxa"/>
          </w:tcPr>
          <w:p w:rsidR="002047B0" w:rsidRPr="002047B0" w:rsidRDefault="002047B0" w:rsidP="002047B0">
            <w:pPr>
              <w:widowControl w:val="0"/>
              <w:autoSpaceDE w:val="0"/>
              <w:autoSpaceDN w:val="0"/>
              <w:adjustRightInd w:val="0"/>
              <w:spacing w:after="0" w:line="240" w:lineRule="auto"/>
              <w:jc w:val="center"/>
              <w:rPr>
                <w:rFonts w:ascii="Times New Roman" w:eastAsia="Calibri" w:hAnsi="Times New Roman" w:cs="Times New Roman"/>
                <w:sz w:val="24"/>
                <w:szCs w:val="20"/>
                <w:lang w:eastAsia="ru-RU"/>
              </w:rPr>
            </w:pPr>
            <w:r w:rsidRPr="002047B0">
              <w:rPr>
                <w:rFonts w:ascii="Times New Roman" w:eastAsia="Calibri" w:hAnsi="Times New Roman" w:cs="Times New Roman"/>
                <w:sz w:val="24"/>
                <w:szCs w:val="20"/>
                <w:lang w:eastAsia="ru-RU"/>
              </w:rPr>
              <w:t>4,4</w:t>
            </w:r>
          </w:p>
        </w:tc>
        <w:tc>
          <w:tcPr>
            <w:tcW w:w="768" w:type="dxa"/>
          </w:tcPr>
          <w:p w:rsidR="002047B0" w:rsidRPr="002047B0" w:rsidRDefault="002047B0" w:rsidP="002047B0">
            <w:pPr>
              <w:widowControl w:val="0"/>
              <w:autoSpaceDE w:val="0"/>
              <w:autoSpaceDN w:val="0"/>
              <w:adjustRightInd w:val="0"/>
              <w:spacing w:after="0" w:line="240" w:lineRule="auto"/>
              <w:jc w:val="center"/>
              <w:rPr>
                <w:rFonts w:ascii="Times New Roman" w:eastAsia="Calibri" w:hAnsi="Times New Roman" w:cs="Times New Roman"/>
                <w:sz w:val="24"/>
                <w:szCs w:val="20"/>
                <w:lang w:eastAsia="ru-RU"/>
              </w:rPr>
            </w:pPr>
            <w:r w:rsidRPr="002047B0">
              <w:rPr>
                <w:rFonts w:ascii="Times New Roman" w:eastAsia="Calibri" w:hAnsi="Times New Roman" w:cs="Times New Roman"/>
                <w:sz w:val="24"/>
                <w:szCs w:val="20"/>
                <w:lang w:eastAsia="ru-RU"/>
              </w:rPr>
              <w:t>5,0</w:t>
            </w:r>
          </w:p>
        </w:tc>
        <w:tc>
          <w:tcPr>
            <w:tcW w:w="768" w:type="dxa"/>
          </w:tcPr>
          <w:p w:rsidR="002047B0" w:rsidRPr="002047B0" w:rsidRDefault="002047B0" w:rsidP="002047B0">
            <w:pPr>
              <w:widowControl w:val="0"/>
              <w:autoSpaceDE w:val="0"/>
              <w:autoSpaceDN w:val="0"/>
              <w:adjustRightInd w:val="0"/>
              <w:spacing w:after="0" w:line="240" w:lineRule="auto"/>
              <w:jc w:val="center"/>
              <w:rPr>
                <w:rFonts w:ascii="Times New Roman" w:eastAsia="Calibri" w:hAnsi="Times New Roman" w:cs="Times New Roman"/>
                <w:sz w:val="24"/>
                <w:szCs w:val="20"/>
                <w:lang w:eastAsia="ru-RU"/>
              </w:rPr>
            </w:pPr>
            <w:r w:rsidRPr="002047B0">
              <w:rPr>
                <w:rFonts w:ascii="Times New Roman" w:eastAsia="Calibri" w:hAnsi="Times New Roman" w:cs="Times New Roman"/>
                <w:sz w:val="24"/>
                <w:szCs w:val="20"/>
                <w:lang w:eastAsia="ru-RU"/>
              </w:rPr>
              <w:t>5,4</w:t>
            </w:r>
          </w:p>
        </w:tc>
        <w:tc>
          <w:tcPr>
            <w:tcW w:w="767" w:type="dxa"/>
          </w:tcPr>
          <w:p w:rsidR="002047B0" w:rsidRPr="002047B0" w:rsidRDefault="002047B0" w:rsidP="002047B0">
            <w:pPr>
              <w:widowControl w:val="0"/>
              <w:autoSpaceDE w:val="0"/>
              <w:autoSpaceDN w:val="0"/>
              <w:adjustRightInd w:val="0"/>
              <w:spacing w:after="0" w:line="240" w:lineRule="auto"/>
              <w:jc w:val="center"/>
              <w:rPr>
                <w:rFonts w:ascii="Times New Roman" w:eastAsia="Calibri" w:hAnsi="Times New Roman" w:cs="Times New Roman"/>
                <w:sz w:val="24"/>
                <w:szCs w:val="20"/>
                <w:lang w:eastAsia="ru-RU"/>
              </w:rPr>
            </w:pPr>
            <w:r w:rsidRPr="002047B0">
              <w:rPr>
                <w:rFonts w:ascii="Times New Roman" w:eastAsia="Calibri" w:hAnsi="Times New Roman" w:cs="Times New Roman"/>
                <w:sz w:val="24"/>
                <w:szCs w:val="20"/>
                <w:lang w:eastAsia="ru-RU"/>
              </w:rPr>
              <w:t>0,4</w:t>
            </w:r>
          </w:p>
        </w:tc>
        <w:tc>
          <w:tcPr>
            <w:tcW w:w="768" w:type="dxa"/>
          </w:tcPr>
          <w:p w:rsidR="002047B0" w:rsidRPr="002047B0" w:rsidRDefault="002047B0" w:rsidP="002047B0">
            <w:pPr>
              <w:widowControl w:val="0"/>
              <w:autoSpaceDE w:val="0"/>
              <w:autoSpaceDN w:val="0"/>
              <w:adjustRightInd w:val="0"/>
              <w:spacing w:after="0" w:line="240" w:lineRule="auto"/>
              <w:jc w:val="center"/>
              <w:rPr>
                <w:rFonts w:ascii="Times New Roman" w:eastAsia="Calibri" w:hAnsi="Times New Roman" w:cs="Times New Roman"/>
                <w:sz w:val="24"/>
                <w:szCs w:val="20"/>
                <w:lang w:eastAsia="ru-RU"/>
              </w:rPr>
            </w:pPr>
            <w:r w:rsidRPr="002047B0">
              <w:rPr>
                <w:rFonts w:ascii="Times New Roman" w:eastAsia="Calibri" w:hAnsi="Times New Roman" w:cs="Times New Roman"/>
                <w:sz w:val="24"/>
                <w:szCs w:val="20"/>
                <w:lang w:eastAsia="ru-RU"/>
              </w:rPr>
              <w:t>0,4</w:t>
            </w:r>
          </w:p>
        </w:tc>
        <w:tc>
          <w:tcPr>
            <w:tcW w:w="767" w:type="dxa"/>
          </w:tcPr>
          <w:p w:rsidR="002047B0" w:rsidRPr="002047B0" w:rsidRDefault="002047B0" w:rsidP="002047B0">
            <w:pPr>
              <w:widowControl w:val="0"/>
              <w:autoSpaceDE w:val="0"/>
              <w:autoSpaceDN w:val="0"/>
              <w:adjustRightInd w:val="0"/>
              <w:spacing w:after="0" w:line="240" w:lineRule="auto"/>
              <w:jc w:val="center"/>
              <w:rPr>
                <w:rFonts w:ascii="Times New Roman" w:eastAsia="Calibri" w:hAnsi="Times New Roman" w:cs="Times New Roman"/>
                <w:sz w:val="24"/>
                <w:szCs w:val="20"/>
                <w:lang w:eastAsia="ru-RU"/>
              </w:rPr>
            </w:pPr>
            <w:r w:rsidRPr="002047B0">
              <w:rPr>
                <w:rFonts w:ascii="Times New Roman" w:eastAsia="Calibri" w:hAnsi="Times New Roman" w:cs="Times New Roman"/>
                <w:sz w:val="24"/>
                <w:szCs w:val="20"/>
                <w:lang w:eastAsia="ru-RU"/>
              </w:rPr>
              <w:t>0,5</w:t>
            </w:r>
          </w:p>
        </w:tc>
        <w:tc>
          <w:tcPr>
            <w:tcW w:w="768" w:type="dxa"/>
          </w:tcPr>
          <w:p w:rsidR="002047B0" w:rsidRPr="002047B0" w:rsidRDefault="002047B0" w:rsidP="002047B0">
            <w:pPr>
              <w:widowControl w:val="0"/>
              <w:autoSpaceDE w:val="0"/>
              <w:autoSpaceDN w:val="0"/>
              <w:adjustRightInd w:val="0"/>
              <w:spacing w:after="0" w:line="240" w:lineRule="auto"/>
              <w:jc w:val="center"/>
              <w:rPr>
                <w:rFonts w:ascii="Times New Roman" w:eastAsia="Calibri" w:hAnsi="Times New Roman" w:cs="Times New Roman"/>
                <w:sz w:val="24"/>
                <w:szCs w:val="20"/>
                <w:lang w:eastAsia="ru-RU"/>
              </w:rPr>
            </w:pPr>
            <w:r w:rsidRPr="002047B0">
              <w:rPr>
                <w:rFonts w:ascii="Times New Roman" w:eastAsia="Calibri" w:hAnsi="Times New Roman" w:cs="Times New Roman"/>
                <w:sz w:val="24"/>
                <w:szCs w:val="20"/>
                <w:lang w:eastAsia="ru-RU"/>
              </w:rPr>
              <w:t>0,5</w:t>
            </w:r>
          </w:p>
        </w:tc>
        <w:tc>
          <w:tcPr>
            <w:tcW w:w="768" w:type="dxa"/>
          </w:tcPr>
          <w:p w:rsidR="002047B0" w:rsidRPr="002047B0" w:rsidRDefault="002047B0" w:rsidP="002047B0">
            <w:pPr>
              <w:widowControl w:val="0"/>
              <w:autoSpaceDE w:val="0"/>
              <w:autoSpaceDN w:val="0"/>
              <w:adjustRightInd w:val="0"/>
              <w:spacing w:after="0" w:line="240" w:lineRule="auto"/>
              <w:jc w:val="center"/>
              <w:rPr>
                <w:rFonts w:ascii="Times New Roman" w:eastAsia="Calibri" w:hAnsi="Times New Roman" w:cs="Times New Roman"/>
                <w:sz w:val="24"/>
                <w:szCs w:val="20"/>
                <w:lang w:eastAsia="ru-RU"/>
              </w:rPr>
            </w:pPr>
            <w:r w:rsidRPr="002047B0">
              <w:rPr>
                <w:rFonts w:ascii="Times New Roman" w:eastAsia="Calibri" w:hAnsi="Times New Roman" w:cs="Times New Roman"/>
                <w:sz w:val="24"/>
                <w:szCs w:val="20"/>
                <w:lang w:eastAsia="ru-RU"/>
              </w:rPr>
              <w:t>0,6</w:t>
            </w:r>
          </w:p>
        </w:tc>
      </w:tr>
      <w:tr w:rsidR="002047B0" w:rsidRPr="002047B0" w:rsidTr="003611CD">
        <w:trPr>
          <w:cantSplit/>
        </w:trPr>
        <w:tc>
          <w:tcPr>
            <w:tcW w:w="2844" w:type="dxa"/>
          </w:tcPr>
          <w:p w:rsidR="002047B0" w:rsidRPr="002047B0" w:rsidRDefault="002047B0" w:rsidP="002047B0">
            <w:pPr>
              <w:widowControl w:val="0"/>
              <w:autoSpaceDE w:val="0"/>
              <w:autoSpaceDN w:val="0"/>
              <w:adjustRightInd w:val="0"/>
              <w:spacing w:after="0" w:line="240" w:lineRule="auto"/>
              <w:jc w:val="both"/>
              <w:rPr>
                <w:rFonts w:ascii="Times New Roman" w:eastAsia="Calibri" w:hAnsi="Times New Roman" w:cs="Times New Roman"/>
                <w:sz w:val="24"/>
                <w:szCs w:val="20"/>
                <w:lang w:eastAsia="ru-RU"/>
              </w:rPr>
            </w:pPr>
            <w:r w:rsidRPr="002047B0">
              <w:rPr>
                <w:rFonts w:ascii="Times New Roman" w:eastAsia="Calibri" w:hAnsi="Times New Roman" w:cs="Times New Roman"/>
                <w:sz w:val="24"/>
                <w:szCs w:val="20"/>
                <w:lang w:eastAsia="ru-RU"/>
              </w:rPr>
              <w:t>картофель, технические культуры</w:t>
            </w:r>
          </w:p>
        </w:tc>
        <w:tc>
          <w:tcPr>
            <w:tcW w:w="767" w:type="dxa"/>
          </w:tcPr>
          <w:p w:rsidR="002047B0" w:rsidRPr="002047B0" w:rsidRDefault="002047B0" w:rsidP="002047B0">
            <w:pPr>
              <w:widowControl w:val="0"/>
              <w:autoSpaceDE w:val="0"/>
              <w:autoSpaceDN w:val="0"/>
              <w:adjustRightInd w:val="0"/>
              <w:spacing w:after="0" w:line="240" w:lineRule="auto"/>
              <w:jc w:val="center"/>
              <w:rPr>
                <w:rFonts w:ascii="Times New Roman" w:eastAsia="Calibri" w:hAnsi="Times New Roman" w:cs="Times New Roman"/>
                <w:sz w:val="24"/>
                <w:szCs w:val="20"/>
                <w:lang w:eastAsia="ru-RU"/>
              </w:rPr>
            </w:pPr>
            <w:r w:rsidRPr="002047B0">
              <w:rPr>
                <w:rFonts w:ascii="Times New Roman" w:eastAsia="Calibri" w:hAnsi="Times New Roman" w:cs="Times New Roman"/>
                <w:sz w:val="24"/>
                <w:szCs w:val="20"/>
                <w:lang w:eastAsia="ru-RU"/>
              </w:rPr>
              <w:t>7</w:t>
            </w:r>
          </w:p>
        </w:tc>
        <w:tc>
          <w:tcPr>
            <w:tcW w:w="768" w:type="dxa"/>
          </w:tcPr>
          <w:p w:rsidR="002047B0" w:rsidRPr="002047B0" w:rsidRDefault="002047B0" w:rsidP="002047B0">
            <w:pPr>
              <w:widowControl w:val="0"/>
              <w:autoSpaceDE w:val="0"/>
              <w:autoSpaceDN w:val="0"/>
              <w:adjustRightInd w:val="0"/>
              <w:spacing w:after="0" w:line="240" w:lineRule="auto"/>
              <w:jc w:val="center"/>
              <w:rPr>
                <w:rFonts w:ascii="Times New Roman" w:eastAsia="Calibri" w:hAnsi="Times New Roman" w:cs="Times New Roman"/>
                <w:sz w:val="24"/>
                <w:szCs w:val="20"/>
                <w:lang w:eastAsia="ru-RU"/>
              </w:rPr>
            </w:pPr>
            <w:r w:rsidRPr="002047B0">
              <w:rPr>
                <w:rFonts w:ascii="Times New Roman" w:eastAsia="Calibri" w:hAnsi="Times New Roman" w:cs="Times New Roman"/>
                <w:sz w:val="24"/>
                <w:szCs w:val="20"/>
                <w:lang w:eastAsia="ru-RU"/>
              </w:rPr>
              <w:t>7</w:t>
            </w:r>
          </w:p>
        </w:tc>
        <w:tc>
          <w:tcPr>
            <w:tcW w:w="767" w:type="dxa"/>
          </w:tcPr>
          <w:p w:rsidR="002047B0" w:rsidRPr="002047B0" w:rsidRDefault="002047B0" w:rsidP="002047B0">
            <w:pPr>
              <w:widowControl w:val="0"/>
              <w:autoSpaceDE w:val="0"/>
              <w:autoSpaceDN w:val="0"/>
              <w:adjustRightInd w:val="0"/>
              <w:spacing w:after="0" w:line="240" w:lineRule="auto"/>
              <w:jc w:val="center"/>
              <w:rPr>
                <w:rFonts w:ascii="Times New Roman" w:eastAsia="Calibri" w:hAnsi="Times New Roman" w:cs="Times New Roman"/>
                <w:sz w:val="24"/>
                <w:szCs w:val="20"/>
                <w:lang w:eastAsia="ru-RU"/>
              </w:rPr>
            </w:pPr>
            <w:r w:rsidRPr="002047B0">
              <w:rPr>
                <w:rFonts w:ascii="Times New Roman" w:eastAsia="Calibri" w:hAnsi="Times New Roman" w:cs="Times New Roman"/>
                <w:sz w:val="24"/>
                <w:szCs w:val="20"/>
                <w:lang w:eastAsia="ru-RU"/>
              </w:rPr>
              <w:t>7</w:t>
            </w:r>
          </w:p>
        </w:tc>
        <w:tc>
          <w:tcPr>
            <w:tcW w:w="768" w:type="dxa"/>
          </w:tcPr>
          <w:p w:rsidR="002047B0" w:rsidRPr="002047B0" w:rsidRDefault="002047B0" w:rsidP="002047B0">
            <w:pPr>
              <w:widowControl w:val="0"/>
              <w:autoSpaceDE w:val="0"/>
              <w:autoSpaceDN w:val="0"/>
              <w:adjustRightInd w:val="0"/>
              <w:spacing w:after="0" w:line="240" w:lineRule="auto"/>
              <w:jc w:val="center"/>
              <w:rPr>
                <w:rFonts w:ascii="Times New Roman" w:eastAsia="Calibri" w:hAnsi="Times New Roman" w:cs="Times New Roman"/>
                <w:sz w:val="24"/>
                <w:szCs w:val="20"/>
                <w:lang w:eastAsia="ru-RU"/>
              </w:rPr>
            </w:pPr>
            <w:r w:rsidRPr="002047B0">
              <w:rPr>
                <w:rFonts w:ascii="Times New Roman" w:eastAsia="Calibri" w:hAnsi="Times New Roman" w:cs="Times New Roman"/>
                <w:sz w:val="24"/>
                <w:szCs w:val="20"/>
                <w:lang w:eastAsia="ru-RU"/>
              </w:rPr>
              <w:t>7</w:t>
            </w:r>
          </w:p>
        </w:tc>
        <w:tc>
          <w:tcPr>
            <w:tcW w:w="768" w:type="dxa"/>
          </w:tcPr>
          <w:p w:rsidR="002047B0" w:rsidRPr="002047B0" w:rsidRDefault="002047B0" w:rsidP="002047B0">
            <w:pPr>
              <w:widowControl w:val="0"/>
              <w:autoSpaceDE w:val="0"/>
              <w:autoSpaceDN w:val="0"/>
              <w:adjustRightInd w:val="0"/>
              <w:spacing w:after="0" w:line="240" w:lineRule="auto"/>
              <w:jc w:val="center"/>
              <w:rPr>
                <w:rFonts w:ascii="Times New Roman" w:eastAsia="Calibri" w:hAnsi="Times New Roman" w:cs="Times New Roman"/>
                <w:sz w:val="24"/>
                <w:szCs w:val="20"/>
                <w:lang w:eastAsia="ru-RU"/>
              </w:rPr>
            </w:pPr>
            <w:r w:rsidRPr="002047B0">
              <w:rPr>
                <w:rFonts w:ascii="Times New Roman" w:eastAsia="Calibri" w:hAnsi="Times New Roman" w:cs="Times New Roman"/>
                <w:sz w:val="24"/>
                <w:szCs w:val="20"/>
                <w:lang w:eastAsia="ru-RU"/>
              </w:rPr>
              <w:t>7</w:t>
            </w:r>
          </w:p>
        </w:tc>
        <w:tc>
          <w:tcPr>
            <w:tcW w:w="767" w:type="dxa"/>
          </w:tcPr>
          <w:p w:rsidR="002047B0" w:rsidRPr="002047B0" w:rsidRDefault="002047B0" w:rsidP="002047B0">
            <w:pPr>
              <w:widowControl w:val="0"/>
              <w:autoSpaceDE w:val="0"/>
              <w:autoSpaceDN w:val="0"/>
              <w:adjustRightInd w:val="0"/>
              <w:spacing w:after="0" w:line="240" w:lineRule="auto"/>
              <w:jc w:val="center"/>
              <w:rPr>
                <w:rFonts w:ascii="Times New Roman" w:eastAsia="Calibri" w:hAnsi="Times New Roman" w:cs="Times New Roman"/>
                <w:sz w:val="24"/>
                <w:szCs w:val="20"/>
                <w:lang w:eastAsia="ru-RU"/>
              </w:rPr>
            </w:pPr>
            <w:r w:rsidRPr="002047B0">
              <w:rPr>
                <w:rFonts w:ascii="Times New Roman" w:eastAsia="Calibri" w:hAnsi="Times New Roman" w:cs="Times New Roman"/>
                <w:sz w:val="24"/>
                <w:szCs w:val="20"/>
                <w:lang w:eastAsia="ru-RU"/>
              </w:rPr>
              <w:t>7</w:t>
            </w:r>
          </w:p>
        </w:tc>
        <w:tc>
          <w:tcPr>
            <w:tcW w:w="768" w:type="dxa"/>
          </w:tcPr>
          <w:p w:rsidR="002047B0" w:rsidRPr="002047B0" w:rsidRDefault="002047B0" w:rsidP="002047B0">
            <w:pPr>
              <w:widowControl w:val="0"/>
              <w:autoSpaceDE w:val="0"/>
              <w:autoSpaceDN w:val="0"/>
              <w:adjustRightInd w:val="0"/>
              <w:spacing w:after="0" w:line="240" w:lineRule="auto"/>
              <w:jc w:val="center"/>
              <w:rPr>
                <w:rFonts w:ascii="Times New Roman" w:eastAsia="Calibri" w:hAnsi="Times New Roman" w:cs="Times New Roman"/>
                <w:sz w:val="24"/>
                <w:szCs w:val="20"/>
                <w:lang w:eastAsia="ru-RU"/>
              </w:rPr>
            </w:pPr>
            <w:r w:rsidRPr="002047B0">
              <w:rPr>
                <w:rFonts w:ascii="Times New Roman" w:eastAsia="Calibri" w:hAnsi="Times New Roman" w:cs="Times New Roman"/>
                <w:sz w:val="24"/>
                <w:szCs w:val="20"/>
                <w:lang w:eastAsia="ru-RU"/>
              </w:rPr>
              <w:t>7</w:t>
            </w:r>
          </w:p>
        </w:tc>
        <w:tc>
          <w:tcPr>
            <w:tcW w:w="767" w:type="dxa"/>
          </w:tcPr>
          <w:p w:rsidR="002047B0" w:rsidRPr="002047B0" w:rsidRDefault="002047B0" w:rsidP="002047B0">
            <w:pPr>
              <w:widowControl w:val="0"/>
              <w:autoSpaceDE w:val="0"/>
              <w:autoSpaceDN w:val="0"/>
              <w:adjustRightInd w:val="0"/>
              <w:spacing w:after="0" w:line="240" w:lineRule="auto"/>
              <w:jc w:val="center"/>
              <w:rPr>
                <w:rFonts w:ascii="Times New Roman" w:eastAsia="Calibri" w:hAnsi="Times New Roman" w:cs="Times New Roman"/>
                <w:sz w:val="24"/>
                <w:szCs w:val="20"/>
                <w:lang w:eastAsia="ru-RU"/>
              </w:rPr>
            </w:pPr>
            <w:r w:rsidRPr="002047B0">
              <w:rPr>
                <w:rFonts w:ascii="Times New Roman" w:eastAsia="Calibri" w:hAnsi="Times New Roman" w:cs="Times New Roman"/>
                <w:sz w:val="24"/>
                <w:szCs w:val="20"/>
                <w:lang w:eastAsia="ru-RU"/>
              </w:rPr>
              <w:t>7</w:t>
            </w:r>
          </w:p>
        </w:tc>
        <w:tc>
          <w:tcPr>
            <w:tcW w:w="768" w:type="dxa"/>
          </w:tcPr>
          <w:p w:rsidR="002047B0" w:rsidRPr="002047B0" w:rsidRDefault="002047B0" w:rsidP="002047B0">
            <w:pPr>
              <w:widowControl w:val="0"/>
              <w:autoSpaceDE w:val="0"/>
              <w:autoSpaceDN w:val="0"/>
              <w:adjustRightInd w:val="0"/>
              <w:spacing w:after="0" w:line="240" w:lineRule="auto"/>
              <w:jc w:val="center"/>
              <w:rPr>
                <w:rFonts w:ascii="Times New Roman" w:eastAsia="Calibri" w:hAnsi="Times New Roman" w:cs="Times New Roman"/>
                <w:sz w:val="24"/>
                <w:szCs w:val="20"/>
                <w:lang w:eastAsia="ru-RU"/>
              </w:rPr>
            </w:pPr>
            <w:r w:rsidRPr="002047B0">
              <w:rPr>
                <w:rFonts w:ascii="Times New Roman" w:eastAsia="Calibri" w:hAnsi="Times New Roman" w:cs="Times New Roman"/>
                <w:sz w:val="24"/>
                <w:szCs w:val="20"/>
                <w:lang w:eastAsia="ru-RU"/>
              </w:rPr>
              <w:t>7</w:t>
            </w:r>
          </w:p>
        </w:tc>
        <w:tc>
          <w:tcPr>
            <w:tcW w:w="768" w:type="dxa"/>
          </w:tcPr>
          <w:p w:rsidR="002047B0" w:rsidRPr="002047B0" w:rsidRDefault="002047B0" w:rsidP="002047B0">
            <w:pPr>
              <w:widowControl w:val="0"/>
              <w:autoSpaceDE w:val="0"/>
              <w:autoSpaceDN w:val="0"/>
              <w:adjustRightInd w:val="0"/>
              <w:spacing w:after="0" w:line="240" w:lineRule="auto"/>
              <w:jc w:val="center"/>
              <w:rPr>
                <w:rFonts w:ascii="Times New Roman" w:eastAsia="Calibri" w:hAnsi="Times New Roman" w:cs="Times New Roman"/>
                <w:sz w:val="24"/>
                <w:szCs w:val="20"/>
                <w:lang w:eastAsia="ru-RU"/>
              </w:rPr>
            </w:pPr>
            <w:r w:rsidRPr="002047B0">
              <w:rPr>
                <w:rFonts w:ascii="Times New Roman" w:eastAsia="Calibri" w:hAnsi="Times New Roman" w:cs="Times New Roman"/>
                <w:sz w:val="24"/>
                <w:szCs w:val="20"/>
                <w:lang w:eastAsia="ru-RU"/>
              </w:rPr>
              <w:t>7</w:t>
            </w:r>
          </w:p>
        </w:tc>
        <w:tc>
          <w:tcPr>
            <w:tcW w:w="767" w:type="dxa"/>
          </w:tcPr>
          <w:p w:rsidR="002047B0" w:rsidRPr="002047B0" w:rsidRDefault="002047B0" w:rsidP="002047B0">
            <w:pPr>
              <w:widowControl w:val="0"/>
              <w:autoSpaceDE w:val="0"/>
              <w:autoSpaceDN w:val="0"/>
              <w:adjustRightInd w:val="0"/>
              <w:spacing w:after="0" w:line="240" w:lineRule="auto"/>
              <w:jc w:val="center"/>
              <w:rPr>
                <w:rFonts w:ascii="Times New Roman" w:eastAsia="Calibri" w:hAnsi="Times New Roman" w:cs="Times New Roman"/>
                <w:sz w:val="24"/>
                <w:szCs w:val="20"/>
                <w:lang w:eastAsia="ru-RU"/>
              </w:rPr>
            </w:pPr>
            <w:r w:rsidRPr="002047B0">
              <w:rPr>
                <w:rFonts w:ascii="Times New Roman" w:eastAsia="Calibri" w:hAnsi="Times New Roman" w:cs="Times New Roman"/>
                <w:sz w:val="24"/>
                <w:szCs w:val="20"/>
                <w:lang w:eastAsia="ru-RU"/>
              </w:rPr>
              <w:t>7</w:t>
            </w:r>
          </w:p>
        </w:tc>
        <w:tc>
          <w:tcPr>
            <w:tcW w:w="768" w:type="dxa"/>
          </w:tcPr>
          <w:p w:rsidR="002047B0" w:rsidRPr="002047B0" w:rsidRDefault="002047B0" w:rsidP="002047B0">
            <w:pPr>
              <w:widowControl w:val="0"/>
              <w:autoSpaceDE w:val="0"/>
              <w:autoSpaceDN w:val="0"/>
              <w:adjustRightInd w:val="0"/>
              <w:spacing w:after="0" w:line="240" w:lineRule="auto"/>
              <w:jc w:val="center"/>
              <w:rPr>
                <w:rFonts w:ascii="Times New Roman" w:eastAsia="Calibri" w:hAnsi="Times New Roman" w:cs="Times New Roman"/>
                <w:sz w:val="24"/>
                <w:szCs w:val="20"/>
                <w:lang w:eastAsia="ru-RU"/>
              </w:rPr>
            </w:pPr>
            <w:r w:rsidRPr="002047B0">
              <w:rPr>
                <w:rFonts w:ascii="Times New Roman" w:eastAsia="Calibri" w:hAnsi="Times New Roman" w:cs="Times New Roman"/>
                <w:sz w:val="24"/>
                <w:szCs w:val="20"/>
                <w:lang w:eastAsia="ru-RU"/>
              </w:rPr>
              <w:t>7</w:t>
            </w:r>
          </w:p>
        </w:tc>
        <w:tc>
          <w:tcPr>
            <w:tcW w:w="767" w:type="dxa"/>
          </w:tcPr>
          <w:p w:rsidR="002047B0" w:rsidRPr="002047B0" w:rsidRDefault="002047B0" w:rsidP="002047B0">
            <w:pPr>
              <w:widowControl w:val="0"/>
              <w:autoSpaceDE w:val="0"/>
              <w:autoSpaceDN w:val="0"/>
              <w:adjustRightInd w:val="0"/>
              <w:spacing w:after="0" w:line="240" w:lineRule="auto"/>
              <w:jc w:val="center"/>
              <w:rPr>
                <w:rFonts w:ascii="Times New Roman" w:eastAsia="Calibri" w:hAnsi="Times New Roman" w:cs="Times New Roman"/>
                <w:sz w:val="24"/>
                <w:szCs w:val="20"/>
                <w:lang w:eastAsia="ru-RU"/>
              </w:rPr>
            </w:pPr>
            <w:r w:rsidRPr="002047B0">
              <w:rPr>
                <w:rFonts w:ascii="Times New Roman" w:eastAsia="Calibri" w:hAnsi="Times New Roman" w:cs="Times New Roman"/>
                <w:sz w:val="24"/>
                <w:szCs w:val="20"/>
                <w:lang w:eastAsia="ru-RU"/>
              </w:rPr>
              <w:t>7</w:t>
            </w:r>
          </w:p>
        </w:tc>
        <w:tc>
          <w:tcPr>
            <w:tcW w:w="768" w:type="dxa"/>
          </w:tcPr>
          <w:p w:rsidR="002047B0" w:rsidRPr="002047B0" w:rsidRDefault="002047B0" w:rsidP="002047B0">
            <w:pPr>
              <w:widowControl w:val="0"/>
              <w:autoSpaceDE w:val="0"/>
              <w:autoSpaceDN w:val="0"/>
              <w:adjustRightInd w:val="0"/>
              <w:spacing w:after="0" w:line="240" w:lineRule="auto"/>
              <w:jc w:val="center"/>
              <w:rPr>
                <w:rFonts w:ascii="Times New Roman" w:eastAsia="Calibri" w:hAnsi="Times New Roman" w:cs="Times New Roman"/>
                <w:sz w:val="24"/>
                <w:szCs w:val="20"/>
                <w:lang w:eastAsia="ru-RU"/>
              </w:rPr>
            </w:pPr>
            <w:r w:rsidRPr="002047B0">
              <w:rPr>
                <w:rFonts w:ascii="Times New Roman" w:eastAsia="Calibri" w:hAnsi="Times New Roman" w:cs="Times New Roman"/>
                <w:sz w:val="24"/>
                <w:szCs w:val="20"/>
                <w:lang w:eastAsia="ru-RU"/>
              </w:rPr>
              <w:t>7</w:t>
            </w:r>
          </w:p>
        </w:tc>
        <w:tc>
          <w:tcPr>
            <w:tcW w:w="768" w:type="dxa"/>
          </w:tcPr>
          <w:p w:rsidR="002047B0" w:rsidRPr="002047B0" w:rsidRDefault="002047B0" w:rsidP="002047B0">
            <w:pPr>
              <w:widowControl w:val="0"/>
              <w:autoSpaceDE w:val="0"/>
              <w:autoSpaceDN w:val="0"/>
              <w:adjustRightInd w:val="0"/>
              <w:spacing w:after="0" w:line="240" w:lineRule="auto"/>
              <w:jc w:val="center"/>
              <w:rPr>
                <w:rFonts w:ascii="Times New Roman" w:eastAsia="Calibri" w:hAnsi="Times New Roman" w:cs="Times New Roman"/>
                <w:sz w:val="24"/>
                <w:szCs w:val="20"/>
                <w:lang w:eastAsia="ru-RU"/>
              </w:rPr>
            </w:pPr>
            <w:r w:rsidRPr="002047B0">
              <w:rPr>
                <w:rFonts w:ascii="Times New Roman" w:eastAsia="Calibri" w:hAnsi="Times New Roman" w:cs="Times New Roman"/>
                <w:sz w:val="24"/>
                <w:szCs w:val="20"/>
                <w:lang w:eastAsia="ru-RU"/>
              </w:rPr>
              <w:t>7</w:t>
            </w:r>
          </w:p>
        </w:tc>
      </w:tr>
      <w:tr w:rsidR="002047B0" w:rsidRPr="002047B0" w:rsidTr="003611CD">
        <w:trPr>
          <w:cantSplit/>
        </w:trPr>
        <w:tc>
          <w:tcPr>
            <w:tcW w:w="2844" w:type="dxa"/>
          </w:tcPr>
          <w:p w:rsidR="002047B0" w:rsidRPr="002047B0" w:rsidRDefault="002047B0" w:rsidP="002047B0">
            <w:pPr>
              <w:widowControl w:val="0"/>
              <w:autoSpaceDE w:val="0"/>
              <w:autoSpaceDN w:val="0"/>
              <w:adjustRightInd w:val="0"/>
              <w:spacing w:after="0" w:line="240" w:lineRule="auto"/>
              <w:jc w:val="both"/>
              <w:rPr>
                <w:rFonts w:ascii="Times New Roman" w:eastAsia="Calibri" w:hAnsi="Times New Roman" w:cs="Times New Roman"/>
                <w:sz w:val="24"/>
                <w:szCs w:val="20"/>
                <w:lang w:eastAsia="ru-RU"/>
              </w:rPr>
            </w:pPr>
            <w:r w:rsidRPr="002047B0">
              <w:rPr>
                <w:rFonts w:ascii="Times New Roman" w:eastAsia="Calibri" w:hAnsi="Times New Roman" w:cs="Times New Roman"/>
                <w:sz w:val="24"/>
                <w:szCs w:val="20"/>
                <w:lang w:eastAsia="ru-RU"/>
              </w:rPr>
              <w:t>Луговые угодья:</w:t>
            </w:r>
          </w:p>
        </w:tc>
        <w:tc>
          <w:tcPr>
            <w:tcW w:w="767" w:type="dxa"/>
          </w:tcPr>
          <w:p w:rsidR="002047B0" w:rsidRPr="002047B0" w:rsidRDefault="002047B0" w:rsidP="002047B0">
            <w:pPr>
              <w:widowControl w:val="0"/>
              <w:autoSpaceDE w:val="0"/>
              <w:autoSpaceDN w:val="0"/>
              <w:adjustRightInd w:val="0"/>
              <w:spacing w:after="0" w:line="240" w:lineRule="auto"/>
              <w:jc w:val="center"/>
              <w:rPr>
                <w:rFonts w:ascii="Times New Roman" w:eastAsia="Calibri" w:hAnsi="Times New Roman" w:cs="Times New Roman"/>
                <w:sz w:val="24"/>
                <w:szCs w:val="20"/>
                <w:lang w:eastAsia="ru-RU"/>
              </w:rPr>
            </w:pPr>
            <w:r w:rsidRPr="002047B0">
              <w:rPr>
                <w:rFonts w:ascii="Times New Roman" w:eastAsia="Calibri" w:hAnsi="Times New Roman" w:cs="Times New Roman"/>
                <w:sz w:val="24"/>
                <w:szCs w:val="20"/>
                <w:lang w:eastAsia="ru-RU"/>
              </w:rPr>
              <w:t>100</w:t>
            </w:r>
          </w:p>
        </w:tc>
        <w:tc>
          <w:tcPr>
            <w:tcW w:w="768" w:type="dxa"/>
          </w:tcPr>
          <w:p w:rsidR="002047B0" w:rsidRPr="002047B0" w:rsidRDefault="002047B0" w:rsidP="002047B0">
            <w:pPr>
              <w:widowControl w:val="0"/>
              <w:autoSpaceDE w:val="0"/>
              <w:autoSpaceDN w:val="0"/>
              <w:adjustRightInd w:val="0"/>
              <w:spacing w:after="0" w:line="240" w:lineRule="auto"/>
              <w:jc w:val="center"/>
              <w:rPr>
                <w:rFonts w:ascii="Times New Roman" w:eastAsia="Calibri" w:hAnsi="Times New Roman" w:cs="Times New Roman"/>
                <w:sz w:val="24"/>
                <w:szCs w:val="20"/>
                <w:lang w:eastAsia="ru-RU"/>
              </w:rPr>
            </w:pPr>
            <w:r w:rsidRPr="002047B0">
              <w:rPr>
                <w:rFonts w:ascii="Times New Roman" w:eastAsia="Calibri" w:hAnsi="Times New Roman" w:cs="Times New Roman"/>
                <w:sz w:val="24"/>
                <w:szCs w:val="20"/>
                <w:lang w:eastAsia="ru-RU"/>
              </w:rPr>
              <w:t>100</w:t>
            </w:r>
          </w:p>
        </w:tc>
        <w:tc>
          <w:tcPr>
            <w:tcW w:w="767" w:type="dxa"/>
          </w:tcPr>
          <w:p w:rsidR="002047B0" w:rsidRPr="002047B0" w:rsidRDefault="002047B0" w:rsidP="002047B0">
            <w:pPr>
              <w:widowControl w:val="0"/>
              <w:autoSpaceDE w:val="0"/>
              <w:autoSpaceDN w:val="0"/>
              <w:adjustRightInd w:val="0"/>
              <w:spacing w:after="0" w:line="240" w:lineRule="auto"/>
              <w:jc w:val="center"/>
              <w:rPr>
                <w:rFonts w:ascii="Times New Roman" w:eastAsia="Calibri" w:hAnsi="Times New Roman" w:cs="Times New Roman"/>
                <w:sz w:val="24"/>
                <w:szCs w:val="20"/>
                <w:lang w:eastAsia="ru-RU"/>
              </w:rPr>
            </w:pPr>
            <w:r w:rsidRPr="002047B0">
              <w:rPr>
                <w:rFonts w:ascii="Times New Roman" w:eastAsia="Calibri" w:hAnsi="Times New Roman" w:cs="Times New Roman"/>
                <w:sz w:val="24"/>
                <w:szCs w:val="20"/>
                <w:lang w:eastAsia="ru-RU"/>
              </w:rPr>
              <w:t>100</w:t>
            </w:r>
          </w:p>
        </w:tc>
        <w:tc>
          <w:tcPr>
            <w:tcW w:w="768" w:type="dxa"/>
          </w:tcPr>
          <w:p w:rsidR="002047B0" w:rsidRPr="002047B0" w:rsidRDefault="002047B0" w:rsidP="002047B0">
            <w:pPr>
              <w:widowControl w:val="0"/>
              <w:autoSpaceDE w:val="0"/>
              <w:autoSpaceDN w:val="0"/>
              <w:adjustRightInd w:val="0"/>
              <w:spacing w:after="0" w:line="240" w:lineRule="auto"/>
              <w:jc w:val="center"/>
              <w:rPr>
                <w:rFonts w:ascii="Times New Roman" w:eastAsia="Calibri" w:hAnsi="Times New Roman" w:cs="Times New Roman"/>
                <w:sz w:val="24"/>
                <w:szCs w:val="20"/>
                <w:lang w:eastAsia="ru-RU"/>
              </w:rPr>
            </w:pPr>
            <w:r w:rsidRPr="002047B0">
              <w:rPr>
                <w:rFonts w:ascii="Times New Roman" w:eastAsia="Calibri" w:hAnsi="Times New Roman" w:cs="Times New Roman"/>
                <w:sz w:val="24"/>
                <w:szCs w:val="20"/>
                <w:lang w:eastAsia="ru-RU"/>
              </w:rPr>
              <w:t>100</w:t>
            </w:r>
          </w:p>
        </w:tc>
        <w:tc>
          <w:tcPr>
            <w:tcW w:w="768" w:type="dxa"/>
          </w:tcPr>
          <w:p w:rsidR="002047B0" w:rsidRPr="002047B0" w:rsidRDefault="002047B0" w:rsidP="002047B0">
            <w:pPr>
              <w:widowControl w:val="0"/>
              <w:autoSpaceDE w:val="0"/>
              <w:autoSpaceDN w:val="0"/>
              <w:adjustRightInd w:val="0"/>
              <w:spacing w:after="0" w:line="240" w:lineRule="auto"/>
              <w:jc w:val="center"/>
              <w:rPr>
                <w:rFonts w:ascii="Times New Roman" w:eastAsia="Calibri" w:hAnsi="Times New Roman" w:cs="Times New Roman"/>
                <w:sz w:val="24"/>
                <w:szCs w:val="20"/>
                <w:lang w:eastAsia="ru-RU"/>
              </w:rPr>
            </w:pPr>
            <w:r w:rsidRPr="002047B0">
              <w:rPr>
                <w:rFonts w:ascii="Times New Roman" w:eastAsia="Calibri" w:hAnsi="Times New Roman" w:cs="Times New Roman"/>
                <w:sz w:val="24"/>
                <w:szCs w:val="20"/>
                <w:lang w:eastAsia="ru-RU"/>
              </w:rPr>
              <w:t>100</w:t>
            </w:r>
          </w:p>
        </w:tc>
        <w:tc>
          <w:tcPr>
            <w:tcW w:w="767" w:type="dxa"/>
          </w:tcPr>
          <w:p w:rsidR="002047B0" w:rsidRPr="002047B0" w:rsidRDefault="002047B0" w:rsidP="002047B0">
            <w:pPr>
              <w:widowControl w:val="0"/>
              <w:autoSpaceDE w:val="0"/>
              <w:autoSpaceDN w:val="0"/>
              <w:adjustRightInd w:val="0"/>
              <w:spacing w:after="0" w:line="240" w:lineRule="auto"/>
              <w:jc w:val="center"/>
              <w:rPr>
                <w:rFonts w:ascii="Times New Roman" w:eastAsia="Calibri" w:hAnsi="Times New Roman" w:cs="Times New Roman"/>
                <w:sz w:val="24"/>
                <w:szCs w:val="20"/>
                <w:lang w:eastAsia="ru-RU"/>
              </w:rPr>
            </w:pPr>
            <w:r w:rsidRPr="002047B0">
              <w:rPr>
                <w:rFonts w:ascii="Times New Roman" w:eastAsia="Calibri" w:hAnsi="Times New Roman" w:cs="Times New Roman"/>
                <w:sz w:val="24"/>
                <w:szCs w:val="20"/>
                <w:lang w:eastAsia="ru-RU"/>
              </w:rPr>
              <w:t>100</w:t>
            </w:r>
          </w:p>
        </w:tc>
        <w:tc>
          <w:tcPr>
            <w:tcW w:w="768" w:type="dxa"/>
          </w:tcPr>
          <w:p w:rsidR="002047B0" w:rsidRPr="002047B0" w:rsidRDefault="002047B0" w:rsidP="002047B0">
            <w:pPr>
              <w:widowControl w:val="0"/>
              <w:autoSpaceDE w:val="0"/>
              <w:autoSpaceDN w:val="0"/>
              <w:adjustRightInd w:val="0"/>
              <w:spacing w:after="0" w:line="240" w:lineRule="auto"/>
              <w:jc w:val="center"/>
              <w:rPr>
                <w:rFonts w:ascii="Times New Roman" w:eastAsia="Calibri" w:hAnsi="Times New Roman" w:cs="Times New Roman"/>
                <w:sz w:val="24"/>
                <w:szCs w:val="20"/>
                <w:lang w:eastAsia="ru-RU"/>
              </w:rPr>
            </w:pPr>
            <w:r w:rsidRPr="002047B0">
              <w:rPr>
                <w:rFonts w:ascii="Times New Roman" w:eastAsia="Calibri" w:hAnsi="Times New Roman" w:cs="Times New Roman"/>
                <w:sz w:val="24"/>
                <w:szCs w:val="20"/>
                <w:lang w:eastAsia="ru-RU"/>
              </w:rPr>
              <w:t>100</w:t>
            </w:r>
          </w:p>
        </w:tc>
        <w:tc>
          <w:tcPr>
            <w:tcW w:w="767" w:type="dxa"/>
          </w:tcPr>
          <w:p w:rsidR="002047B0" w:rsidRPr="002047B0" w:rsidRDefault="002047B0" w:rsidP="002047B0">
            <w:pPr>
              <w:widowControl w:val="0"/>
              <w:autoSpaceDE w:val="0"/>
              <w:autoSpaceDN w:val="0"/>
              <w:adjustRightInd w:val="0"/>
              <w:spacing w:after="0" w:line="240" w:lineRule="auto"/>
              <w:jc w:val="center"/>
              <w:rPr>
                <w:rFonts w:ascii="Times New Roman" w:eastAsia="Calibri" w:hAnsi="Times New Roman" w:cs="Times New Roman"/>
                <w:sz w:val="24"/>
                <w:szCs w:val="20"/>
                <w:lang w:eastAsia="ru-RU"/>
              </w:rPr>
            </w:pPr>
            <w:r w:rsidRPr="002047B0">
              <w:rPr>
                <w:rFonts w:ascii="Times New Roman" w:eastAsia="Calibri" w:hAnsi="Times New Roman" w:cs="Times New Roman"/>
                <w:sz w:val="24"/>
                <w:szCs w:val="20"/>
                <w:lang w:eastAsia="ru-RU"/>
              </w:rPr>
              <w:t>100</w:t>
            </w:r>
          </w:p>
        </w:tc>
        <w:tc>
          <w:tcPr>
            <w:tcW w:w="768" w:type="dxa"/>
          </w:tcPr>
          <w:p w:rsidR="002047B0" w:rsidRPr="002047B0" w:rsidRDefault="002047B0" w:rsidP="002047B0">
            <w:pPr>
              <w:widowControl w:val="0"/>
              <w:autoSpaceDE w:val="0"/>
              <w:autoSpaceDN w:val="0"/>
              <w:adjustRightInd w:val="0"/>
              <w:spacing w:after="0" w:line="240" w:lineRule="auto"/>
              <w:jc w:val="center"/>
              <w:rPr>
                <w:rFonts w:ascii="Times New Roman" w:eastAsia="Calibri" w:hAnsi="Times New Roman" w:cs="Times New Roman"/>
                <w:sz w:val="24"/>
                <w:szCs w:val="20"/>
                <w:lang w:eastAsia="ru-RU"/>
              </w:rPr>
            </w:pPr>
            <w:r w:rsidRPr="002047B0">
              <w:rPr>
                <w:rFonts w:ascii="Times New Roman" w:eastAsia="Calibri" w:hAnsi="Times New Roman" w:cs="Times New Roman"/>
                <w:sz w:val="24"/>
                <w:szCs w:val="20"/>
                <w:lang w:eastAsia="ru-RU"/>
              </w:rPr>
              <w:t>100</w:t>
            </w:r>
          </w:p>
        </w:tc>
        <w:tc>
          <w:tcPr>
            <w:tcW w:w="768" w:type="dxa"/>
          </w:tcPr>
          <w:p w:rsidR="002047B0" w:rsidRPr="002047B0" w:rsidRDefault="002047B0" w:rsidP="002047B0">
            <w:pPr>
              <w:widowControl w:val="0"/>
              <w:autoSpaceDE w:val="0"/>
              <w:autoSpaceDN w:val="0"/>
              <w:adjustRightInd w:val="0"/>
              <w:spacing w:after="0" w:line="240" w:lineRule="auto"/>
              <w:jc w:val="center"/>
              <w:rPr>
                <w:rFonts w:ascii="Times New Roman" w:eastAsia="Calibri" w:hAnsi="Times New Roman" w:cs="Times New Roman"/>
                <w:sz w:val="24"/>
                <w:szCs w:val="20"/>
                <w:lang w:eastAsia="ru-RU"/>
              </w:rPr>
            </w:pPr>
            <w:r w:rsidRPr="002047B0">
              <w:rPr>
                <w:rFonts w:ascii="Times New Roman" w:eastAsia="Calibri" w:hAnsi="Times New Roman" w:cs="Times New Roman"/>
                <w:sz w:val="24"/>
                <w:szCs w:val="20"/>
                <w:lang w:eastAsia="ru-RU"/>
              </w:rPr>
              <w:t>100</w:t>
            </w:r>
          </w:p>
        </w:tc>
        <w:tc>
          <w:tcPr>
            <w:tcW w:w="767" w:type="dxa"/>
          </w:tcPr>
          <w:p w:rsidR="002047B0" w:rsidRPr="002047B0" w:rsidRDefault="002047B0" w:rsidP="002047B0">
            <w:pPr>
              <w:widowControl w:val="0"/>
              <w:autoSpaceDE w:val="0"/>
              <w:autoSpaceDN w:val="0"/>
              <w:adjustRightInd w:val="0"/>
              <w:spacing w:after="0" w:line="240" w:lineRule="auto"/>
              <w:jc w:val="center"/>
              <w:rPr>
                <w:rFonts w:ascii="Times New Roman" w:eastAsia="Calibri" w:hAnsi="Times New Roman" w:cs="Times New Roman"/>
                <w:sz w:val="24"/>
                <w:szCs w:val="20"/>
                <w:lang w:eastAsia="ru-RU"/>
              </w:rPr>
            </w:pPr>
            <w:r w:rsidRPr="002047B0">
              <w:rPr>
                <w:rFonts w:ascii="Times New Roman" w:eastAsia="Calibri" w:hAnsi="Times New Roman" w:cs="Times New Roman"/>
                <w:sz w:val="24"/>
                <w:szCs w:val="20"/>
                <w:lang w:eastAsia="ru-RU"/>
              </w:rPr>
              <w:t>100</w:t>
            </w:r>
          </w:p>
        </w:tc>
        <w:tc>
          <w:tcPr>
            <w:tcW w:w="768" w:type="dxa"/>
          </w:tcPr>
          <w:p w:rsidR="002047B0" w:rsidRPr="002047B0" w:rsidRDefault="002047B0" w:rsidP="002047B0">
            <w:pPr>
              <w:widowControl w:val="0"/>
              <w:autoSpaceDE w:val="0"/>
              <w:autoSpaceDN w:val="0"/>
              <w:adjustRightInd w:val="0"/>
              <w:spacing w:after="0" w:line="240" w:lineRule="auto"/>
              <w:jc w:val="center"/>
              <w:rPr>
                <w:rFonts w:ascii="Times New Roman" w:eastAsia="Calibri" w:hAnsi="Times New Roman" w:cs="Times New Roman"/>
                <w:sz w:val="24"/>
                <w:szCs w:val="20"/>
                <w:lang w:eastAsia="ru-RU"/>
              </w:rPr>
            </w:pPr>
            <w:r w:rsidRPr="002047B0">
              <w:rPr>
                <w:rFonts w:ascii="Times New Roman" w:eastAsia="Calibri" w:hAnsi="Times New Roman" w:cs="Times New Roman"/>
                <w:sz w:val="24"/>
                <w:szCs w:val="20"/>
                <w:lang w:eastAsia="ru-RU"/>
              </w:rPr>
              <w:t>100</w:t>
            </w:r>
          </w:p>
        </w:tc>
        <w:tc>
          <w:tcPr>
            <w:tcW w:w="767" w:type="dxa"/>
          </w:tcPr>
          <w:p w:rsidR="002047B0" w:rsidRPr="002047B0" w:rsidRDefault="002047B0" w:rsidP="002047B0">
            <w:pPr>
              <w:widowControl w:val="0"/>
              <w:autoSpaceDE w:val="0"/>
              <w:autoSpaceDN w:val="0"/>
              <w:adjustRightInd w:val="0"/>
              <w:spacing w:after="0" w:line="240" w:lineRule="auto"/>
              <w:jc w:val="center"/>
              <w:rPr>
                <w:rFonts w:ascii="Times New Roman" w:eastAsia="Calibri" w:hAnsi="Times New Roman" w:cs="Times New Roman"/>
                <w:sz w:val="24"/>
                <w:szCs w:val="20"/>
                <w:lang w:eastAsia="ru-RU"/>
              </w:rPr>
            </w:pPr>
            <w:r w:rsidRPr="002047B0">
              <w:rPr>
                <w:rFonts w:ascii="Times New Roman" w:eastAsia="Calibri" w:hAnsi="Times New Roman" w:cs="Times New Roman"/>
                <w:sz w:val="24"/>
                <w:szCs w:val="20"/>
                <w:lang w:eastAsia="ru-RU"/>
              </w:rPr>
              <w:t>100</w:t>
            </w:r>
          </w:p>
        </w:tc>
        <w:tc>
          <w:tcPr>
            <w:tcW w:w="768" w:type="dxa"/>
          </w:tcPr>
          <w:p w:rsidR="002047B0" w:rsidRPr="002047B0" w:rsidRDefault="002047B0" w:rsidP="002047B0">
            <w:pPr>
              <w:widowControl w:val="0"/>
              <w:autoSpaceDE w:val="0"/>
              <w:autoSpaceDN w:val="0"/>
              <w:adjustRightInd w:val="0"/>
              <w:spacing w:after="0" w:line="240" w:lineRule="auto"/>
              <w:jc w:val="center"/>
              <w:rPr>
                <w:rFonts w:ascii="Times New Roman" w:eastAsia="Calibri" w:hAnsi="Times New Roman" w:cs="Times New Roman"/>
                <w:sz w:val="24"/>
                <w:szCs w:val="20"/>
                <w:lang w:eastAsia="ru-RU"/>
              </w:rPr>
            </w:pPr>
            <w:r w:rsidRPr="002047B0">
              <w:rPr>
                <w:rFonts w:ascii="Times New Roman" w:eastAsia="Calibri" w:hAnsi="Times New Roman" w:cs="Times New Roman"/>
                <w:sz w:val="24"/>
                <w:szCs w:val="20"/>
                <w:lang w:eastAsia="ru-RU"/>
              </w:rPr>
              <w:t>100</w:t>
            </w:r>
          </w:p>
        </w:tc>
        <w:tc>
          <w:tcPr>
            <w:tcW w:w="768" w:type="dxa"/>
          </w:tcPr>
          <w:p w:rsidR="002047B0" w:rsidRPr="002047B0" w:rsidRDefault="002047B0" w:rsidP="002047B0">
            <w:pPr>
              <w:widowControl w:val="0"/>
              <w:autoSpaceDE w:val="0"/>
              <w:autoSpaceDN w:val="0"/>
              <w:adjustRightInd w:val="0"/>
              <w:spacing w:after="0" w:line="240" w:lineRule="auto"/>
              <w:jc w:val="center"/>
              <w:rPr>
                <w:rFonts w:ascii="Times New Roman" w:eastAsia="Calibri" w:hAnsi="Times New Roman" w:cs="Times New Roman"/>
                <w:sz w:val="24"/>
                <w:szCs w:val="20"/>
                <w:lang w:eastAsia="ru-RU"/>
              </w:rPr>
            </w:pPr>
            <w:r w:rsidRPr="002047B0">
              <w:rPr>
                <w:rFonts w:ascii="Times New Roman" w:eastAsia="Calibri" w:hAnsi="Times New Roman" w:cs="Times New Roman"/>
                <w:sz w:val="24"/>
                <w:szCs w:val="20"/>
                <w:lang w:eastAsia="ru-RU"/>
              </w:rPr>
              <w:t>100</w:t>
            </w:r>
          </w:p>
        </w:tc>
      </w:tr>
      <w:tr w:rsidR="002047B0" w:rsidRPr="002047B0" w:rsidTr="003611CD">
        <w:trPr>
          <w:cantSplit/>
        </w:trPr>
        <w:tc>
          <w:tcPr>
            <w:tcW w:w="2844" w:type="dxa"/>
          </w:tcPr>
          <w:p w:rsidR="002047B0" w:rsidRPr="002047B0" w:rsidRDefault="002047B0" w:rsidP="002047B0">
            <w:pPr>
              <w:widowControl w:val="0"/>
              <w:autoSpaceDE w:val="0"/>
              <w:autoSpaceDN w:val="0"/>
              <w:adjustRightInd w:val="0"/>
              <w:spacing w:after="0" w:line="240" w:lineRule="auto"/>
              <w:jc w:val="both"/>
              <w:rPr>
                <w:rFonts w:ascii="Times New Roman" w:eastAsia="Calibri" w:hAnsi="Times New Roman" w:cs="Times New Roman"/>
                <w:sz w:val="24"/>
                <w:szCs w:val="20"/>
                <w:lang w:eastAsia="ru-RU"/>
              </w:rPr>
            </w:pPr>
            <w:r w:rsidRPr="002047B0">
              <w:rPr>
                <w:rFonts w:ascii="Times New Roman" w:eastAsia="Calibri" w:hAnsi="Times New Roman" w:cs="Times New Roman"/>
                <w:sz w:val="24"/>
                <w:szCs w:val="20"/>
                <w:lang w:eastAsia="ru-RU"/>
              </w:rPr>
              <w:t>многолетние травы</w:t>
            </w:r>
          </w:p>
        </w:tc>
        <w:tc>
          <w:tcPr>
            <w:tcW w:w="767" w:type="dxa"/>
          </w:tcPr>
          <w:p w:rsidR="002047B0" w:rsidRPr="002047B0" w:rsidRDefault="002047B0" w:rsidP="002047B0">
            <w:pPr>
              <w:widowControl w:val="0"/>
              <w:autoSpaceDE w:val="0"/>
              <w:autoSpaceDN w:val="0"/>
              <w:adjustRightInd w:val="0"/>
              <w:spacing w:after="0" w:line="240" w:lineRule="auto"/>
              <w:jc w:val="center"/>
              <w:rPr>
                <w:rFonts w:ascii="Times New Roman" w:eastAsia="Calibri" w:hAnsi="Times New Roman" w:cs="Times New Roman"/>
                <w:sz w:val="24"/>
                <w:szCs w:val="20"/>
                <w:lang w:eastAsia="ru-RU"/>
              </w:rPr>
            </w:pPr>
            <w:r w:rsidRPr="002047B0">
              <w:rPr>
                <w:rFonts w:ascii="Times New Roman" w:eastAsia="Calibri" w:hAnsi="Times New Roman" w:cs="Times New Roman"/>
                <w:sz w:val="24"/>
                <w:szCs w:val="20"/>
                <w:lang w:eastAsia="ru-RU"/>
              </w:rPr>
              <w:t>85</w:t>
            </w:r>
          </w:p>
        </w:tc>
        <w:tc>
          <w:tcPr>
            <w:tcW w:w="768" w:type="dxa"/>
          </w:tcPr>
          <w:p w:rsidR="002047B0" w:rsidRPr="002047B0" w:rsidRDefault="002047B0" w:rsidP="002047B0">
            <w:pPr>
              <w:widowControl w:val="0"/>
              <w:autoSpaceDE w:val="0"/>
              <w:autoSpaceDN w:val="0"/>
              <w:adjustRightInd w:val="0"/>
              <w:spacing w:after="0" w:line="240" w:lineRule="auto"/>
              <w:jc w:val="center"/>
              <w:rPr>
                <w:rFonts w:ascii="Times New Roman" w:eastAsia="Calibri" w:hAnsi="Times New Roman" w:cs="Times New Roman"/>
                <w:sz w:val="24"/>
                <w:szCs w:val="20"/>
                <w:lang w:eastAsia="ru-RU"/>
              </w:rPr>
            </w:pPr>
            <w:r w:rsidRPr="002047B0">
              <w:rPr>
                <w:rFonts w:ascii="Times New Roman" w:eastAsia="Calibri" w:hAnsi="Times New Roman" w:cs="Times New Roman"/>
                <w:sz w:val="24"/>
                <w:szCs w:val="20"/>
                <w:lang w:eastAsia="ru-RU"/>
              </w:rPr>
              <w:t>85</w:t>
            </w:r>
          </w:p>
        </w:tc>
        <w:tc>
          <w:tcPr>
            <w:tcW w:w="767" w:type="dxa"/>
          </w:tcPr>
          <w:p w:rsidR="002047B0" w:rsidRPr="002047B0" w:rsidRDefault="002047B0" w:rsidP="002047B0">
            <w:pPr>
              <w:widowControl w:val="0"/>
              <w:autoSpaceDE w:val="0"/>
              <w:autoSpaceDN w:val="0"/>
              <w:adjustRightInd w:val="0"/>
              <w:spacing w:after="0" w:line="240" w:lineRule="auto"/>
              <w:jc w:val="center"/>
              <w:rPr>
                <w:rFonts w:ascii="Times New Roman" w:eastAsia="Calibri" w:hAnsi="Times New Roman" w:cs="Times New Roman"/>
                <w:sz w:val="24"/>
                <w:szCs w:val="20"/>
                <w:lang w:eastAsia="ru-RU"/>
              </w:rPr>
            </w:pPr>
            <w:r w:rsidRPr="002047B0">
              <w:rPr>
                <w:rFonts w:ascii="Times New Roman" w:eastAsia="Calibri" w:hAnsi="Times New Roman" w:cs="Times New Roman"/>
                <w:sz w:val="24"/>
                <w:szCs w:val="20"/>
                <w:lang w:eastAsia="ru-RU"/>
              </w:rPr>
              <w:t>77</w:t>
            </w:r>
          </w:p>
        </w:tc>
        <w:tc>
          <w:tcPr>
            <w:tcW w:w="768" w:type="dxa"/>
          </w:tcPr>
          <w:p w:rsidR="002047B0" w:rsidRPr="002047B0" w:rsidRDefault="002047B0" w:rsidP="002047B0">
            <w:pPr>
              <w:widowControl w:val="0"/>
              <w:autoSpaceDE w:val="0"/>
              <w:autoSpaceDN w:val="0"/>
              <w:adjustRightInd w:val="0"/>
              <w:spacing w:after="0" w:line="240" w:lineRule="auto"/>
              <w:jc w:val="center"/>
              <w:rPr>
                <w:rFonts w:ascii="Times New Roman" w:eastAsia="Calibri" w:hAnsi="Times New Roman" w:cs="Times New Roman"/>
                <w:sz w:val="24"/>
                <w:szCs w:val="20"/>
                <w:lang w:eastAsia="ru-RU"/>
              </w:rPr>
            </w:pPr>
            <w:r w:rsidRPr="002047B0">
              <w:rPr>
                <w:rFonts w:ascii="Times New Roman" w:eastAsia="Calibri" w:hAnsi="Times New Roman" w:cs="Times New Roman"/>
                <w:sz w:val="24"/>
                <w:szCs w:val="20"/>
                <w:lang w:eastAsia="ru-RU"/>
              </w:rPr>
              <w:t>75</w:t>
            </w:r>
          </w:p>
        </w:tc>
        <w:tc>
          <w:tcPr>
            <w:tcW w:w="768" w:type="dxa"/>
          </w:tcPr>
          <w:p w:rsidR="002047B0" w:rsidRPr="002047B0" w:rsidRDefault="002047B0" w:rsidP="002047B0">
            <w:pPr>
              <w:widowControl w:val="0"/>
              <w:autoSpaceDE w:val="0"/>
              <w:autoSpaceDN w:val="0"/>
              <w:adjustRightInd w:val="0"/>
              <w:spacing w:after="0" w:line="240" w:lineRule="auto"/>
              <w:jc w:val="center"/>
              <w:rPr>
                <w:rFonts w:ascii="Times New Roman" w:eastAsia="Calibri" w:hAnsi="Times New Roman" w:cs="Times New Roman"/>
                <w:sz w:val="24"/>
                <w:szCs w:val="20"/>
                <w:lang w:eastAsia="ru-RU"/>
              </w:rPr>
            </w:pPr>
            <w:r w:rsidRPr="002047B0">
              <w:rPr>
                <w:rFonts w:ascii="Times New Roman" w:eastAsia="Calibri" w:hAnsi="Times New Roman" w:cs="Times New Roman"/>
                <w:sz w:val="24"/>
                <w:szCs w:val="20"/>
                <w:lang w:eastAsia="ru-RU"/>
              </w:rPr>
              <w:t>72</w:t>
            </w:r>
          </w:p>
        </w:tc>
        <w:tc>
          <w:tcPr>
            <w:tcW w:w="767" w:type="dxa"/>
          </w:tcPr>
          <w:p w:rsidR="002047B0" w:rsidRPr="002047B0" w:rsidRDefault="002047B0" w:rsidP="002047B0">
            <w:pPr>
              <w:widowControl w:val="0"/>
              <w:autoSpaceDE w:val="0"/>
              <w:autoSpaceDN w:val="0"/>
              <w:adjustRightInd w:val="0"/>
              <w:spacing w:after="0" w:line="240" w:lineRule="auto"/>
              <w:jc w:val="center"/>
              <w:rPr>
                <w:rFonts w:ascii="Times New Roman" w:eastAsia="Calibri" w:hAnsi="Times New Roman" w:cs="Times New Roman"/>
                <w:sz w:val="24"/>
                <w:szCs w:val="20"/>
                <w:lang w:eastAsia="ru-RU"/>
              </w:rPr>
            </w:pPr>
            <w:r w:rsidRPr="002047B0">
              <w:rPr>
                <w:rFonts w:ascii="Times New Roman" w:eastAsia="Calibri" w:hAnsi="Times New Roman" w:cs="Times New Roman"/>
                <w:sz w:val="24"/>
                <w:szCs w:val="20"/>
                <w:lang w:eastAsia="ru-RU"/>
              </w:rPr>
              <w:t>85</w:t>
            </w:r>
          </w:p>
        </w:tc>
        <w:tc>
          <w:tcPr>
            <w:tcW w:w="768" w:type="dxa"/>
          </w:tcPr>
          <w:p w:rsidR="002047B0" w:rsidRPr="002047B0" w:rsidRDefault="002047B0" w:rsidP="002047B0">
            <w:pPr>
              <w:widowControl w:val="0"/>
              <w:autoSpaceDE w:val="0"/>
              <w:autoSpaceDN w:val="0"/>
              <w:adjustRightInd w:val="0"/>
              <w:spacing w:after="0" w:line="240" w:lineRule="auto"/>
              <w:jc w:val="center"/>
              <w:rPr>
                <w:rFonts w:ascii="Times New Roman" w:eastAsia="Calibri" w:hAnsi="Times New Roman" w:cs="Times New Roman"/>
                <w:sz w:val="24"/>
                <w:szCs w:val="20"/>
                <w:lang w:eastAsia="ru-RU"/>
              </w:rPr>
            </w:pPr>
            <w:r w:rsidRPr="002047B0">
              <w:rPr>
                <w:rFonts w:ascii="Times New Roman" w:eastAsia="Calibri" w:hAnsi="Times New Roman" w:cs="Times New Roman"/>
                <w:sz w:val="24"/>
                <w:szCs w:val="20"/>
                <w:lang w:eastAsia="ru-RU"/>
              </w:rPr>
              <w:t>85</w:t>
            </w:r>
          </w:p>
        </w:tc>
        <w:tc>
          <w:tcPr>
            <w:tcW w:w="767" w:type="dxa"/>
          </w:tcPr>
          <w:p w:rsidR="002047B0" w:rsidRPr="002047B0" w:rsidRDefault="002047B0" w:rsidP="002047B0">
            <w:pPr>
              <w:widowControl w:val="0"/>
              <w:autoSpaceDE w:val="0"/>
              <w:autoSpaceDN w:val="0"/>
              <w:adjustRightInd w:val="0"/>
              <w:spacing w:after="0" w:line="240" w:lineRule="auto"/>
              <w:jc w:val="center"/>
              <w:rPr>
                <w:rFonts w:ascii="Times New Roman" w:eastAsia="Calibri" w:hAnsi="Times New Roman" w:cs="Times New Roman"/>
                <w:sz w:val="24"/>
                <w:szCs w:val="20"/>
                <w:lang w:eastAsia="ru-RU"/>
              </w:rPr>
            </w:pPr>
            <w:r w:rsidRPr="002047B0">
              <w:rPr>
                <w:rFonts w:ascii="Times New Roman" w:eastAsia="Calibri" w:hAnsi="Times New Roman" w:cs="Times New Roman"/>
                <w:sz w:val="24"/>
                <w:szCs w:val="20"/>
                <w:lang w:eastAsia="ru-RU"/>
              </w:rPr>
              <w:t>85</w:t>
            </w:r>
          </w:p>
        </w:tc>
        <w:tc>
          <w:tcPr>
            <w:tcW w:w="768" w:type="dxa"/>
          </w:tcPr>
          <w:p w:rsidR="002047B0" w:rsidRPr="002047B0" w:rsidRDefault="002047B0" w:rsidP="002047B0">
            <w:pPr>
              <w:widowControl w:val="0"/>
              <w:autoSpaceDE w:val="0"/>
              <w:autoSpaceDN w:val="0"/>
              <w:adjustRightInd w:val="0"/>
              <w:spacing w:after="0" w:line="240" w:lineRule="auto"/>
              <w:jc w:val="center"/>
              <w:rPr>
                <w:rFonts w:ascii="Times New Roman" w:eastAsia="Calibri" w:hAnsi="Times New Roman" w:cs="Times New Roman"/>
                <w:sz w:val="24"/>
                <w:szCs w:val="20"/>
                <w:lang w:eastAsia="ru-RU"/>
              </w:rPr>
            </w:pPr>
            <w:r w:rsidRPr="002047B0">
              <w:rPr>
                <w:rFonts w:ascii="Times New Roman" w:eastAsia="Calibri" w:hAnsi="Times New Roman" w:cs="Times New Roman"/>
                <w:sz w:val="24"/>
                <w:szCs w:val="20"/>
                <w:lang w:eastAsia="ru-RU"/>
              </w:rPr>
              <w:t>78</w:t>
            </w:r>
          </w:p>
        </w:tc>
        <w:tc>
          <w:tcPr>
            <w:tcW w:w="768" w:type="dxa"/>
          </w:tcPr>
          <w:p w:rsidR="002047B0" w:rsidRPr="002047B0" w:rsidRDefault="002047B0" w:rsidP="002047B0">
            <w:pPr>
              <w:widowControl w:val="0"/>
              <w:autoSpaceDE w:val="0"/>
              <w:autoSpaceDN w:val="0"/>
              <w:adjustRightInd w:val="0"/>
              <w:spacing w:after="0" w:line="240" w:lineRule="auto"/>
              <w:jc w:val="center"/>
              <w:rPr>
                <w:rFonts w:ascii="Times New Roman" w:eastAsia="Calibri" w:hAnsi="Times New Roman" w:cs="Times New Roman"/>
                <w:sz w:val="24"/>
                <w:szCs w:val="20"/>
                <w:lang w:eastAsia="ru-RU"/>
              </w:rPr>
            </w:pPr>
            <w:r w:rsidRPr="002047B0">
              <w:rPr>
                <w:rFonts w:ascii="Times New Roman" w:eastAsia="Calibri" w:hAnsi="Times New Roman" w:cs="Times New Roman"/>
                <w:sz w:val="24"/>
                <w:szCs w:val="20"/>
                <w:lang w:eastAsia="ru-RU"/>
              </w:rPr>
              <w:t>73</w:t>
            </w:r>
          </w:p>
        </w:tc>
        <w:tc>
          <w:tcPr>
            <w:tcW w:w="767" w:type="dxa"/>
          </w:tcPr>
          <w:p w:rsidR="002047B0" w:rsidRPr="002047B0" w:rsidRDefault="002047B0" w:rsidP="002047B0">
            <w:pPr>
              <w:widowControl w:val="0"/>
              <w:autoSpaceDE w:val="0"/>
              <w:autoSpaceDN w:val="0"/>
              <w:adjustRightInd w:val="0"/>
              <w:spacing w:after="0" w:line="240" w:lineRule="auto"/>
              <w:jc w:val="center"/>
              <w:rPr>
                <w:rFonts w:ascii="Times New Roman" w:eastAsia="Calibri" w:hAnsi="Times New Roman" w:cs="Times New Roman"/>
                <w:sz w:val="24"/>
                <w:szCs w:val="20"/>
                <w:lang w:eastAsia="ru-RU"/>
              </w:rPr>
            </w:pPr>
            <w:r w:rsidRPr="002047B0">
              <w:rPr>
                <w:rFonts w:ascii="Times New Roman" w:eastAsia="Calibri" w:hAnsi="Times New Roman" w:cs="Times New Roman"/>
                <w:sz w:val="24"/>
                <w:szCs w:val="20"/>
                <w:lang w:eastAsia="ru-RU"/>
              </w:rPr>
              <w:t>85</w:t>
            </w:r>
          </w:p>
        </w:tc>
        <w:tc>
          <w:tcPr>
            <w:tcW w:w="768" w:type="dxa"/>
          </w:tcPr>
          <w:p w:rsidR="002047B0" w:rsidRPr="002047B0" w:rsidRDefault="002047B0" w:rsidP="002047B0">
            <w:pPr>
              <w:widowControl w:val="0"/>
              <w:autoSpaceDE w:val="0"/>
              <w:autoSpaceDN w:val="0"/>
              <w:adjustRightInd w:val="0"/>
              <w:spacing w:after="0" w:line="240" w:lineRule="auto"/>
              <w:jc w:val="center"/>
              <w:rPr>
                <w:rFonts w:ascii="Times New Roman" w:eastAsia="Calibri" w:hAnsi="Times New Roman" w:cs="Times New Roman"/>
                <w:sz w:val="24"/>
                <w:szCs w:val="20"/>
                <w:lang w:eastAsia="ru-RU"/>
              </w:rPr>
            </w:pPr>
            <w:r w:rsidRPr="002047B0">
              <w:rPr>
                <w:rFonts w:ascii="Times New Roman" w:eastAsia="Calibri" w:hAnsi="Times New Roman" w:cs="Times New Roman"/>
                <w:sz w:val="24"/>
                <w:szCs w:val="20"/>
                <w:lang w:eastAsia="ru-RU"/>
              </w:rPr>
              <w:t>85</w:t>
            </w:r>
          </w:p>
        </w:tc>
        <w:tc>
          <w:tcPr>
            <w:tcW w:w="767" w:type="dxa"/>
          </w:tcPr>
          <w:p w:rsidR="002047B0" w:rsidRPr="002047B0" w:rsidRDefault="002047B0" w:rsidP="002047B0">
            <w:pPr>
              <w:widowControl w:val="0"/>
              <w:autoSpaceDE w:val="0"/>
              <w:autoSpaceDN w:val="0"/>
              <w:adjustRightInd w:val="0"/>
              <w:spacing w:after="0" w:line="240" w:lineRule="auto"/>
              <w:jc w:val="center"/>
              <w:rPr>
                <w:rFonts w:ascii="Times New Roman" w:eastAsia="Calibri" w:hAnsi="Times New Roman" w:cs="Times New Roman"/>
                <w:sz w:val="24"/>
                <w:szCs w:val="20"/>
                <w:lang w:eastAsia="ru-RU"/>
              </w:rPr>
            </w:pPr>
            <w:r w:rsidRPr="002047B0">
              <w:rPr>
                <w:rFonts w:ascii="Times New Roman" w:eastAsia="Calibri" w:hAnsi="Times New Roman" w:cs="Times New Roman"/>
                <w:sz w:val="24"/>
                <w:szCs w:val="20"/>
                <w:lang w:eastAsia="ru-RU"/>
              </w:rPr>
              <w:t>85</w:t>
            </w:r>
          </w:p>
        </w:tc>
        <w:tc>
          <w:tcPr>
            <w:tcW w:w="768" w:type="dxa"/>
          </w:tcPr>
          <w:p w:rsidR="002047B0" w:rsidRPr="002047B0" w:rsidRDefault="002047B0" w:rsidP="002047B0">
            <w:pPr>
              <w:widowControl w:val="0"/>
              <w:autoSpaceDE w:val="0"/>
              <w:autoSpaceDN w:val="0"/>
              <w:adjustRightInd w:val="0"/>
              <w:spacing w:after="0" w:line="240" w:lineRule="auto"/>
              <w:jc w:val="center"/>
              <w:rPr>
                <w:rFonts w:ascii="Times New Roman" w:eastAsia="Calibri" w:hAnsi="Times New Roman" w:cs="Times New Roman"/>
                <w:sz w:val="24"/>
                <w:szCs w:val="20"/>
                <w:lang w:eastAsia="ru-RU"/>
              </w:rPr>
            </w:pPr>
            <w:r w:rsidRPr="002047B0">
              <w:rPr>
                <w:rFonts w:ascii="Times New Roman" w:eastAsia="Calibri" w:hAnsi="Times New Roman" w:cs="Times New Roman"/>
                <w:sz w:val="24"/>
                <w:szCs w:val="20"/>
                <w:lang w:eastAsia="ru-RU"/>
              </w:rPr>
              <w:t>85</w:t>
            </w:r>
          </w:p>
        </w:tc>
        <w:tc>
          <w:tcPr>
            <w:tcW w:w="768" w:type="dxa"/>
          </w:tcPr>
          <w:p w:rsidR="002047B0" w:rsidRPr="002047B0" w:rsidRDefault="002047B0" w:rsidP="002047B0">
            <w:pPr>
              <w:widowControl w:val="0"/>
              <w:autoSpaceDE w:val="0"/>
              <w:autoSpaceDN w:val="0"/>
              <w:adjustRightInd w:val="0"/>
              <w:spacing w:after="0" w:line="240" w:lineRule="auto"/>
              <w:jc w:val="center"/>
              <w:rPr>
                <w:rFonts w:ascii="Times New Roman" w:eastAsia="Calibri" w:hAnsi="Times New Roman" w:cs="Times New Roman"/>
                <w:sz w:val="24"/>
                <w:szCs w:val="20"/>
                <w:lang w:eastAsia="ru-RU"/>
              </w:rPr>
            </w:pPr>
            <w:r w:rsidRPr="002047B0">
              <w:rPr>
                <w:rFonts w:ascii="Times New Roman" w:eastAsia="Calibri" w:hAnsi="Times New Roman" w:cs="Times New Roman"/>
                <w:sz w:val="24"/>
                <w:szCs w:val="20"/>
                <w:lang w:eastAsia="ru-RU"/>
              </w:rPr>
              <w:t>85</w:t>
            </w:r>
          </w:p>
        </w:tc>
      </w:tr>
      <w:tr w:rsidR="002047B0" w:rsidRPr="002047B0" w:rsidTr="003611CD">
        <w:trPr>
          <w:cantSplit/>
        </w:trPr>
        <w:tc>
          <w:tcPr>
            <w:tcW w:w="2844" w:type="dxa"/>
          </w:tcPr>
          <w:p w:rsidR="002047B0" w:rsidRPr="002047B0" w:rsidRDefault="002047B0" w:rsidP="002047B0">
            <w:pPr>
              <w:widowControl w:val="0"/>
              <w:autoSpaceDE w:val="0"/>
              <w:autoSpaceDN w:val="0"/>
              <w:adjustRightInd w:val="0"/>
              <w:spacing w:after="0" w:line="240" w:lineRule="auto"/>
              <w:jc w:val="both"/>
              <w:rPr>
                <w:rFonts w:ascii="Times New Roman" w:eastAsia="Calibri" w:hAnsi="Times New Roman" w:cs="Times New Roman"/>
                <w:sz w:val="24"/>
                <w:szCs w:val="20"/>
                <w:lang w:eastAsia="ru-RU"/>
              </w:rPr>
            </w:pPr>
            <w:r w:rsidRPr="002047B0">
              <w:rPr>
                <w:rFonts w:ascii="Times New Roman" w:eastAsia="Calibri" w:hAnsi="Times New Roman" w:cs="Times New Roman"/>
                <w:sz w:val="24"/>
                <w:szCs w:val="20"/>
                <w:lang w:eastAsia="ru-RU"/>
              </w:rPr>
              <w:t>однолетние травы</w:t>
            </w:r>
          </w:p>
        </w:tc>
        <w:tc>
          <w:tcPr>
            <w:tcW w:w="767" w:type="dxa"/>
          </w:tcPr>
          <w:p w:rsidR="002047B0" w:rsidRPr="002047B0" w:rsidRDefault="002047B0" w:rsidP="002047B0">
            <w:pPr>
              <w:widowControl w:val="0"/>
              <w:autoSpaceDE w:val="0"/>
              <w:autoSpaceDN w:val="0"/>
              <w:adjustRightInd w:val="0"/>
              <w:spacing w:after="0" w:line="240" w:lineRule="auto"/>
              <w:jc w:val="center"/>
              <w:rPr>
                <w:rFonts w:ascii="Times New Roman" w:eastAsia="Calibri" w:hAnsi="Times New Roman" w:cs="Times New Roman"/>
                <w:sz w:val="24"/>
                <w:szCs w:val="20"/>
                <w:lang w:eastAsia="ru-RU"/>
              </w:rPr>
            </w:pPr>
            <w:r w:rsidRPr="002047B0">
              <w:rPr>
                <w:rFonts w:ascii="Times New Roman" w:eastAsia="Calibri" w:hAnsi="Times New Roman" w:cs="Times New Roman"/>
                <w:sz w:val="24"/>
                <w:szCs w:val="20"/>
                <w:lang w:eastAsia="ru-RU"/>
              </w:rPr>
              <w:t>15</w:t>
            </w:r>
          </w:p>
        </w:tc>
        <w:tc>
          <w:tcPr>
            <w:tcW w:w="768" w:type="dxa"/>
          </w:tcPr>
          <w:p w:rsidR="002047B0" w:rsidRPr="002047B0" w:rsidRDefault="002047B0" w:rsidP="002047B0">
            <w:pPr>
              <w:widowControl w:val="0"/>
              <w:autoSpaceDE w:val="0"/>
              <w:autoSpaceDN w:val="0"/>
              <w:adjustRightInd w:val="0"/>
              <w:spacing w:after="0" w:line="240" w:lineRule="auto"/>
              <w:jc w:val="center"/>
              <w:rPr>
                <w:rFonts w:ascii="Times New Roman" w:eastAsia="Calibri" w:hAnsi="Times New Roman" w:cs="Times New Roman"/>
                <w:sz w:val="24"/>
                <w:szCs w:val="20"/>
                <w:lang w:eastAsia="ru-RU"/>
              </w:rPr>
            </w:pPr>
            <w:r w:rsidRPr="002047B0">
              <w:rPr>
                <w:rFonts w:ascii="Times New Roman" w:eastAsia="Calibri" w:hAnsi="Times New Roman" w:cs="Times New Roman"/>
                <w:sz w:val="24"/>
                <w:szCs w:val="20"/>
                <w:lang w:eastAsia="ru-RU"/>
              </w:rPr>
              <w:t>15</w:t>
            </w:r>
          </w:p>
        </w:tc>
        <w:tc>
          <w:tcPr>
            <w:tcW w:w="767" w:type="dxa"/>
          </w:tcPr>
          <w:p w:rsidR="002047B0" w:rsidRPr="002047B0" w:rsidRDefault="002047B0" w:rsidP="002047B0">
            <w:pPr>
              <w:widowControl w:val="0"/>
              <w:autoSpaceDE w:val="0"/>
              <w:autoSpaceDN w:val="0"/>
              <w:adjustRightInd w:val="0"/>
              <w:spacing w:after="0" w:line="240" w:lineRule="auto"/>
              <w:jc w:val="center"/>
              <w:rPr>
                <w:rFonts w:ascii="Times New Roman" w:eastAsia="Calibri" w:hAnsi="Times New Roman" w:cs="Times New Roman"/>
                <w:sz w:val="24"/>
                <w:szCs w:val="20"/>
                <w:lang w:eastAsia="ru-RU"/>
              </w:rPr>
            </w:pPr>
            <w:r w:rsidRPr="002047B0">
              <w:rPr>
                <w:rFonts w:ascii="Times New Roman" w:eastAsia="Calibri" w:hAnsi="Times New Roman" w:cs="Times New Roman"/>
                <w:sz w:val="24"/>
                <w:szCs w:val="20"/>
                <w:lang w:eastAsia="ru-RU"/>
              </w:rPr>
              <w:t>15</w:t>
            </w:r>
          </w:p>
        </w:tc>
        <w:tc>
          <w:tcPr>
            <w:tcW w:w="768" w:type="dxa"/>
          </w:tcPr>
          <w:p w:rsidR="002047B0" w:rsidRPr="002047B0" w:rsidRDefault="002047B0" w:rsidP="002047B0">
            <w:pPr>
              <w:widowControl w:val="0"/>
              <w:autoSpaceDE w:val="0"/>
              <w:autoSpaceDN w:val="0"/>
              <w:adjustRightInd w:val="0"/>
              <w:spacing w:after="0" w:line="240" w:lineRule="auto"/>
              <w:jc w:val="center"/>
              <w:rPr>
                <w:rFonts w:ascii="Times New Roman" w:eastAsia="Calibri" w:hAnsi="Times New Roman" w:cs="Times New Roman"/>
                <w:sz w:val="24"/>
                <w:szCs w:val="20"/>
                <w:lang w:eastAsia="ru-RU"/>
              </w:rPr>
            </w:pPr>
            <w:r w:rsidRPr="002047B0">
              <w:rPr>
                <w:rFonts w:ascii="Times New Roman" w:eastAsia="Calibri" w:hAnsi="Times New Roman" w:cs="Times New Roman"/>
                <w:sz w:val="24"/>
                <w:szCs w:val="20"/>
                <w:lang w:eastAsia="ru-RU"/>
              </w:rPr>
              <w:t>15</w:t>
            </w:r>
          </w:p>
        </w:tc>
        <w:tc>
          <w:tcPr>
            <w:tcW w:w="768" w:type="dxa"/>
          </w:tcPr>
          <w:p w:rsidR="002047B0" w:rsidRPr="002047B0" w:rsidRDefault="002047B0" w:rsidP="002047B0">
            <w:pPr>
              <w:widowControl w:val="0"/>
              <w:autoSpaceDE w:val="0"/>
              <w:autoSpaceDN w:val="0"/>
              <w:adjustRightInd w:val="0"/>
              <w:spacing w:after="0" w:line="240" w:lineRule="auto"/>
              <w:jc w:val="center"/>
              <w:rPr>
                <w:rFonts w:ascii="Times New Roman" w:eastAsia="Calibri" w:hAnsi="Times New Roman" w:cs="Times New Roman"/>
                <w:sz w:val="24"/>
                <w:szCs w:val="20"/>
                <w:lang w:eastAsia="ru-RU"/>
              </w:rPr>
            </w:pPr>
            <w:r w:rsidRPr="002047B0">
              <w:rPr>
                <w:rFonts w:ascii="Times New Roman" w:eastAsia="Calibri" w:hAnsi="Times New Roman" w:cs="Times New Roman"/>
                <w:sz w:val="24"/>
                <w:szCs w:val="20"/>
                <w:lang w:eastAsia="ru-RU"/>
              </w:rPr>
              <w:t>15</w:t>
            </w:r>
          </w:p>
        </w:tc>
        <w:tc>
          <w:tcPr>
            <w:tcW w:w="767" w:type="dxa"/>
          </w:tcPr>
          <w:p w:rsidR="002047B0" w:rsidRPr="002047B0" w:rsidRDefault="002047B0" w:rsidP="002047B0">
            <w:pPr>
              <w:widowControl w:val="0"/>
              <w:autoSpaceDE w:val="0"/>
              <w:autoSpaceDN w:val="0"/>
              <w:adjustRightInd w:val="0"/>
              <w:spacing w:after="0" w:line="240" w:lineRule="auto"/>
              <w:jc w:val="center"/>
              <w:rPr>
                <w:rFonts w:ascii="Times New Roman" w:eastAsia="Calibri" w:hAnsi="Times New Roman" w:cs="Times New Roman"/>
                <w:sz w:val="24"/>
                <w:szCs w:val="20"/>
                <w:lang w:eastAsia="ru-RU"/>
              </w:rPr>
            </w:pPr>
            <w:r w:rsidRPr="002047B0">
              <w:rPr>
                <w:rFonts w:ascii="Times New Roman" w:eastAsia="Calibri" w:hAnsi="Times New Roman" w:cs="Times New Roman"/>
                <w:sz w:val="24"/>
                <w:szCs w:val="20"/>
                <w:lang w:eastAsia="ru-RU"/>
              </w:rPr>
              <w:t>15</w:t>
            </w:r>
          </w:p>
        </w:tc>
        <w:tc>
          <w:tcPr>
            <w:tcW w:w="768" w:type="dxa"/>
          </w:tcPr>
          <w:p w:rsidR="002047B0" w:rsidRPr="002047B0" w:rsidRDefault="002047B0" w:rsidP="002047B0">
            <w:pPr>
              <w:widowControl w:val="0"/>
              <w:autoSpaceDE w:val="0"/>
              <w:autoSpaceDN w:val="0"/>
              <w:adjustRightInd w:val="0"/>
              <w:spacing w:after="0" w:line="240" w:lineRule="auto"/>
              <w:jc w:val="center"/>
              <w:rPr>
                <w:rFonts w:ascii="Times New Roman" w:eastAsia="Calibri" w:hAnsi="Times New Roman" w:cs="Times New Roman"/>
                <w:sz w:val="24"/>
                <w:szCs w:val="20"/>
                <w:lang w:eastAsia="ru-RU"/>
              </w:rPr>
            </w:pPr>
            <w:r w:rsidRPr="002047B0">
              <w:rPr>
                <w:rFonts w:ascii="Times New Roman" w:eastAsia="Calibri" w:hAnsi="Times New Roman" w:cs="Times New Roman"/>
                <w:sz w:val="24"/>
                <w:szCs w:val="20"/>
                <w:lang w:eastAsia="ru-RU"/>
              </w:rPr>
              <w:t>15</w:t>
            </w:r>
          </w:p>
        </w:tc>
        <w:tc>
          <w:tcPr>
            <w:tcW w:w="767" w:type="dxa"/>
          </w:tcPr>
          <w:p w:rsidR="002047B0" w:rsidRPr="002047B0" w:rsidRDefault="002047B0" w:rsidP="002047B0">
            <w:pPr>
              <w:widowControl w:val="0"/>
              <w:autoSpaceDE w:val="0"/>
              <w:autoSpaceDN w:val="0"/>
              <w:adjustRightInd w:val="0"/>
              <w:spacing w:after="0" w:line="240" w:lineRule="auto"/>
              <w:jc w:val="center"/>
              <w:rPr>
                <w:rFonts w:ascii="Times New Roman" w:eastAsia="Calibri" w:hAnsi="Times New Roman" w:cs="Times New Roman"/>
                <w:sz w:val="24"/>
                <w:szCs w:val="20"/>
                <w:lang w:eastAsia="ru-RU"/>
              </w:rPr>
            </w:pPr>
            <w:r w:rsidRPr="002047B0">
              <w:rPr>
                <w:rFonts w:ascii="Times New Roman" w:eastAsia="Calibri" w:hAnsi="Times New Roman" w:cs="Times New Roman"/>
                <w:sz w:val="24"/>
                <w:szCs w:val="20"/>
                <w:lang w:eastAsia="ru-RU"/>
              </w:rPr>
              <w:t>15</w:t>
            </w:r>
          </w:p>
        </w:tc>
        <w:tc>
          <w:tcPr>
            <w:tcW w:w="768" w:type="dxa"/>
          </w:tcPr>
          <w:p w:rsidR="002047B0" w:rsidRPr="002047B0" w:rsidRDefault="002047B0" w:rsidP="002047B0">
            <w:pPr>
              <w:widowControl w:val="0"/>
              <w:autoSpaceDE w:val="0"/>
              <w:autoSpaceDN w:val="0"/>
              <w:adjustRightInd w:val="0"/>
              <w:spacing w:after="0" w:line="240" w:lineRule="auto"/>
              <w:jc w:val="center"/>
              <w:rPr>
                <w:rFonts w:ascii="Times New Roman" w:eastAsia="Calibri" w:hAnsi="Times New Roman" w:cs="Times New Roman"/>
                <w:sz w:val="24"/>
                <w:szCs w:val="20"/>
                <w:lang w:eastAsia="ru-RU"/>
              </w:rPr>
            </w:pPr>
            <w:r w:rsidRPr="002047B0">
              <w:rPr>
                <w:rFonts w:ascii="Times New Roman" w:eastAsia="Calibri" w:hAnsi="Times New Roman" w:cs="Times New Roman"/>
                <w:sz w:val="24"/>
                <w:szCs w:val="20"/>
                <w:lang w:eastAsia="ru-RU"/>
              </w:rPr>
              <w:t>15</w:t>
            </w:r>
          </w:p>
        </w:tc>
        <w:tc>
          <w:tcPr>
            <w:tcW w:w="768" w:type="dxa"/>
          </w:tcPr>
          <w:p w:rsidR="002047B0" w:rsidRPr="002047B0" w:rsidRDefault="002047B0" w:rsidP="002047B0">
            <w:pPr>
              <w:widowControl w:val="0"/>
              <w:autoSpaceDE w:val="0"/>
              <w:autoSpaceDN w:val="0"/>
              <w:adjustRightInd w:val="0"/>
              <w:spacing w:after="0" w:line="240" w:lineRule="auto"/>
              <w:jc w:val="center"/>
              <w:rPr>
                <w:rFonts w:ascii="Times New Roman" w:eastAsia="Calibri" w:hAnsi="Times New Roman" w:cs="Times New Roman"/>
                <w:sz w:val="24"/>
                <w:szCs w:val="20"/>
                <w:lang w:eastAsia="ru-RU"/>
              </w:rPr>
            </w:pPr>
            <w:r w:rsidRPr="002047B0">
              <w:rPr>
                <w:rFonts w:ascii="Times New Roman" w:eastAsia="Calibri" w:hAnsi="Times New Roman" w:cs="Times New Roman"/>
                <w:sz w:val="24"/>
                <w:szCs w:val="20"/>
                <w:lang w:eastAsia="ru-RU"/>
              </w:rPr>
              <w:t>15</w:t>
            </w:r>
          </w:p>
        </w:tc>
        <w:tc>
          <w:tcPr>
            <w:tcW w:w="767" w:type="dxa"/>
          </w:tcPr>
          <w:p w:rsidR="002047B0" w:rsidRPr="002047B0" w:rsidRDefault="002047B0" w:rsidP="002047B0">
            <w:pPr>
              <w:widowControl w:val="0"/>
              <w:autoSpaceDE w:val="0"/>
              <w:autoSpaceDN w:val="0"/>
              <w:adjustRightInd w:val="0"/>
              <w:spacing w:after="0" w:line="240" w:lineRule="auto"/>
              <w:jc w:val="center"/>
              <w:rPr>
                <w:rFonts w:ascii="Times New Roman" w:eastAsia="Calibri" w:hAnsi="Times New Roman" w:cs="Times New Roman"/>
                <w:sz w:val="24"/>
                <w:szCs w:val="20"/>
                <w:lang w:eastAsia="ru-RU"/>
              </w:rPr>
            </w:pPr>
            <w:r w:rsidRPr="002047B0">
              <w:rPr>
                <w:rFonts w:ascii="Times New Roman" w:eastAsia="Calibri" w:hAnsi="Times New Roman" w:cs="Times New Roman"/>
                <w:sz w:val="24"/>
                <w:szCs w:val="20"/>
                <w:lang w:eastAsia="ru-RU"/>
              </w:rPr>
              <w:t>15</w:t>
            </w:r>
          </w:p>
        </w:tc>
        <w:tc>
          <w:tcPr>
            <w:tcW w:w="768" w:type="dxa"/>
          </w:tcPr>
          <w:p w:rsidR="002047B0" w:rsidRPr="002047B0" w:rsidRDefault="002047B0" w:rsidP="002047B0">
            <w:pPr>
              <w:widowControl w:val="0"/>
              <w:autoSpaceDE w:val="0"/>
              <w:autoSpaceDN w:val="0"/>
              <w:adjustRightInd w:val="0"/>
              <w:spacing w:after="0" w:line="240" w:lineRule="auto"/>
              <w:jc w:val="center"/>
              <w:rPr>
                <w:rFonts w:ascii="Times New Roman" w:eastAsia="Calibri" w:hAnsi="Times New Roman" w:cs="Times New Roman"/>
                <w:sz w:val="24"/>
                <w:szCs w:val="20"/>
                <w:lang w:eastAsia="ru-RU"/>
              </w:rPr>
            </w:pPr>
            <w:r w:rsidRPr="002047B0">
              <w:rPr>
                <w:rFonts w:ascii="Times New Roman" w:eastAsia="Calibri" w:hAnsi="Times New Roman" w:cs="Times New Roman"/>
                <w:sz w:val="24"/>
                <w:szCs w:val="20"/>
                <w:lang w:eastAsia="ru-RU"/>
              </w:rPr>
              <w:t>15</w:t>
            </w:r>
          </w:p>
        </w:tc>
        <w:tc>
          <w:tcPr>
            <w:tcW w:w="767" w:type="dxa"/>
          </w:tcPr>
          <w:p w:rsidR="002047B0" w:rsidRPr="002047B0" w:rsidRDefault="002047B0" w:rsidP="002047B0">
            <w:pPr>
              <w:widowControl w:val="0"/>
              <w:autoSpaceDE w:val="0"/>
              <w:autoSpaceDN w:val="0"/>
              <w:adjustRightInd w:val="0"/>
              <w:spacing w:after="0" w:line="240" w:lineRule="auto"/>
              <w:jc w:val="center"/>
              <w:rPr>
                <w:rFonts w:ascii="Times New Roman" w:eastAsia="Calibri" w:hAnsi="Times New Roman" w:cs="Times New Roman"/>
                <w:sz w:val="24"/>
                <w:szCs w:val="20"/>
                <w:lang w:eastAsia="ru-RU"/>
              </w:rPr>
            </w:pPr>
            <w:r w:rsidRPr="002047B0">
              <w:rPr>
                <w:rFonts w:ascii="Times New Roman" w:eastAsia="Calibri" w:hAnsi="Times New Roman" w:cs="Times New Roman"/>
                <w:sz w:val="24"/>
                <w:szCs w:val="20"/>
                <w:lang w:eastAsia="ru-RU"/>
              </w:rPr>
              <w:t>15</w:t>
            </w:r>
          </w:p>
        </w:tc>
        <w:tc>
          <w:tcPr>
            <w:tcW w:w="768" w:type="dxa"/>
          </w:tcPr>
          <w:p w:rsidR="002047B0" w:rsidRPr="002047B0" w:rsidRDefault="002047B0" w:rsidP="002047B0">
            <w:pPr>
              <w:widowControl w:val="0"/>
              <w:autoSpaceDE w:val="0"/>
              <w:autoSpaceDN w:val="0"/>
              <w:adjustRightInd w:val="0"/>
              <w:spacing w:after="0" w:line="240" w:lineRule="auto"/>
              <w:jc w:val="center"/>
              <w:rPr>
                <w:rFonts w:ascii="Times New Roman" w:eastAsia="Calibri" w:hAnsi="Times New Roman" w:cs="Times New Roman"/>
                <w:sz w:val="24"/>
                <w:szCs w:val="20"/>
                <w:lang w:eastAsia="ru-RU"/>
              </w:rPr>
            </w:pPr>
            <w:r w:rsidRPr="002047B0">
              <w:rPr>
                <w:rFonts w:ascii="Times New Roman" w:eastAsia="Calibri" w:hAnsi="Times New Roman" w:cs="Times New Roman"/>
                <w:sz w:val="24"/>
                <w:szCs w:val="20"/>
                <w:lang w:eastAsia="ru-RU"/>
              </w:rPr>
              <w:t>15</w:t>
            </w:r>
          </w:p>
        </w:tc>
        <w:tc>
          <w:tcPr>
            <w:tcW w:w="768" w:type="dxa"/>
          </w:tcPr>
          <w:p w:rsidR="002047B0" w:rsidRPr="002047B0" w:rsidRDefault="002047B0" w:rsidP="002047B0">
            <w:pPr>
              <w:widowControl w:val="0"/>
              <w:autoSpaceDE w:val="0"/>
              <w:autoSpaceDN w:val="0"/>
              <w:adjustRightInd w:val="0"/>
              <w:spacing w:after="0" w:line="240" w:lineRule="auto"/>
              <w:jc w:val="center"/>
              <w:rPr>
                <w:rFonts w:ascii="Times New Roman" w:eastAsia="Calibri" w:hAnsi="Times New Roman" w:cs="Times New Roman"/>
                <w:sz w:val="24"/>
                <w:szCs w:val="20"/>
                <w:lang w:eastAsia="ru-RU"/>
              </w:rPr>
            </w:pPr>
            <w:r w:rsidRPr="002047B0">
              <w:rPr>
                <w:rFonts w:ascii="Times New Roman" w:eastAsia="Calibri" w:hAnsi="Times New Roman" w:cs="Times New Roman"/>
                <w:sz w:val="24"/>
                <w:szCs w:val="20"/>
                <w:lang w:eastAsia="ru-RU"/>
              </w:rPr>
              <w:t>15</w:t>
            </w:r>
          </w:p>
        </w:tc>
      </w:tr>
      <w:tr w:rsidR="002047B0" w:rsidRPr="002047B0" w:rsidTr="003611CD">
        <w:trPr>
          <w:cantSplit/>
        </w:trPr>
        <w:tc>
          <w:tcPr>
            <w:tcW w:w="2844" w:type="dxa"/>
          </w:tcPr>
          <w:p w:rsidR="002047B0" w:rsidRPr="002047B0" w:rsidRDefault="002047B0" w:rsidP="002047B0">
            <w:pPr>
              <w:widowControl w:val="0"/>
              <w:autoSpaceDE w:val="0"/>
              <w:autoSpaceDN w:val="0"/>
              <w:adjustRightInd w:val="0"/>
              <w:spacing w:after="0" w:line="240" w:lineRule="auto"/>
              <w:jc w:val="both"/>
              <w:rPr>
                <w:rFonts w:ascii="Times New Roman" w:eastAsia="Calibri" w:hAnsi="Times New Roman" w:cs="Times New Roman"/>
                <w:sz w:val="24"/>
                <w:szCs w:val="20"/>
                <w:lang w:eastAsia="ru-RU"/>
              </w:rPr>
            </w:pPr>
            <w:r w:rsidRPr="002047B0">
              <w:rPr>
                <w:rFonts w:ascii="Times New Roman" w:eastAsia="Calibri" w:hAnsi="Times New Roman" w:cs="Times New Roman"/>
                <w:sz w:val="24"/>
                <w:szCs w:val="20"/>
                <w:lang w:eastAsia="ru-RU"/>
              </w:rPr>
              <w:t>зерновые</w:t>
            </w:r>
          </w:p>
        </w:tc>
        <w:tc>
          <w:tcPr>
            <w:tcW w:w="767" w:type="dxa"/>
          </w:tcPr>
          <w:p w:rsidR="002047B0" w:rsidRPr="002047B0" w:rsidRDefault="002047B0" w:rsidP="002047B0">
            <w:pPr>
              <w:widowControl w:val="0"/>
              <w:autoSpaceDE w:val="0"/>
              <w:autoSpaceDN w:val="0"/>
              <w:adjustRightInd w:val="0"/>
              <w:spacing w:after="0" w:line="240" w:lineRule="auto"/>
              <w:jc w:val="center"/>
              <w:rPr>
                <w:rFonts w:ascii="Times New Roman" w:eastAsia="Calibri" w:hAnsi="Times New Roman" w:cs="Times New Roman"/>
                <w:sz w:val="24"/>
                <w:szCs w:val="20"/>
                <w:lang w:eastAsia="ru-RU"/>
              </w:rPr>
            </w:pPr>
            <w:r w:rsidRPr="002047B0">
              <w:rPr>
                <w:rFonts w:ascii="Times New Roman" w:eastAsia="Calibri" w:hAnsi="Times New Roman" w:cs="Times New Roman"/>
                <w:sz w:val="24"/>
                <w:szCs w:val="20"/>
                <w:lang w:eastAsia="ru-RU"/>
              </w:rPr>
              <w:t>-</w:t>
            </w:r>
          </w:p>
        </w:tc>
        <w:tc>
          <w:tcPr>
            <w:tcW w:w="768" w:type="dxa"/>
          </w:tcPr>
          <w:p w:rsidR="002047B0" w:rsidRPr="002047B0" w:rsidRDefault="002047B0" w:rsidP="002047B0">
            <w:pPr>
              <w:widowControl w:val="0"/>
              <w:autoSpaceDE w:val="0"/>
              <w:autoSpaceDN w:val="0"/>
              <w:adjustRightInd w:val="0"/>
              <w:spacing w:after="0" w:line="240" w:lineRule="auto"/>
              <w:jc w:val="center"/>
              <w:rPr>
                <w:rFonts w:ascii="Times New Roman" w:eastAsia="Calibri" w:hAnsi="Times New Roman" w:cs="Times New Roman"/>
                <w:sz w:val="24"/>
                <w:szCs w:val="20"/>
                <w:lang w:eastAsia="ru-RU"/>
              </w:rPr>
            </w:pPr>
            <w:r w:rsidRPr="002047B0">
              <w:rPr>
                <w:rFonts w:ascii="Times New Roman" w:eastAsia="Calibri" w:hAnsi="Times New Roman" w:cs="Times New Roman"/>
                <w:sz w:val="24"/>
                <w:szCs w:val="20"/>
                <w:lang w:eastAsia="ru-RU"/>
              </w:rPr>
              <w:t>-</w:t>
            </w:r>
          </w:p>
        </w:tc>
        <w:tc>
          <w:tcPr>
            <w:tcW w:w="767" w:type="dxa"/>
          </w:tcPr>
          <w:p w:rsidR="002047B0" w:rsidRPr="002047B0" w:rsidRDefault="002047B0" w:rsidP="002047B0">
            <w:pPr>
              <w:widowControl w:val="0"/>
              <w:autoSpaceDE w:val="0"/>
              <w:autoSpaceDN w:val="0"/>
              <w:adjustRightInd w:val="0"/>
              <w:spacing w:after="0" w:line="240" w:lineRule="auto"/>
              <w:jc w:val="center"/>
              <w:rPr>
                <w:rFonts w:ascii="Times New Roman" w:eastAsia="Calibri" w:hAnsi="Times New Roman" w:cs="Times New Roman"/>
                <w:sz w:val="24"/>
                <w:szCs w:val="20"/>
                <w:lang w:eastAsia="ru-RU"/>
              </w:rPr>
            </w:pPr>
            <w:r w:rsidRPr="002047B0">
              <w:rPr>
                <w:rFonts w:ascii="Times New Roman" w:eastAsia="Calibri" w:hAnsi="Times New Roman" w:cs="Times New Roman"/>
                <w:sz w:val="24"/>
                <w:szCs w:val="20"/>
                <w:lang w:eastAsia="ru-RU"/>
              </w:rPr>
              <w:t>8</w:t>
            </w:r>
          </w:p>
        </w:tc>
        <w:tc>
          <w:tcPr>
            <w:tcW w:w="768" w:type="dxa"/>
          </w:tcPr>
          <w:p w:rsidR="002047B0" w:rsidRPr="002047B0" w:rsidRDefault="002047B0" w:rsidP="002047B0">
            <w:pPr>
              <w:widowControl w:val="0"/>
              <w:autoSpaceDE w:val="0"/>
              <w:autoSpaceDN w:val="0"/>
              <w:adjustRightInd w:val="0"/>
              <w:spacing w:after="0" w:line="240" w:lineRule="auto"/>
              <w:jc w:val="center"/>
              <w:rPr>
                <w:rFonts w:ascii="Times New Roman" w:eastAsia="Calibri" w:hAnsi="Times New Roman" w:cs="Times New Roman"/>
                <w:sz w:val="24"/>
                <w:szCs w:val="20"/>
                <w:lang w:eastAsia="ru-RU"/>
              </w:rPr>
            </w:pPr>
            <w:r w:rsidRPr="002047B0">
              <w:rPr>
                <w:rFonts w:ascii="Times New Roman" w:eastAsia="Calibri" w:hAnsi="Times New Roman" w:cs="Times New Roman"/>
                <w:sz w:val="24"/>
                <w:szCs w:val="20"/>
                <w:lang w:eastAsia="ru-RU"/>
              </w:rPr>
              <w:t>10</w:t>
            </w:r>
          </w:p>
        </w:tc>
        <w:tc>
          <w:tcPr>
            <w:tcW w:w="768" w:type="dxa"/>
          </w:tcPr>
          <w:p w:rsidR="002047B0" w:rsidRPr="002047B0" w:rsidRDefault="002047B0" w:rsidP="002047B0">
            <w:pPr>
              <w:widowControl w:val="0"/>
              <w:autoSpaceDE w:val="0"/>
              <w:autoSpaceDN w:val="0"/>
              <w:adjustRightInd w:val="0"/>
              <w:spacing w:after="0" w:line="240" w:lineRule="auto"/>
              <w:jc w:val="center"/>
              <w:rPr>
                <w:rFonts w:ascii="Times New Roman" w:eastAsia="Calibri" w:hAnsi="Times New Roman" w:cs="Times New Roman"/>
                <w:sz w:val="24"/>
                <w:szCs w:val="20"/>
                <w:lang w:eastAsia="ru-RU"/>
              </w:rPr>
            </w:pPr>
            <w:r w:rsidRPr="002047B0">
              <w:rPr>
                <w:rFonts w:ascii="Times New Roman" w:eastAsia="Calibri" w:hAnsi="Times New Roman" w:cs="Times New Roman"/>
                <w:sz w:val="24"/>
                <w:szCs w:val="20"/>
                <w:lang w:eastAsia="ru-RU"/>
              </w:rPr>
              <w:t>13</w:t>
            </w:r>
          </w:p>
        </w:tc>
        <w:tc>
          <w:tcPr>
            <w:tcW w:w="767" w:type="dxa"/>
          </w:tcPr>
          <w:p w:rsidR="002047B0" w:rsidRPr="002047B0" w:rsidRDefault="002047B0" w:rsidP="002047B0">
            <w:pPr>
              <w:widowControl w:val="0"/>
              <w:autoSpaceDE w:val="0"/>
              <w:autoSpaceDN w:val="0"/>
              <w:adjustRightInd w:val="0"/>
              <w:spacing w:after="0" w:line="240" w:lineRule="auto"/>
              <w:jc w:val="center"/>
              <w:rPr>
                <w:rFonts w:ascii="Times New Roman" w:eastAsia="Calibri" w:hAnsi="Times New Roman" w:cs="Times New Roman"/>
                <w:sz w:val="24"/>
                <w:szCs w:val="20"/>
                <w:lang w:eastAsia="ru-RU"/>
              </w:rPr>
            </w:pPr>
            <w:r w:rsidRPr="002047B0">
              <w:rPr>
                <w:rFonts w:ascii="Times New Roman" w:eastAsia="Calibri" w:hAnsi="Times New Roman" w:cs="Times New Roman"/>
                <w:sz w:val="24"/>
                <w:szCs w:val="20"/>
                <w:lang w:eastAsia="ru-RU"/>
              </w:rPr>
              <w:t>-</w:t>
            </w:r>
          </w:p>
        </w:tc>
        <w:tc>
          <w:tcPr>
            <w:tcW w:w="768" w:type="dxa"/>
          </w:tcPr>
          <w:p w:rsidR="002047B0" w:rsidRPr="002047B0" w:rsidRDefault="002047B0" w:rsidP="002047B0">
            <w:pPr>
              <w:widowControl w:val="0"/>
              <w:autoSpaceDE w:val="0"/>
              <w:autoSpaceDN w:val="0"/>
              <w:adjustRightInd w:val="0"/>
              <w:spacing w:after="0" w:line="240" w:lineRule="auto"/>
              <w:jc w:val="center"/>
              <w:rPr>
                <w:rFonts w:ascii="Times New Roman" w:eastAsia="Calibri" w:hAnsi="Times New Roman" w:cs="Times New Roman"/>
                <w:sz w:val="24"/>
                <w:szCs w:val="20"/>
                <w:lang w:eastAsia="ru-RU"/>
              </w:rPr>
            </w:pPr>
            <w:r w:rsidRPr="002047B0">
              <w:rPr>
                <w:rFonts w:ascii="Times New Roman" w:eastAsia="Calibri" w:hAnsi="Times New Roman" w:cs="Times New Roman"/>
                <w:sz w:val="24"/>
                <w:szCs w:val="20"/>
                <w:lang w:eastAsia="ru-RU"/>
              </w:rPr>
              <w:t>-</w:t>
            </w:r>
          </w:p>
        </w:tc>
        <w:tc>
          <w:tcPr>
            <w:tcW w:w="767" w:type="dxa"/>
          </w:tcPr>
          <w:p w:rsidR="002047B0" w:rsidRPr="002047B0" w:rsidRDefault="002047B0" w:rsidP="002047B0">
            <w:pPr>
              <w:widowControl w:val="0"/>
              <w:autoSpaceDE w:val="0"/>
              <w:autoSpaceDN w:val="0"/>
              <w:adjustRightInd w:val="0"/>
              <w:spacing w:after="0" w:line="240" w:lineRule="auto"/>
              <w:jc w:val="center"/>
              <w:rPr>
                <w:rFonts w:ascii="Times New Roman" w:eastAsia="Calibri" w:hAnsi="Times New Roman" w:cs="Times New Roman"/>
                <w:sz w:val="24"/>
                <w:szCs w:val="20"/>
                <w:lang w:eastAsia="ru-RU"/>
              </w:rPr>
            </w:pPr>
            <w:r w:rsidRPr="002047B0">
              <w:rPr>
                <w:rFonts w:ascii="Times New Roman" w:eastAsia="Calibri" w:hAnsi="Times New Roman" w:cs="Times New Roman"/>
                <w:sz w:val="24"/>
                <w:szCs w:val="20"/>
                <w:lang w:eastAsia="ru-RU"/>
              </w:rPr>
              <w:t>-</w:t>
            </w:r>
          </w:p>
        </w:tc>
        <w:tc>
          <w:tcPr>
            <w:tcW w:w="768" w:type="dxa"/>
          </w:tcPr>
          <w:p w:rsidR="002047B0" w:rsidRPr="002047B0" w:rsidRDefault="002047B0" w:rsidP="002047B0">
            <w:pPr>
              <w:widowControl w:val="0"/>
              <w:autoSpaceDE w:val="0"/>
              <w:autoSpaceDN w:val="0"/>
              <w:adjustRightInd w:val="0"/>
              <w:spacing w:after="0" w:line="240" w:lineRule="auto"/>
              <w:jc w:val="center"/>
              <w:rPr>
                <w:rFonts w:ascii="Times New Roman" w:eastAsia="Calibri" w:hAnsi="Times New Roman" w:cs="Times New Roman"/>
                <w:sz w:val="24"/>
                <w:szCs w:val="20"/>
                <w:lang w:eastAsia="ru-RU"/>
              </w:rPr>
            </w:pPr>
            <w:r w:rsidRPr="002047B0">
              <w:rPr>
                <w:rFonts w:ascii="Times New Roman" w:eastAsia="Calibri" w:hAnsi="Times New Roman" w:cs="Times New Roman"/>
                <w:sz w:val="24"/>
                <w:szCs w:val="20"/>
                <w:lang w:eastAsia="ru-RU"/>
              </w:rPr>
              <w:t>7</w:t>
            </w:r>
          </w:p>
        </w:tc>
        <w:tc>
          <w:tcPr>
            <w:tcW w:w="768" w:type="dxa"/>
          </w:tcPr>
          <w:p w:rsidR="002047B0" w:rsidRPr="002047B0" w:rsidRDefault="002047B0" w:rsidP="002047B0">
            <w:pPr>
              <w:widowControl w:val="0"/>
              <w:autoSpaceDE w:val="0"/>
              <w:autoSpaceDN w:val="0"/>
              <w:adjustRightInd w:val="0"/>
              <w:spacing w:after="0" w:line="240" w:lineRule="auto"/>
              <w:jc w:val="center"/>
              <w:rPr>
                <w:rFonts w:ascii="Times New Roman" w:eastAsia="Calibri" w:hAnsi="Times New Roman" w:cs="Times New Roman"/>
                <w:sz w:val="24"/>
                <w:szCs w:val="20"/>
                <w:lang w:eastAsia="ru-RU"/>
              </w:rPr>
            </w:pPr>
            <w:r w:rsidRPr="002047B0">
              <w:rPr>
                <w:rFonts w:ascii="Times New Roman" w:eastAsia="Calibri" w:hAnsi="Times New Roman" w:cs="Times New Roman"/>
                <w:sz w:val="24"/>
                <w:szCs w:val="20"/>
                <w:lang w:eastAsia="ru-RU"/>
              </w:rPr>
              <w:t>11</w:t>
            </w:r>
          </w:p>
        </w:tc>
        <w:tc>
          <w:tcPr>
            <w:tcW w:w="767" w:type="dxa"/>
          </w:tcPr>
          <w:p w:rsidR="002047B0" w:rsidRPr="002047B0" w:rsidRDefault="002047B0" w:rsidP="002047B0">
            <w:pPr>
              <w:widowControl w:val="0"/>
              <w:autoSpaceDE w:val="0"/>
              <w:autoSpaceDN w:val="0"/>
              <w:adjustRightInd w:val="0"/>
              <w:spacing w:after="0" w:line="240" w:lineRule="auto"/>
              <w:jc w:val="center"/>
              <w:rPr>
                <w:rFonts w:ascii="Times New Roman" w:eastAsia="Calibri" w:hAnsi="Times New Roman" w:cs="Times New Roman"/>
                <w:sz w:val="24"/>
                <w:szCs w:val="20"/>
                <w:lang w:eastAsia="ru-RU"/>
              </w:rPr>
            </w:pPr>
            <w:r w:rsidRPr="002047B0">
              <w:rPr>
                <w:rFonts w:ascii="Times New Roman" w:eastAsia="Calibri" w:hAnsi="Times New Roman" w:cs="Times New Roman"/>
                <w:sz w:val="24"/>
                <w:szCs w:val="20"/>
                <w:lang w:eastAsia="ru-RU"/>
              </w:rPr>
              <w:t>-</w:t>
            </w:r>
          </w:p>
        </w:tc>
        <w:tc>
          <w:tcPr>
            <w:tcW w:w="768" w:type="dxa"/>
          </w:tcPr>
          <w:p w:rsidR="002047B0" w:rsidRPr="002047B0" w:rsidRDefault="002047B0" w:rsidP="002047B0">
            <w:pPr>
              <w:widowControl w:val="0"/>
              <w:autoSpaceDE w:val="0"/>
              <w:autoSpaceDN w:val="0"/>
              <w:adjustRightInd w:val="0"/>
              <w:spacing w:after="0" w:line="240" w:lineRule="auto"/>
              <w:jc w:val="center"/>
              <w:rPr>
                <w:rFonts w:ascii="Times New Roman" w:eastAsia="Calibri" w:hAnsi="Times New Roman" w:cs="Times New Roman"/>
                <w:sz w:val="24"/>
                <w:szCs w:val="20"/>
                <w:lang w:eastAsia="ru-RU"/>
              </w:rPr>
            </w:pPr>
            <w:r w:rsidRPr="002047B0">
              <w:rPr>
                <w:rFonts w:ascii="Times New Roman" w:eastAsia="Calibri" w:hAnsi="Times New Roman" w:cs="Times New Roman"/>
                <w:sz w:val="24"/>
                <w:szCs w:val="20"/>
                <w:lang w:eastAsia="ru-RU"/>
              </w:rPr>
              <w:t>-</w:t>
            </w:r>
          </w:p>
        </w:tc>
        <w:tc>
          <w:tcPr>
            <w:tcW w:w="767" w:type="dxa"/>
          </w:tcPr>
          <w:p w:rsidR="002047B0" w:rsidRPr="002047B0" w:rsidRDefault="002047B0" w:rsidP="002047B0">
            <w:pPr>
              <w:widowControl w:val="0"/>
              <w:autoSpaceDE w:val="0"/>
              <w:autoSpaceDN w:val="0"/>
              <w:adjustRightInd w:val="0"/>
              <w:spacing w:after="0" w:line="240" w:lineRule="auto"/>
              <w:jc w:val="center"/>
              <w:rPr>
                <w:rFonts w:ascii="Times New Roman" w:eastAsia="Calibri" w:hAnsi="Times New Roman" w:cs="Times New Roman"/>
                <w:sz w:val="24"/>
                <w:szCs w:val="20"/>
                <w:lang w:eastAsia="ru-RU"/>
              </w:rPr>
            </w:pPr>
            <w:r w:rsidRPr="002047B0">
              <w:rPr>
                <w:rFonts w:ascii="Times New Roman" w:eastAsia="Calibri" w:hAnsi="Times New Roman" w:cs="Times New Roman"/>
                <w:sz w:val="24"/>
                <w:szCs w:val="20"/>
                <w:lang w:eastAsia="ru-RU"/>
              </w:rPr>
              <w:t>-</w:t>
            </w:r>
          </w:p>
        </w:tc>
        <w:tc>
          <w:tcPr>
            <w:tcW w:w="768" w:type="dxa"/>
          </w:tcPr>
          <w:p w:rsidR="002047B0" w:rsidRPr="002047B0" w:rsidRDefault="002047B0" w:rsidP="002047B0">
            <w:pPr>
              <w:widowControl w:val="0"/>
              <w:autoSpaceDE w:val="0"/>
              <w:autoSpaceDN w:val="0"/>
              <w:adjustRightInd w:val="0"/>
              <w:spacing w:after="0" w:line="240" w:lineRule="auto"/>
              <w:jc w:val="center"/>
              <w:rPr>
                <w:rFonts w:ascii="Times New Roman" w:eastAsia="Calibri" w:hAnsi="Times New Roman" w:cs="Times New Roman"/>
                <w:sz w:val="24"/>
                <w:szCs w:val="20"/>
                <w:lang w:eastAsia="ru-RU"/>
              </w:rPr>
            </w:pPr>
            <w:r w:rsidRPr="002047B0">
              <w:rPr>
                <w:rFonts w:ascii="Times New Roman" w:eastAsia="Calibri" w:hAnsi="Times New Roman" w:cs="Times New Roman"/>
                <w:sz w:val="24"/>
                <w:szCs w:val="20"/>
                <w:lang w:eastAsia="ru-RU"/>
              </w:rPr>
              <w:t>-</w:t>
            </w:r>
          </w:p>
        </w:tc>
        <w:tc>
          <w:tcPr>
            <w:tcW w:w="768" w:type="dxa"/>
          </w:tcPr>
          <w:p w:rsidR="002047B0" w:rsidRPr="002047B0" w:rsidRDefault="002047B0" w:rsidP="002047B0">
            <w:pPr>
              <w:widowControl w:val="0"/>
              <w:autoSpaceDE w:val="0"/>
              <w:autoSpaceDN w:val="0"/>
              <w:adjustRightInd w:val="0"/>
              <w:spacing w:after="0" w:line="240" w:lineRule="auto"/>
              <w:jc w:val="center"/>
              <w:rPr>
                <w:rFonts w:ascii="Times New Roman" w:eastAsia="Calibri" w:hAnsi="Times New Roman" w:cs="Times New Roman"/>
                <w:sz w:val="24"/>
                <w:szCs w:val="20"/>
                <w:lang w:eastAsia="ru-RU"/>
              </w:rPr>
            </w:pPr>
            <w:r w:rsidRPr="002047B0">
              <w:rPr>
                <w:rFonts w:ascii="Times New Roman" w:eastAsia="Calibri" w:hAnsi="Times New Roman" w:cs="Times New Roman"/>
                <w:sz w:val="24"/>
                <w:szCs w:val="20"/>
                <w:lang w:eastAsia="ru-RU"/>
              </w:rPr>
              <w:t>-</w:t>
            </w:r>
          </w:p>
        </w:tc>
      </w:tr>
      <w:tr w:rsidR="002047B0" w:rsidRPr="002047B0" w:rsidTr="003611CD">
        <w:trPr>
          <w:cantSplit/>
        </w:trPr>
        <w:tc>
          <w:tcPr>
            <w:tcW w:w="2844" w:type="dxa"/>
          </w:tcPr>
          <w:p w:rsidR="002047B0" w:rsidRPr="002047B0" w:rsidRDefault="002047B0" w:rsidP="002047B0">
            <w:pPr>
              <w:widowControl w:val="0"/>
              <w:autoSpaceDE w:val="0"/>
              <w:autoSpaceDN w:val="0"/>
              <w:adjustRightInd w:val="0"/>
              <w:spacing w:after="0" w:line="240" w:lineRule="auto"/>
              <w:jc w:val="both"/>
              <w:rPr>
                <w:rFonts w:ascii="Times New Roman" w:eastAsia="Calibri" w:hAnsi="Times New Roman" w:cs="Times New Roman"/>
                <w:sz w:val="24"/>
                <w:szCs w:val="20"/>
                <w:lang w:eastAsia="ru-RU"/>
              </w:rPr>
            </w:pPr>
            <w:proofErr w:type="spellStart"/>
            <w:r w:rsidRPr="002047B0">
              <w:rPr>
                <w:rFonts w:ascii="Times New Roman" w:eastAsia="Calibri" w:hAnsi="Times New Roman" w:cs="Times New Roman"/>
                <w:sz w:val="24"/>
                <w:szCs w:val="20"/>
                <w:lang w:eastAsia="ru-RU"/>
              </w:rPr>
              <w:t>Сельхозугодья</w:t>
            </w:r>
            <w:proofErr w:type="spellEnd"/>
          </w:p>
        </w:tc>
        <w:tc>
          <w:tcPr>
            <w:tcW w:w="767" w:type="dxa"/>
          </w:tcPr>
          <w:p w:rsidR="002047B0" w:rsidRPr="002047B0" w:rsidRDefault="002047B0" w:rsidP="002047B0">
            <w:pPr>
              <w:widowControl w:val="0"/>
              <w:autoSpaceDE w:val="0"/>
              <w:autoSpaceDN w:val="0"/>
              <w:adjustRightInd w:val="0"/>
              <w:spacing w:after="0" w:line="240" w:lineRule="auto"/>
              <w:jc w:val="center"/>
              <w:rPr>
                <w:rFonts w:ascii="Times New Roman" w:eastAsia="Calibri" w:hAnsi="Times New Roman" w:cs="Times New Roman"/>
                <w:sz w:val="24"/>
                <w:szCs w:val="20"/>
                <w:lang w:eastAsia="ru-RU"/>
              </w:rPr>
            </w:pPr>
            <w:r w:rsidRPr="002047B0">
              <w:rPr>
                <w:rFonts w:ascii="Times New Roman" w:eastAsia="Calibri" w:hAnsi="Times New Roman" w:cs="Times New Roman"/>
                <w:sz w:val="24"/>
                <w:szCs w:val="20"/>
                <w:lang w:eastAsia="ru-RU"/>
              </w:rPr>
              <w:t>100</w:t>
            </w:r>
          </w:p>
        </w:tc>
        <w:tc>
          <w:tcPr>
            <w:tcW w:w="768" w:type="dxa"/>
          </w:tcPr>
          <w:p w:rsidR="002047B0" w:rsidRPr="002047B0" w:rsidRDefault="002047B0" w:rsidP="002047B0">
            <w:pPr>
              <w:widowControl w:val="0"/>
              <w:autoSpaceDE w:val="0"/>
              <w:autoSpaceDN w:val="0"/>
              <w:adjustRightInd w:val="0"/>
              <w:spacing w:after="0" w:line="240" w:lineRule="auto"/>
              <w:jc w:val="center"/>
              <w:rPr>
                <w:rFonts w:ascii="Times New Roman" w:eastAsia="Calibri" w:hAnsi="Times New Roman" w:cs="Times New Roman"/>
                <w:sz w:val="24"/>
                <w:szCs w:val="20"/>
                <w:lang w:eastAsia="ru-RU"/>
              </w:rPr>
            </w:pPr>
            <w:r w:rsidRPr="002047B0">
              <w:rPr>
                <w:rFonts w:ascii="Times New Roman" w:eastAsia="Calibri" w:hAnsi="Times New Roman" w:cs="Times New Roman"/>
                <w:sz w:val="24"/>
                <w:szCs w:val="20"/>
                <w:lang w:eastAsia="ru-RU"/>
              </w:rPr>
              <w:t>100</w:t>
            </w:r>
          </w:p>
        </w:tc>
        <w:tc>
          <w:tcPr>
            <w:tcW w:w="767" w:type="dxa"/>
          </w:tcPr>
          <w:p w:rsidR="002047B0" w:rsidRPr="002047B0" w:rsidRDefault="002047B0" w:rsidP="002047B0">
            <w:pPr>
              <w:widowControl w:val="0"/>
              <w:autoSpaceDE w:val="0"/>
              <w:autoSpaceDN w:val="0"/>
              <w:adjustRightInd w:val="0"/>
              <w:spacing w:after="0" w:line="240" w:lineRule="auto"/>
              <w:jc w:val="center"/>
              <w:rPr>
                <w:rFonts w:ascii="Times New Roman" w:eastAsia="Calibri" w:hAnsi="Times New Roman" w:cs="Times New Roman"/>
                <w:sz w:val="24"/>
                <w:szCs w:val="20"/>
                <w:lang w:eastAsia="ru-RU"/>
              </w:rPr>
            </w:pPr>
            <w:r w:rsidRPr="002047B0">
              <w:rPr>
                <w:rFonts w:ascii="Times New Roman" w:eastAsia="Calibri" w:hAnsi="Times New Roman" w:cs="Times New Roman"/>
                <w:sz w:val="24"/>
                <w:szCs w:val="20"/>
                <w:lang w:eastAsia="ru-RU"/>
              </w:rPr>
              <w:t>100</w:t>
            </w:r>
          </w:p>
        </w:tc>
        <w:tc>
          <w:tcPr>
            <w:tcW w:w="768" w:type="dxa"/>
          </w:tcPr>
          <w:p w:rsidR="002047B0" w:rsidRPr="002047B0" w:rsidRDefault="002047B0" w:rsidP="002047B0">
            <w:pPr>
              <w:widowControl w:val="0"/>
              <w:autoSpaceDE w:val="0"/>
              <w:autoSpaceDN w:val="0"/>
              <w:adjustRightInd w:val="0"/>
              <w:spacing w:after="0" w:line="240" w:lineRule="auto"/>
              <w:jc w:val="center"/>
              <w:rPr>
                <w:rFonts w:ascii="Times New Roman" w:eastAsia="Calibri" w:hAnsi="Times New Roman" w:cs="Times New Roman"/>
                <w:sz w:val="24"/>
                <w:szCs w:val="20"/>
                <w:lang w:eastAsia="ru-RU"/>
              </w:rPr>
            </w:pPr>
            <w:r w:rsidRPr="002047B0">
              <w:rPr>
                <w:rFonts w:ascii="Times New Roman" w:eastAsia="Calibri" w:hAnsi="Times New Roman" w:cs="Times New Roman"/>
                <w:sz w:val="24"/>
                <w:szCs w:val="20"/>
                <w:lang w:eastAsia="ru-RU"/>
              </w:rPr>
              <w:t>100</w:t>
            </w:r>
          </w:p>
        </w:tc>
        <w:tc>
          <w:tcPr>
            <w:tcW w:w="768" w:type="dxa"/>
          </w:tcPr>
          <w:p w:rsidR="002047B0" w:rsidRPr="002047B0" w:rsidRDefault="002047B0" w:rsidP="002047B0">
            <w:pPr>
              <w:widowControl w:val="0"/>
              <w:autoSpaceDE w:val="0"/>
              <w:autoSpaceDN w:val="0"/>
              <w:adjustRightInd w:val="0"/>
              <w:spacing w:after="0" w:line="240" w:lineRule="auto"/>
              <w:jc w:val="center"/>
              <w:rPr>
                <w:rFonts w:ascii="Times New Roman" w:eastAsia="Calibri" w:hAnsi="Times New Roman" w:cs="Times New Roman"/>
                <w:sz w:val="24"/>
                <w:szCs w:val="20"/>
                <w:lang w:eastAsia="ru-RU"/>
              </w:rPr>
            </w:pPr>
            <w:r w:rsidRPr="002047B0">
              <w:rPr>
                <w:rFonts w:ascii="Times New Roman" w:eastAsia="Calibri" w:hAnsi="Times New Roman" w:cs="Times New Roman"/>
                <w:sz w:val="24"/>
                <w:szCs w:val="20"/>
                <w:lang w:eastAsia="ru-RU"/>
              </w:rPr>
              <w:t>100</w:t>
            </w:r>
          </w:p>
        </w:tc>
        <w:tc>
          <w:tcPr>
            <w:tcW w:w="767" w:type="dxa"/>
          </w:tcPr>
          <w:p w:rsidR="002047B0" w:rsidRPr="002047B0" w:rsidRDefault="002047B0" w:rsidP="002047B0">
            <w:pPr>
              <w:widowControl w:val="0"/>
              <w:autoSpaceDE w:val="0"/>
              <w:autoSpaceDN w:val="0"/>
              <w:adjustRightInd w:val="0"/>
              <w:spacing w:after="0" w:line="240" w:lineRule="auto"/>
              <w:jc w:val="center"/>
              <w:rPr>
                <w:rFonts w:ascii="Times New Roman" w:eastAsia="Calibri" w:hAnsi="Times New Roman" w:cs="Times New Roman"/>
                <w:sz w:val="24"/>
                <w:szCs w:val="20"/>
                <w:lang w:eastAsia="ru-RU"/>
              </w:rPr>
            </w:pPr>
            <w:r w:rsidRPr="002047B0">
              <w:rPr>
                <w:rFonts w:ascii="Times New Roman" w:eastAsia="Calibri" w:hAnsi="Times New Roman" w:cs="Times New Roman"/>
                <w:sz w:val="24"/>
                <w:szCs w:val="20"/>
                <w:lang w:eastAsia="ru-RU"/>
              </w:rPr>
              <w:t>100</w:t>
            </w:r>
          </w:p>
        </w:tc>
        <w:tc>
          <w:tcPr>
            <w:tcW w:w="768" w:type="dxa"/>
          </w:tcPr>
          <w:p w:rsidR="002047B0" w:rsidRPr="002047B0" w:rsidRDefault="002047B0" w:rsidP="002047B0">
            <w:pPr>
              <w:widowControl w:val="0"/>
              <w:autoSpaceDE w:val="0"/>
              <w:autoSpaceDN w:val="0"/>
              <w:adjustRightInd w:val="0"/>
              <w:spacing w:after="0" w:line="240" w:lineRule="auto"/>
              <w:jc w:val="center"/>
              <w:rPr>
                <w:rFonts w:ascii="Times New Roman" w:eastAsia="Calibri" w:hAnsi="Times New Roman" w:cs="Times New Roman"/>
                <w:sz w:val="24"/>
                <w:szCs w:val="20"/>
                <w:lang w:eastAsia="ru-RU"/>
              </w:rPr>
            </w:pPr>
            <w:r w:rsidRPr="002047B0">
              <w:rPr>
                <w:rFonts w:ascii="Times New Roman" w:eastAsia="Calibri" w:hAnsi="Times New Roman" w:cs="Times New Roman"/>
                <w:sz w:val="24"/>
                <w:szCs w:val="20"/>
                <w:lang w:eastAsia="ru-RU"/>
              </w:rPr>
              <w:t>100</w:t>
            </w:r>
          </w:p>
        </w:tc>
        <w:tc>
          <w:tcPr>
            <w:tcW w:w="767" w:type="dxa"/>
          </w:tcPr>
          <w:p w:rsidR="002047B0" w:rsidRPr="002047B0" w:rsidRDefault="002047B0" w:rsidP="002047B0">
            <w:pPr>
              <w:widowControl w:val="0"/>
              <w:autoSpaceDE w:val="0"/>
              <w:autoSpaceDN w:val="0"/>
              <w:adjustRightInd w:val="0"/>
              <w:spacing w:after="0" w:line="240" w:lineRule="auto"/>
              <w:jc w:val="center"/>
              <w:rPr>
                <w:rFonts w:ascii="Times New Roman" w:eastAsia="Calibri" w:hAnsi="Times New Roman" w:cs="Times New Roman"/>
                <w:sz w:val="24"/>
                <w:szCs w:val="20"/>
                <w:lang w:eastAsia="ru-RU"/>
              </w:rPr>
            </w:pPr>
            <w:r w:rsidRPr="002047B0">
              <w:rPr>
                <w:rFonts w:ascii="Times New Roman" w:eastAsia="Calibri" w:hAnsi="Times New Roman" w:cs="Times New Roman"/>
                <w:sz w:val="24"/>
                <w:szCs w:val="20"/>
                <w:lang w:eastAsia="ru-RU"/>
              </w:rPr>
              <w:t>100</w:t>
            </w:r>
          </w:p>
        </w:tc>
        <w:tc>
          <w:tcPr>
            <w:tcW w:w="768" w:type="dxa"/>
          </w:tcPr>
          <w:p w:rsidR="002047B0" w:rsidRPr="002047B0" w:rsidRDefault="002047B0" w:rsidP="002047B0">
            <w:pPr>
              <w:widowControl w:val="0"/>
              <w:autoSpaceDE w:val="0"/>
              <w:autoSpaceDN w:val="0"/>
              <w:adjustRightInd w:val="0"/>
              <w:spacing w:after="0" w:line="240" w:lineRule="auto"/>
              <w:jc w:val="center"/>
              <w:rPr>
                <w:rFonts w:ascii="Times New Roman" w:eastAsia="Calibri" w:hAnsi="Times New Roman" w:cs="Times New Roman"/>
                <w:sz w:val="24"/>
                <w:szCs w:val="20"/>
                <w:lang w:eastAsia="ru-RU"/>
              </w:rPr>
            </w:pPr>
            <w:r w:rsidRPr="002047B0">
              <w:rPr>
                <w:rFonts w:ascii="Times New Roman" w:eastAsia="Calibri" w:hAnsi="Times New Roman" w:cs="Times New Roman"/>
                <w:sz w:val="24"/>
                <w:szCs w:val="20"/>
                <w:lang w:eastAsia="ru-RU"/>
              </w:rPr>
              <w:t>100</w:t>
            </w:r>
          </w:p>
        </w:tc>
        <w:tc>
          <w:tcPr>
            <w:tcW w:w="768" w:type="dxa"/>
          </w:tcPr>
          <w:p w:rsidR="002047B0" w:rsidRPr="002047B0" w:rsidRDefault="002047B0" w:rsidP="002047B0">
            <w:pPr>
              <w:widowControl w:val="0"/>
              <w:autoSpaceDE w:val="0"/>
              <w:autoSpaceDN w:val="0"/>
              <w:adjustRightInd w:val="0"/>
              <w:spacing w:after="0" w:line="240" w:lineRule="auto"/>
              <w:jc w:val="center"/>
              <w:rPr>
                <w:rFonts w:ascii="Times New Roman" w:eastAsia="Calibri" w:hAnsi="Times New Roman" w:cs="Times New Roman"/>
                <w:sz w:val="24"/>
                <w:szCs w:val="20"/>
                <w:lang w:eastAsia="ru-RU"/>
              </w:rPr>
            </w:pPr>
            <w:r w:rsidRPr="002047B0">
              <w:rPr>
                <w:rFonts w:ascii="Times New Roman" w:eastAsia="Calibri" w:hAnsi="Times New Roman" w:cs="Times New Roman"/>
                <w:sz w:val="24"/>
                <w:szCs w:val="20"/>
                <w:lang w:eastAsia="ru-RU"/>
              </w:rPr>
              <w:t>100</w:t>
            </w:r>
          </w:p>
        </w:tc>
        <w:tc>
          <w:tcPr>
            <w:tcW w:w="767" w:type="dxa"/>
          </w:tcPr>
          <w:p w:rsidR="002047B0" w:rsidRPr="002047B0" w:rsidRDefault="002047B0" w:rsidP="002047B0">
            <w:pPr>
              <w:widowControl w:val="0"/>
              <w:autoSpaceDE w:val="0"/>
              <w:autoSpaceDN w:val="0"/>
              <w:adjustRightInd w:val="0"/>
              <w:spacing w:after="0" w:line="240" w:lineRule="auto"/>
              <w:jc w:val="center"/>
              <w:rPr>
                <w:rFonts w:ascii="Times New Roman" w:eastAsia="Calibri" w:hAnsi="Times New Roman" w:cs="Times New Roman"/>
                <w:sz w:val="24"/>
                <w:szCs w:val="20"/>
                <w:lang w:eastAsia="ru-RU"/>
              </w:rPr>
            </w:pPr>
            <w:r w:rsidRPr="002047B0">
              <w:rPr>
                <w:rFonts w:ascii="Times New Roman" w:eastAsia="Calibri" w:hAnsi="Times New Roman" w:cs="Times New Roman"/>
                <w:sz w:val="24"/>
                <w:szCs w:val="20"/>
                <w:lang w:eastAsia="ru-RU"/>
              </w:rPr>
              <w:t>100</w:t>
            </w:r>
          </w:p>
        </w:tc>
        <w:tc>
          <w:tcPr>
            <w:tcW w:w="768" w:type="dxa"/>
          </w:tcPr>
          <w:p w:rsidR="002047B0" w:rsidRPr="002047B0" w:rsidRDefault="002047B0" w:rsidP="002047B0">
            <w:pPr>
              <w:widowControl w:val="0"/>
              <w:autoSpaceDE w:val="0"/>
              <w:autoSpaceDN w:val="0"/>
              <w:adjustRightInd w:val="0"/>
              <w:spacing w:after="0" w:line="240" w:lineRule="auto"/>
              <w:jc w:val="center"/>
              <w:rPr>
                <w:rFonts w:ascii="Times New Roman" w:eastAsia="Calibri" w:hAnsi="Times New Roman" w:cs="Times New Roman"/>
                <w:sz w:val="24"/>
                <w:szCs w:val="20"/>
                <w:lang w:eastAsia="ru-RU"/>
              </w:rPr>
            </w:pPr>
            <w:r w:rsidRPr="002047B0">
              <w:rPr>
                <w:rFonts w:ascii="Times New Roman" w:eastAsia="Calibri" w:hAnsi="Times New Roman" w:cs="Times New Roman"/>
                <w:sz w:val="24"/>
                <w:szCs w:val="20"/>
                <w:lang w:eastAsia="ru-RU"/>
              </w:rPr>
              <w:t>100</w:t>
            </w:r>
          </w:p>
        </w:tc>
        <w:tc>
          <w:tcPr>
            <w:tcW w:w="767" w:type="dxa"/>
          </w:tcPr>
          <w:p w:rsidR="002047B0" w:rsidRPr="002047B0" w:rsidRDefault="002047B0" w:rsidP="002047B0">
            <w:pPr>
              <w:widowControl w:val="0"/>
              <w:autoSpaceDE w:val="0"/>
              <w:autoSpaceDN w:val="0"/>
              <w:adjustRightInd w:val="0"/>
              <w:spacing w:after="0" w:line="240" w:lineRule="auto"/>
              <w:jc w:val="center"/>
              <w:rPr>
                <w:rFonts w:ascii="Times New Roman" w:eastAsia="Calibri" w:hAnsi="Times New Roman" w:cs="Times New Roman"/>
                <w:sz w:val="24"/>
                <w:szCs w:val="20"/>
                <w:lang w:eastAsia="ru-RU"/>
              </w:rPr>
            </w:pPr>
            <w:r w:rsidRPr="002047B0">
              <w:rPr>
                <w:rFonts w:ascii="Times New Roman" w:eastAsia="Calibri" w:hAnsi="Times New Roman" w:cs="Times New Roman"/>
                <w:sz w:val="24"/>
                <w:szCs w:val="20"/>
                <w:lang w:eastAsia="ru-RU"/>
              </w:rPr>
              <w:t>100</w:t>
            </w:r>
          </w:p>
        </w:tc>
        <w:tc>
          <w:tcPr>
            <w:tcW w:w="768" w:type="dxa"/>
          </w:tcPr>
          <w:p w:rsidR="002047B0" w:rsidRPr="002047B0" w:rsidRDefault="002047B0" w:rsidP="002047B0">
            <w:pPr>
              <w:widowControl w:val="0"/>
              <w:autoSpaceDE w:val="0"/>
              <w:autoSpaceDN w:val="0"/>
              <w:adjustRightInd w:val="0"/>
              <w:spacing w:after="0" w:line="240" w:lineRule="auto"/>
              <w:jc w:val="center"/>
              <w:rPr>
                <w:rFonts w:ascii="Times New Roman" w:eastAsia="Calibri" w:hAnsi="Times New Roman" w:cs="Times New Roman"/>
                <w:sz w:val="24"/>
                <w:szCs w:val="20"/>
                <w:lang w:eastAsia="ru-RU"/>
              </w:rPr>
            </w:pPr>
            <w:r w:rsidRPr="002047B0">
              <w:rPr>
                <w:rFonts w:ascii="Times New Roman" w:eastAsia="Calibri" w:hAnsi="Times New Roman" w:cs="Times New Roman"/>
                <w:sz w:val="24"/>
                <w:szCs w:val="20"/>
                <w:lang w:eastAsia="ru-RU"/>
              </w:rPr>
              <w:t>100</w:t>
            </w:r>
          </w:p>
        </w:tc>
        <w:tc>
          <w:tcPr>
            <w:tcW w:w="768" w:type="dxa"/>
          </w:tcPr>
          <w:p w:rsidR="002047B0" w:rsidRPr="002047B0" w:rsidRDefault="002047B0" w:rsidP="002047B0">
            <w:pPr>
              <w:widowControl w:val="0"/>
              <w:autoSpaceDE w:val="0"/>
              <w:autoSpaceDN w:val="0"/>
              <w:adjustRightInd w:val="0"/>
              <w:spacing w:after="0" w:line="240" w:lineRule="auto"/>
              <w:jc w:val="center"/>
              <w:rPr>
                <w:rFonts w:ascii="Times New Roman" w:eastAsia="Calibri" w:hAnsi="Times New Roman" w:cs="Times New Roman"/>
                <w:sz w:val="24"/>
                <w:szCs w:val="20"/>
                <w:lang w:eastAsia="ru-RU"/>
              </w:rPr>
            </w:pPr>
            <w:r w:rsidRPr="002047B0">
              <w:rPr>
                <w:rFonts w:ascii="Times New Roman" w:eastAsia="Calibri" w:hAnsi="Times New Roman" w:cs="Times New Roman"/>
                <w:sz w:val="24"/>
                <w:szCs w:val="20"/>
                <w:lang w:eastAsia="ru-RU"/>
              </w:rPr>
              <w:t>100</w:t>
            </w:r>
          </w:p>
        </w:tc>
      </w:tr>
      <w:tr w:rsidR="002047B0" w:rsidRPr="002047B0" w:rsidTr="003611CD">
        <w:trPr>
          <w:cantSplit/>
        </w:trPr>
        <w:tc>
          <w:tcPr>
            <w:tcW w:w="2844" w:type="dxa"/>
          </w:tcPr>
          <w:p w:rsidR="002047B0" w:rsidRPr="002047B0" w:rsidRDefault="002047B0" w:rsidP="002047B0">
            <w:pPr>
              <w:widowControl w:val="0"/>
              <w:autoSpaceDE w:val="0"/>
              <w:autoSpaceDN w:val="0"/>
              <w:adjustRightInd w:val="0"/>
              <w:spacing w:after="0" w:line="240" w:lineRule="auto"/>
              <w:jc w:val="both"/>
              <w:rPr>
                <w:rFonts w:ascii="Times New Roman" w:eastAsia="Calibri" w:hAnsi="Times New Roman" w:cs="Times New Roman"/>
                <w:sz w:val="24"/>
                <w:szCs w:val="20"/>
                <w:lang w:eastAsia="ru-RU"/>
              </w:rPr>
            </w:pPr>
            <w:r w:rsidRPr="002047B0">
              <w:rPr>
                <w:rFonts w:ascii="Times New Roman" w:eastAsia="Calibri" w:hAnsi="Times New Roman" w:cs="Times New Roman"/>
                <w:sz w:val="24"/>
                <w:szCs w:val="20"/>
                <w:lang w:eastAsia="ru-RU"/>
              </w:rPr>
              <w:t>В том числе кормовая площадь</w:t>
            </w:r>
          </w:p>
        </w:tc>
        <w:tc>
          <w:tcPr>
            <w:tcW w:w="767" w:type="dxa"/>
          </w:tcPr>
          <w:p w:rsidR="002047B0" w:rsidRPr="002047B0" w:rsidRDefault="002047B0" w:rsidP="002047B0">
            <w:pPr>
              <w:widowControl w:val="0"/>
              <w:autoSpaceDE w:val="0"/>
              <w:autoSpaceDN w:val="0"/>
              <w:adjustRightInd w:val="0"/>
              <w:spacing w:after="0" w:line="240" w:lineRule="auto"/>
              <w:jc w:val="center"/>
              <w:rPr>
                <w:rFonts w:ascii="Times New Roman" w:eastAsia="Calibri" w:hAnsi="Times New Roman" w:cs="Times New Roman"/>
                <w:sz w:val="24"/>
                <w:szCs w:val="20"/>
                <w:lang w:eastAsia="ru-RU"/>
              </w:rPr>
            </w:pPr>
            <w:r w:rsidRPr="002047B0">
              <w:rPr>
                <w:rFonts w:ascii="Times New Roman" w:eastAsia="Calibri" w:hAnsi="Times New Roman" w:cs="Times New Roman"/>
                <w:sz w:val="24"/>
                <w:szCs w:val="20"/>
                <w:lang w:eastAsia="ru-RU"/>
              </w:rPr>
              <w:t>95</w:t>
            </w:r>
          </w:p>
        </w:tc>
        <w:tc>
          <w:tcPr>
            <w:tcW w:w="768" w:type="dxa"/>
          </w:tcPr>
          <w:p w:rsidR="002047B0" w:rsidRPr="002047B0" w:rsidRDefault="002047B0" w:rsidP="002047B0">
            <w:pPr>
              <w:widowControl w:val="0"/>
              <w:autoSpaceDE w:val="0"/>
              <w:autoSpaceDN w:val="0"/>
              <w:adjustRightInd w:val="0"/>
              <w:spacing w:after="0" w:line="240" w:lineRule="auto"/>
              <w:jc w:val="center"/>
              <w:rPr>
                <w:rFonts w:ascii="Times New Roman" w:eastAsia="Calibri" w:hAnsi="Times New Roman" w:cs="Times New Roman"/>
                <w:sz w:val="24"/>
                <w:szCs w:val="20"/>
                <w:lang w:eastAsia="ru-RU"/>
              </w:rPr>
            </w:pPr>
            <w:r w:rsidRPr="002047B0">
              <w:rPr>
                <w:rFonts w:ascii="Times New Roman" w:eastAsia="Calibri" w:hAnsi="Times New Roman" w:cs="Times New Roman"/>
                <w:sz w:val="24"/>
                <w:szCs w:val="20"/>
                <w:lang w:eastAsia="ru-RU"/>
              </w:rPr>
              <w:t>95</w:t>
            </w:r>
          </w:p>
        </w:tc>
        <w:tc>
          <w:tcPr>
            <w:tcW w:w="767" w:type="dxa"/>
          </w:tcPr>
          <w:p w:rsidR="002047B0" w:rsidRPr="002047B0" w:rsidRDefault="002047B0" w:rsidP="002047B0">
            <w:pPr>
              <w:widowControl w:val="0"/>
              <w:autoSpaceDE w:val="0"/>
              <w:autoSpaceDN w:val="0"/>
              <w:adjustRightInd w:val="0"/>
              <w:spacing w:after="0" w:line="240" w:lineRule="auto"/>
              <w:jc w:val="center"/>
              <w:rPr>
                <w:rFonts w:ascii="Times New Roman" w:eastAsia="Calibri" w:hAnsi="Times New Roman" w:cs="Times New Roman"/>
                <w:sz w:val="24"/>
                <w:szCs w:val="20"/>
                <w:lang w:eastAsia="ru-RU"/>
              </w:rPr>
            </w:pPr>
            <w:r w:rsidRPr="002047B0">
              <w:rPr>
                <w:rFonts w:ascii="Times New Roman" w:eastAsia="Calibri" w:hAnsi="Times New Roman" w:cs="Times New Roman"/>
                <w:sz w:val="24"/>
                <w:szCs w:val="20"/>
                <w:lang w:eastAsia="ru-RU"/>
              </w:rPr>
              <w:t>96</w:t>
            </w:r>
          </w:p>
        </w:tc>
        <w:tc>
          <w:tcPr>
            <w:tcW w:w="768" w:type="dxa"/>
          </w:tcPr>
          <w:p w:rsidR="002047B0" w:rsidRPr="002047B0" w:rsidRDefault="002047B0" w:rsidP="002047B0">
            <w:pPr>
              <w:widowControl w:val="0"/>
              <w:autoSpaceDE w:val="0"/>
              <w:autoSpaceDN w:val="0"/>
              <w:adjustRightInd w:val="0"/>
              <w:spacing w:after="0" w:line="240" w:lineRule="auto"/>
              <w:jc w:val="center"/>
              <w:rPr>
                <w:rFonts w:ascii="Times New Roman" w:eastAsia="Calibri" w:hAnsi="Times New Roman" w:cs="Times New Roman"/>
                <w:sz w:val="24"/>
                <w:szCs w:val="20"/>
                <w:lang w:eastAsia="ru-RU"/>
              </w:rPr>
            </w:pPr>
            <w:r w:rsidRPr="002047B0">
              <w:rPr>
                <w:rFonts w:ascii="Times New Roman" w:eastAsia="Calibri" w:hAnsi="Times New Roman" w:cs="Times New Roman"/>
                <w:sz w:val="24"/>
                <w:szCs w:val="20"/>
                <w:lang w:eastAsia="ru-RU"/>
              </w:rPr>
              <w:t>96</w:t>
            </w:r>
          </w:p>
        </w:tc>
        <w:tc>
          <w:tcPr>
            <w:tcW w:w="768" w:type="dxa"/>
          </w:tcPr>
          <w:p w:rsidR="002047B0" w:rsidRPr="002047B0" w:rsidRDefault="002047B0" w:rsidP="002047B0">
            <w:pPr>
              <w:widowControl w:val="0"/>
              <w:autoSpaceDE w:val="0"/>
              <w:autoSpaceDN w:val="0"/>
              <w:adjustRightInd w:val="0"/>
              <w:spacing w:after="0" w:line="240" w:lineRule="auto"/>
              <w:jc w:val="center"/>
              <w:rPr>
                <w:rFonts w:ascii="Times New Roman" w:eastAsia="Calibri" w:hAnsi="Times New Roman" w:cs="Times New Roman"/>
                <w:sz w:val="24"/>
                <w:szCs w:val="20"/>
                <w:lang w:eastAsia="ru-RU"/>
              </w:rPr>
            </w:pPr>
            <w:r w:rsidRPr="002047B0">
              <w:rPr>
                <w:rFonts w:ascii="Times New Roman" w:eastAsia="Calibri" w:hAnsi="Times New Roman" w:cs="Times New Roman"/>
                <w:sz w:val="24"/>
                <w:szCs w:val="20"/>
                <w:lang w:eastAsia="ru-RU"/>
              </w:rPr>
              <w:t>97</w:t>
            </w:r>
          </w:p>
        </w:tc>
        <w:tc>
          <w:tcPr>
            <w:tcW w:w="767" w:type="dxa"/>
          </w:tcPr>
          <w:p w:rsidR="002047B0" w:rsidRPr="002047B0" w:rsidRDefault="002047B0" w:rsidP="002047B0">
            <w:pPr>
              <w:widowControl w:val="0"/>
              <w:autoSpaceDE w:val="0"/>
              <w:autoSpaceDN w:val="0"/>
              <w:adjustRightInd w:val="0"/>
              <w:spacing w:after="0" w:line="240" w:lineRule="auto"/>
              <w:jc w:val="center"/>
              <w:rPr>
                <w:rFonts w:ascii="Times New Roman" w:eastAsia="Calibri" w:hAnsi="Times New Roman" w:cs="Times New Roman"/>
                <w:sz w:val="24"/>
                <w:szCs w:val="20"/>
                <w:lang w:eastAsia="ru-RU"/>
              </w:rPr>
            </w:pPr>
            <w:r w:rsidRPr="002047B0">
              <w:rPr>
                <w:rFonts w:ascii="Times New Roman" w:eastAsia="Calibri" w:hAnsi="Times New Roman" w:cs="Times New Roman"/>
                <w:sz w:val="24"/>
                <w:szCs w:val="20"/>
                <w:lang w:eastAsia="ru-RU"/>
              </w:rPr>
              <w:t>95</w:t>
            </w:r>
          </w:p>
        </w:tc>
        <w:tc>
          <w:tcPr>
            <w:tcW w:w="768" w:type="dxa"/>
          </w:tcPr>
          <w:p w:rsidR="002047B0" w:rsidRPr="002047B0" w:rsidRDefault="002047B0" w:rsidP="002047B0">
            <w:pPr>
              <w:widowControl w:val="0"/>
              <w:autoSpaceDE w:val="0"/>
              <w:autoSpaceDN w:val="0"/>
              <w:adjustRightInd w:val="0"/>
              <w:spacing w:after="0" w:line="240" w:lineRule="auto"/>
              <w:jc w:val="center"/>
              <w:rPr>
                <w:rFonts w:ascii="Times New Roman" w:eastAsia="Calibri" w:hAnsi="Times New Roman" w:cs="Times New Roman"/>
                <w:sz w:val="24"/>
                <w:szCs w:val="20"/>
                <w:lang w:eastAsia="ru-RU"/>
              </w:rPr>
            </w:pPr>
            <w:r w:rsidRPr="002047B0">
              <w:rPr>
                <w:rFonts w:ascii="Times New Roman" w:eastAsia="Calibri" w:hAnsi="Times New Roman" w:cs="Times New Roman"/>
                <w:sz w:val="24"/>
                <w:szCs w:val="20"/>
                <w:lang w:eastAsia="ru-RU"/>
              </w:rPr>
              <w:t>95</w:t>
            </w:r>
          </w:p>
        </w:tc>
        <w:tc>
          <w:tcPr>
            <w:tcW w:w="767" w:type="dxa"/>
          </w:tcPr>
          <w:p w:rsidR="002047B0" w:rsidRPr="002047B0" w:rsidRDefault="002047B0" w:rsidP="002047B0">
            <w:pPr>
              <w:widowControl w:val="0"/>
              <w:autoSpaceDE w:val="0"/>
              <w:autoSpaceDN w:val="0"/>
              <w:adjustRightInd w:val="0"/>
              <w:spacing w:after="0" w:line="240" w:lineRule="auto"/>
              <w:jc w:val="center"/>
              <w:rPr>
                <w:rFonts w:ascii="Times New Roman" w:eastAsia="Calibri" w:hAnsi="Times New Roman" w:cs="Times New Roman"/>
                <w:sz w:val="24"/>
                <w:szCs w:val="20"/>
                <w:lang w:eastAsia="ru-RU"/>
              </w:rPr>
            </w:pPr>
            <w:r w:rsidRPr="002047B0">
              <w:rPr>
                <w:rFonts w:ascii="Times New Roman" w:eastAsia="Calibri" w:hAnsi="Times New Roman" w:cs="Times New Roman"/>
                <w:sz w:val="24"/>
                <w:szCs w:val="20"/>
                <w:lang w:eastAsia="ru-RU"/>
              </w:rPr>
              <w:t>96</w:t>
            </w:r>
          </w:p>
        </w:tc>
        <w:tc>
          <w:tcPr>
            <w:tcW w:w="768" w:type="dxa"/>
          </w:tcPr>
          <w:p w:rsidR="002047B0" w:rsidRPr="002047B0" w:rsidRDefault="002047B0" w:rsidP="002047B0">
            <w:pPr>
              <w:widowControl w:val="0"/>
              <w:autoSpaceDE w:val="0"/>
              <w:autoSpaceDN w:val="0"/>
              <w:adjustRightInd w:val="0"/>
              <w:spacing w:after="0" w:line="240" w:lineRule="auto"/>
              <w:jc w:val="center"/>
              <w:rPr>
                <w:rFonts w:ascii="Times New Roman" w:eastAsia="Calibri" w:hAnsi="Times New Roman" w:cs="Times New Roman"/>
                <w:sz w:val="24"/>
                <w:szCs w:val="20"/>
                <w:lang w:eastAsia="ru-RU"/>
              </w:rPr>
            </w:pPr>
            <w:r w:rsidRPr="002047B0">
              <w:rPr>
                <w:rFonts w:ascii="Times New Roman" w:eastAsia="Calibri" w:hAnsi="Times New Roman" w:cs="Times New Roman"/>
                <w:sz w:val="24"/>
                <w:szCs w:val="20"/>
                <w:lang w:eastAsia="ru-RU"/>
              </w:rPr>
              <w:t>96</w:t>
            </w:r>
          </w:p>
        </w:tc>
        <w:tc>
          <w:tcPr>
            <w:tcW w:w="768" w:type="dxa"/>
          </w:tcPr>
          <w:p w:rsidR="002047B0" w:rsidRPr="002047B0" w:rsidRDefault="002047B0" w:rsidP="002047B0">
            <w:pPr>
              <w:widowControl w:val="0"/>
              <w:autoSpaceDE w:val="0"/>
              <w:autoSpaceDN w:val="0"/>
              <w:adjustRightInd w:val="0"/>
              <w:spacing w:after="0" w:line="240" w:lineRule="auto"/>
              <w:jc w:val="center"/>
              <w:rPr>
                <w:rFonts w:ascii="Times New Roman" w:eastAsia="Calibri" w:hAnsi="Times New Roman" w:cs="Times New Roman"/>
                <w:sz w:val="24"/>
                <w:szCs w:val="20"/>
                <w:lang w:eastAsia="ru-RU"/>
              </w:rPr>
            </w:pPr>
            <w:r w:rsidRPr="002047B0">
              <w:rPr>
                <w:rFonts w:ascii="Times New Roman" w:eastAsia="Calibri" w:hAnsi="Times New Roman" w:cs="Times New Roman"/>
                <w:sz w:val="24"/>
                <w:szCs w:val="20"/>
                <w:lang w:eastAsia="ru-RU"/>
              </w:rPr>
              <w:t>97</w:t>
            </w:r>
          </w:p>
        </w:tc>
        <w:tc>
          <w:tcPr>
            <w:tcW w:w="767" w:type="dxa"/>
          </w:tcPr>
          <w:p w:rsidR="002047B0" w:rsidRPr="002047B0" w:rsidRDefault="002047B0" w:rsidP="002047B0">
            <w:pPr>
              <w:widowControl w:val="0"/>
              <w:autoSpaceDE w:val="0"/>
              <w:autoSpaceDN w:val="0"/>
              <w:adjustRightInd w:val="0"/>
              <w:spacing w:after="0" w:line="240" w:lineRule="auto"/>
              <w:jc w:val="center"/>
              <w:rPr>
                <w:rFonts w:ascii="Times New Roman" w:eastAsia="Calibri" w:hAnsi="Times New Roman" w:cs="Times New Roman"/>
                <w:sz w:val="24"/>
                <w:szCs w:val="20"/>
                <w:lang w:eastAsia="ru-RU"/>
              </w:rPr>
            </w:pPr>
            <w:r w:rsidRPr="002047B0">
              <w:rPr>
                <w:rFonts w:ascii="Times New Roman" w:eastAsia="Calibri" w:hAnsi="Times New Roman" w:cs="Times New Roman"/>
                <w:sz w:val="24"/>
                <w:szCs w:val="20"/>
                <w:lang w:eastAsia="ru-RU"/>
              </w:rPr>
              <w:t>95</w:t>
            </w:r>
          </w:p>
        </w:tc>
        <w:tc>
          <w:tcPr>
            <w:tcW w:w="768" w:type="dxa"/>
          </w:tcPr>
          <w:p w:rsidR="002047B0" w:rsidRPr="002047B0" w:rsidRDefault="002047B0" w:rsidP="002047B0">
            <w:pPr>
              <w:widowControl w:val="0"/>
              <w:autoSpaceDE w:val="0"/>
              <w:autoSpaceDN w:val="0"/>
              <w:adjustRightInd w:val="0"/>
              <w:spacing w:after="0" w:line="240" w:lineRule="auto"/>
              <w:jc w:val="both"/>
              <w:rPr>
                <w:rFonts w:ascii="Times New Roman" w:eastAsia="Calibri" w:hAnsi="Times New Roman" w:cs="Times New Roman"/>
                <w:sz w:val="24"/>
                <w:szCs w:val="20"/>
                <w:lang w:eastAsia="ru-RU"/>
              </w:rPr>
            </w:pPr>
            <w:r w:rsidRPr="002047B0">
              <w:rPr>
                <w:rFonts w:ascii="Times New Roman" w:eastAsia="Calibri" w:hAnsi="Times New Roman" w:cs="Times New Roman"/>
                <w:sz w:val="24"/>
                <w:szCs w:val="20"/>
                <w:lang w:eastAsia="ru-RU"/>
              </w:rPr>
              <w:t>95</w:t>
            </w:r>
          </w:p>
        </w:tc>
        <w:tc>
          <w:tcPr>
            <w:tcW w:w="767" w:type="dxa"/>
          </w:tcPr>
          <w:p w:rsidR="002047B0" w:rsidRPr="002047B0" w:rsidRDefault="002047B0" w:rsidP="002047B0">
            <w:pPr>
              <w:widowControl w:val="0"/>
              <w:autoSpaceDE w:val="0"/>
              <w:autoSpaceDN w:val="0"/>
              <w:adjustRightInd w:val="0"/>
              <w:spacing w:after="0" w:line="240" w:lineRule="auto"/>
              <w:jc w:val="center"/>
              <w:rPr>
                <w:rFonts w:ascii="Times New Roman" w:eastAsia="Calibri" w:hAnsi="Times New Roman" w:cs="Times New Roman"/>
                <w:sz w:val="24"/>
                <w:szCs w:val="20"/>
                <w:lang w:eastAsia="ru-RU"/>
              </w:rPr>
            </w:pPr>
            <w:r w:rsidRPr="002047B0">
              <w:rPr>
                <w:rFonts w:ascii="Times New Roman" w:eastAsia="Calibri" w:hAnsi="Times New Roman" w:cs="Times New Roman"/>
                <w:sz w:val="24"/>
                <w:szCs w:val="20"/>
                <w:lang w:eastAsia="ru-RU"/>
              </w:rPr>
              <w:t>96</w:t>
            </w:r>
          </w:p>
        </w:tc>
        <w:tc>
          <w:tcPr>
            <w:tcW w:w="768" w:type="dxa"/>
          </w:tcPr>
          <w:p w:rsidR="002047B0" w:rsidRPr="002047B0" w:rsidRDefault="002047B0" w:rsidP="002047B0">
            <w:pPr>
              <w:widowControl w:val="0"/>
              <w:autoSpaceDE w:val="0"/>
              <w:autoSpaceDN w:val="0"/>
              <w:adjustRightInd w:val="0"/>
              <w:spacing w:after="0" w:line="240" w:lineRule="auto"/>
              <w:jc w:val="center"/>
              <w:rPr>
                <w:rFonts w:ascii="Times New Roman" w:eastAsia="Calibri" w:hAnsi="Times New Roman" w:cs="Times New Roman"/>
                <w:sz w:val="24"/>
                <w:szCs w:val="20"/>
                <w:lang w:eastAsia="ru-RU"/>
              </w:rPr>
            </w:pPr>
            <w:r w:rsidRPr="002047B0">
              <w:rPr>
                <w:rFonts w:ascii="Times New Roman" w:eastAsia="Calibri" w:hAnsi="Times New Roman" w:cs="Times New Roman"/>
                <w:sz w:val="24"/>
                <w:szCs w:val="20"/>
                <w:lang w:eastAsia="ru-RU"/>
              </w:rPr>
              <w:t>96</w:t>
            </w:r>
          </w:p>
        </w:tc>
        <w:tc>
          <w:tcPr>
            <w:tcW w:w="768" w:type="dxa"/>
          </w:tcPr>
          <w:p w:rsidR="002047B0" w:rsidRPr="002047B0" w:rsidRDefault="002047B0" w:rsidP="002047B0">
            <w:pPr>
              <w:widowControl w:val="0"/>
              <w:autoSpaceDE w:val="0"/>
              <w:autoSpaceDN w:val="0"/>
              <w:adjustRightInd w:val="0"/>
              <w:spacing w:after="0" w:line="240" w:lineRule="auto"/>
              <w:jc w:val="center"/>
              <w:rPr>
                <w:rFonts w:ascii="Times New Roman" w:eastAsia="Calibri" w:hAnsi="Times New Roman" w:cs="Times New Roman"/>
                <w:sz w:val="24"/>
                <w:szCs w:val="20"/>
                <w:lang w:eastAsia="ru-RU"/>
              </w:rPr>
            </w:pPr>
            <w:r w:rsidRPr="002047B0">
              <w:rPr>
                <w:rFonts w:ascii="Times New Roman" w:eastAsia="Calibri" w:hAnsi="Times New Roman" w:cs="Times New Roman"/>
                <w:sz w:val="24"/>
                <w:szCs w:val="20"/>
                <w:lang w:eastAsia="ru-RU"/>
              </w:rPr>
              <w:t>97</w:t>
            </w:r>
          </w:p>
        </w:tc>
      </w:tr>
    </w:tbl>
    <w:p w:rsidR="002047B0" w:rsidRPr="002047B0" w:rsidRDefault="002047B0" w:rsidP="002047B0">
      <w:pPr>
        <w:widowControl w:val="0"/>
        <w:shd w:val="clear" w:color="auto" w:fill="FFFFFF"/>
        <w:autoSpaceDE w:val="0"/>
        <w:autoSpaceDN w:val="0"/>
        <w:adjustRightInd w:val="0"/>
        <w:spacing w:after="0" w:line="240" w:lineRule="auto"/>
        <w:ind w:left="5" w:firstLine="567"/>
        <w:jc w:val="both"/>
        <w:rPr>
          <w:rFonts w:ascii="Times New Roman" w:eastAsia="Calibri" w:hAnsi="Times New Roman" w:cs="Times New Roman"/>
          <w:color w:val="000000"/>
          <w:sz w:val="28"/>
          <w:szCs w:val="20"/>
          <w:lang w:eastAsia="ru-RU"/>
        </w:rPr>
        <w:sectPr w:rsidR="002047B0" w:rsidRPr="002047B0">
          <w:pgSz w:w="16840" w:h="11907" w:orient="landscape" w:code="9"/>
          <w:pgMar w:top="1701" w:right="1134" w:bottom="851" w:left="1134" w:header="720" w:footer="720" w:gutter="0"/>
          <w:cols w:space="720"/>
          <w:noEndnote/>
        </w:sectPr>
      </w:pPr>
    </w:p>
    <w:p w:rsidR="002047B0" w:rsidRPr="002047B0" w:rsidRDefault="002047B0" w:rsidP="002047B0">
      <w:pPr>
        <w:widowControl w:val="0"/>
        <w:shd w:val="clear" w:color="auto" w:fill="FFFFFF"/>
        <w:autoSpaceDE w:val="0"/>
        <w:autoSpaceDN w:val="0"/>
        <w:adjustRightInd w:val="0"/>
        <w:spacing w:after="0" w:line="240" w:lineRule="auto"/>
        <w:ind w:left="5"/>
        <w:jc w:val="both"/>
        <w:rPr>
          <w:rFonts w:ascii="Times New Roman" w:eastAsia="Calibri" w:hAnsi="Times New Roman" w:cs="Times New Roman"/>
          <w:sz w:val="28"/>
          <w:szCs w:val="20"/>
          <w:lang w:eastAsia="ru-RU"/>
        </w:rPr>
      </w:pPr>
      <w:r w:rsidRPr="002047B0">
        <w:rPr>
          <w:rFonts w:ascii="Times New Roman" w:eastAsia="Calibri" w:hAnsi="Times New Roman" w:cs="Times New Roman"/>
          <w:color w:val="000000"/>
          <w:sz w:val="28"/>
          <w:szCs w:val="20"/>
          <w:lang w:eastAsia="ru-RU"/>
        </w:rPr>
        <w:lastRenderedPageBreak/>
        <w:t>74% пашни. Супеси на песках и пески занимают в этой зоне 24%, торфяно-</w:t>
      </w:r>
      <w:proofErr w:type="gramStart"/>
      <w:r w:rsidRPr="002047B0">
        <w:rPr>
          <w:rFonts w:ascii="Times New Roman" w:eastAsia="Calibri" w:hAnsi="Times New Roman" w:cs="Times New Roman"/>
          <w:color w:val="000000"/>
          <w:sz w:val="28"/>
          <w:szCs w:val="20"/>
          <w:lang w:eastAsia="ru-RU"/>
        </w:rPr>
        <w:t>болотные почвы</w:t>
      </w:r>
      <w:proofErr w:type="gramEnd"/>
      <w:r w:rsidRPr="002047B0">
        <w:rPr>
          <w:rFonts w:ascii="Times New Roman" w:eastAsia="Calibri" w:hAnsi="Times New Roman" w:cs="Times New Roman"/>
          <w:color w:val="000000"/>
          <w:sz w:val="28"/>
          <w:szCs w:val="20"/>
          <w:lang w:eastAsia="ru-RU"/>
        </w:rPr>
        <w:t xml:space="preserve"> только 2%.</w:t>
      </w:r>
    </w:p>
    <w:p w:rsidR="002047B0" w:rsidRPr="002047B0" w:rsidRDefault="002047B0" w:rsidP="002047B0">
      <w:pPr>
        <w:widowControl w:val="0"/>
        <w:shd w:val="clear" w:color="auto" w:fill="FFFFFF"/>
        <w:autoSpaceDE w:val="0"/>
        <w:autoSpaceDN w:val="0"/>
        <w:adjustRightInd w:val="0"/>
        <w:spacing w:after="0" w:line="240" w:lineRule="auto"/>
        <w:ind w:left="5" w:right="14" w:firstLine="567"/>
        <w:jc w:val="both"/>
        <w:rPr>
          <w:rFonts w:ascii="Times New Roman" w:eastAsia="Calibri" w:hAnsi="Times New Roman" w:cs="Times New Roman"/>
          <w:sz w:val="28"/>
          <w:szCs w:val="20"/>
          <w:lang w:eastAsia="ru-RU"/>
        </w:rPr>
      </w:pPr>
      <w:r w:rsidRPr="002047B0">
        <w:rPr>
          <w:rFonts w:ascii="Times New Roman" w:eastAsia="Calibri" w:hAnsi="Times New Roman" w:cs="Times New Roman"/>
          <w:color w:val="000000"/>
          <w:sz w:val="28"/>
          <w:szCs w:val="20"/>
          <w:lang w:eastAsia="ru-RU"/>
        </w:rPr>
        <w:t>Примерные структуры посевных площадей разработаны для специализ</w:t>
      </w:r>
      <w:r w:rsidRPr="002047B0">
        <w:rPr>
          <w:rFonts w:ascii="Times New Roman" w:eastAsia="Calibri" w:hAnsi="Times New Roman" w:cs="Times New Roman"/>
          <w:color w:val="000000"/>
          <w:sz w:val="28"/>
          <w:szCs w:val="20"/>
          <w:lang w:eastAsia="ru-RU"/>
        </w:rPr>
        <w:t>и</w:t>
      </w:r>
      <w:r w:rsidRPr="002047B0">
        <w:rPr>
          <w:rFonts w:ascii="Times New Roman" w:eastAsia="Calibri" w:hAnsi="Times New Roman" w:cs="Times New Roman"/>
          <w:color w:val="000000"/>
          <w:sz w:val="28"/>
          <w:szCs w:val="20"/>
          <w:lang w:eastAsia="ru-RU"/>
        </w:rPr>
        <w:t>рованных животноводческих хозяйств, располагающих преимущественно свя</w:t>
      </w:r>
      <w:r w:rsidRPr="002047B0">
        <w:rPr>
          <w:rFonts w:ascii="Times New Roman" w:eastAsia="Calibri" w:hAnsi="Times New Roman" w:cs="Times New Roman"/>
          <w:color w:val="000000"/>
          <w:sz w:val="28"/>
          <w:szCs w:val="20"/>
          <w:lang w:eastAsia="ru-RU"/>
        </w:rPr>
        <w:t>з</w:t>
      </w:r>
      <w:r w:rsidRPr="002047B0">
        <w:rPr>
          <w:rFonts w:ascii="Times New Roman" w:eastAsia="Calibri" w:hAnsi="Times New Roman" w:cs="Times New Roman"/>
          <w:color w:val="000000"/>
          <w:sz w:val="28"/>
          <w:szCs w:val="20"/>
          <w:lang w:eastAsia="ru-RU"/>
        </w:rPr>
        <w:t xml:space="preserve">ными почвами и для таких же хозяйств с преобладанием легких почв </w:t>
      </w:r>
      <w:proofErr w:type="gramStart"/>
      <w:r w:rsidRPr="002047B0">
        <w:rPr>
          <w:rFonts w:ascii="Times New Roman" w:eastAsia="Calibri" w:hAnsi="Times New Roman" w:cs="Times New Roman"/>
          <w:color w:val="000000"/>
          <w:sz w:val="28"/>
          <w:szCs w:val="20"/>
          <w:lang w:eastAsia="ru-RU"/>
        </w:rPr>
        <w:t>при</w:t>
      </w:r>
      <w:proofErr w:type="gramEnd"/>
      <w:r w:rsidRPr="002047B0">
        <w:rPr>
          <w:rFonts w:ascii="Times New Roman" w:eastAsia="Calibri" w:hAnsi="Times New Roman" w:cs="Times New Roman"/>
          <w:color w:val="000000"/>
          <w:sz w:val="28"/>
          <w:szCs w:val="20"/>
          <w:lang w:eastAsia="ru-RU"/>
        </w:rPr>
        <w:t xml:space="preserve"> ра</w:t>
      </w:r>
      <w:r w:rsidRPr="002047B0">
        <w:rPr>
          <w:rFonts w:ascii="Times New Roman" w:eastAsia="Calibri" w:hAnsi="Times New Roman" w:cs="Times New Roman"/>
          <w:color w:val="000000"/>
          <w:sz w:val="28"/>
          <w:szCs w:val="20"/>
          <w:lang w:eastAsia="ru-RU"/>
        </w:rPr>
        <w:t>з</w:t>
      </w:r>
      <w:r w:rsidRPr="002047B0">
        <w:rPr>
          <w:rFonts w:ascii="Times New Roman" w:eastAsia="Calibri" w:hAnsi="Times New Roman" w:cs="Times New Roman"/>
          <w:color w:val="000000"/>
          <w:sz w:val="28"/>
          <w:szCs w:val="20"/>
          <w:lang w:eastAsia="ru-RU"/>
        </w:rPr>
        <w:t xml:space="preserve">личной </w:t>
      </w:r>
      <w:proofErr w:type="spellStart"/>
      <w:r w:rsidRPr="002047B0">
        <w:rPr>
          <w:rFonts w:ascii="Times New Roman" w:eastAsia="Calibri" w:hAnsi="Times New Roman" w:cs="Times New Roman"/>
          <w:color w:val="000000"/>
          <w:sz w:val="28"/>
          <w:szCs w:val="20"/>
          <w:lang w:eastAsia="ru-RU"/>
        </w:rPr>
        <w:t>распаханности</w:t>
      </w:r>
      <w:proofErr w:type="spellEnd"/>
      <w:r w:rsidRPr="002047B0">
        <w:rPr>
          <w:rFonts w:ascii="Times New Roman" w:eastAsia="Calibri" w:hAnsi="Times New Roman" w:cs="Times New Roman"/>
          <w:color w:val="000000"/>
          <w:sz w:val="28"/>
          <w:szCs w:val="20"/>
          <w:lang w:eastAsia="ru-RU"/>
        </w:rPr>
        <w:t xml:space="preserve"> сельхозугодий. Разработки проведены </w:t>
      </w:r>
      <w:proofErr w:type="gramStart"/>
      <w:r w:rsidRPr="002047B0">
        <w:rPr>
          <w:rFonts w:ascii="Times New Roman" w:eastAsia="Calibri" w:hAnsi="Times New Roman" w:cs="Times New Roman"/>
          <w:color w:val="000000"/>
          <w:sz w:val="28"/>
          <w:szCs w:val="20"/>
          <w:lang w:eastAsia="ru-RU"/>
        </w:rPr>
        <w:t>в расчете на по</w:t>
      </w:r>
      <w:r w:rsidRPr="002047B0">
        <w:rPr>
          <w:rFonts w:ascii="Times New Roman" w:eastAsia="Calibri" w:hAnsi="Times New Roman" w:cs="Times New Roman"/>
          <w:color w:val="000000"/>
          <w:sz w:val="28"/>
          <w:szCs w:val="20"/>
          <w:lang w:eastAsia="ru-RU"/>
        </w:rPr>
        <w:t>л</w:t>
      </w:r>
      <w:r w:rsidRPr="002047B0">
        <w:rPr>
          <w:rFonts w:ascii="Times New Roman" w:eastAsia="Calibri" w:hAnsi="Times New Roman" w:cs="Times New Roman"/>
          <w:color w:val="000000"/>
          <w:sz w:val="28"/>
          <w:szCs w:val="20"/>
          <w:lang w:eastAsia="ru-RU"/>
        </w:rPr>
        <w:t>ное обеспечение скота собственными кормами в соответствии с зоотехнич</w:t>
      </w:r>
      <w:r w:rsidRPr="002047B0">
        <w:rPr>
          <w:rFonts w:ascii="Times New Roman" w:eastAsia="Calibri" w:hAnsi="Times New Roman" w:cs="Times New Roman"/>
          <w:color w:val="000000"/>
          <w:sz w:val="28"/>
          <w:szCs w:val="20"/>
          <w:lang w:eastAsia="ru-RU"/>
        </w:rPr>
        <w:t>е</w:t>
      </w:r>
      <w:r w:rsidRPr="002047B0">
        <w:rPr>
          <w:rFonts w:ascii="Times New Roman" w:eastAsia="Calibri" w:hAnsi="Times New Roman" w:cs="Times New Roman"/>
          <w:color w:val="000000"/>
          <w:sz w:val="28"/>
          <w:szCs w:val="20"/>
          <w:lang w:eastAsia="ru-RU"/>
        </w:rPr>
        <w:t>скими требованиями по структуре</w:t>
      </w:r>
      <w:proofErr w:type="gramEnd"/>
      <w:r w:rsidRPr="002047B0">
        <w:rPr>
          <w:rFonts w:ascii="Times New Roman" w:eastAsia="Calibri" w:hAnsi="Times New Roman" w:cs="Times New Roman"/>
          <w:color w:val="000000"/>
          <w:sz w:val="28"/>
          <w:szCs w:val="20"/>
          <w:lang w:eastAsia="ru-RU"/>
        </w:rPr>
        <w:t xml:space="preserve"> кормов и обеспеченности их протеином. При расчетах принята урожайность, планируемая по Беларуси на ближайшую пе</w:t>
      </w:r>
      <w:r w:rsidRPr="002047B0">
        <w:rPr>
          <w:rFonts w:ascii="Times New Roman" w:eastAsia="Calibri" w:hAnsi="Times New Roman" w:cs="Times New Roman"/>
          <w:color w:val="000000"/>
          <w:sz w:val="28"/>
          <w:szCs w:val="20"/>
          <w:lang w:eastAsia="ru-RU"/>
        </w:rPr>
        <w:t>р</w:t>
      </w:r>
      <w:r w:rsidRPr="002047B0">
        <w:rPr>
          <w:rFonts w:ascii="Times New Roman" w:eastAsia="Calibri" w:hAnsi="Times New Roman" w:cs="Times New Roman"/>
          <w:color w:val="000000"/>
          <w:sz w:val="28"/>
          <w:szCs w:val="20"/>
          <w:lang w:eastAsia="ru-RU"/>
        </w:rPr>
        <w:t>спективу. Одновременно рассчитана необходимая кормовая площадь для ра</w:t>
      </w:r>
      <w:r w:rsidRPr="002047B0">
        <w:rPr>
          <w:rFonts w:ascii="Times New Roman" w:eastAsia="Calibri" w:hAnsi="Times New Roman" w:cs="Times New Roman"/>
          <w:color w:val="000000"/>
          <w:sz w:val="28"/>
          <w:szCs w:val="20"/>
          <w:lang w:eastAsia="ru-RU"/>
        </w:rPr>
        <w:t>з</w:t>
      </w:r>
      <w:r w:rsidRPr="002047B0">
        <w:rPr>
          <w:rFonts w:ascii="Times New Roman" w:eastAsia="Calibri" w:hAnsi="Times New Roman" w:cs="Times New Roman"/>
          <w:color w:val="000000"/>
          <w:sz w:val="28"/>
          <w:szCs w:val="20"/>
          <w:lang w:eastAsia="ru-RU"/>
        </w:rPr>
        <w:t>личных типов специализации.</w:t>
      </w:r>
    </w:p>
    <w:p w:rsidR="002047B0" w:rsidRPr="002047B0" w:rsidRDefault="002047B0" w:rsidP="002047B0">
      <w:pPr>
        <w:widowControl w:val="0"/>
        <w:shd w:val="clear" w:color="auto" w:fill="FFFFFF"/>
        <w:autoSpaceDE w:val="0"/>
        <w:autoSpaceDN w:val="0"/>
        <w:adjustRightInd w:val="0"/>
        <w:spacing w:after="0" w:line="240" w:lineRule="auto"/>
        <w:ind w:right="14" w:firstLine="567"/>
        <w:jc w:val="both"/>
        <w:rPr>
          <w:rFonts w:ascii="Times New Roman" w:eastAsia="Calibri" w:hAnsi="Times New Roman" w:cs="Times New Roman"/>
          <w:sz w:val="28"/>
          <w:szCs w:val="20"/>
          <w:lang w:eastAsia="ru-RU"/>
        </w:rPr>
      </w:pPr>
      <w:r w:rsidRPr="002047B0">
        <w:rPr>
          <w:rFonts w:ascii="Times New Roman" w:eastAsia="Calibri" w:hAnsi="Times New Roman" w:cs="Times New Roman"/>
          <w:color w:val="000000"/>
          <w:sz w:val="28"/>
          <w:szCs w:val="20"/>
          <w:lang w:eastAsia="ru-RU"/>
        </w:rPr>
        <w:t>Наибольшее значение при расчете структуры посевов для каждого хозя</w:t>
      </w:r>
      <w:r w:rsidRPr="002047B0">
        <w:rPr>
          <w:rFonts w:ascii="Times New Roman" w:eastAsia="Calibri" w:hAnsi="Times New Roman" w:cs="Times New Roman"/>
          <w:color w:val="000000"/>
          <w:sz w:val="28"/>
          <w:szCs w:val="20"/>
          <w:lang w:eastAsia="ru-RU"/>
        </w:rPr>
        <w:t>й</w:t>
      </w:r>
      <w:r w:rsidRPr="002047B0">
        <w:rPr>
          <w:rFonts w:ascii="Times New Roman" w:eastAsia="Calibri" w:hAnsi="Times New Roman" w:cs="Times New Roman"/>
          <w:color w:val="000000"/>
          <w:sz w:val="28"/>
          <w:szCs w:val="20"/>
          <w:lang w:eastAsia="ru-RU"/>
        </w:rPr>
        <w:t>ства и в целом для республики имеет удельный вес зерновых культур. Данный показатель в большой степени зависит от наличия в хозяйстве естественных кормовых угодий. В настоящее время в среднем по Беларуси улучшенные с</w:t>
      </w:r>
      <w:r w:rsidRPr="002047B0">
        <w:rPr>
          <w:rFonts w:ascii="Times New Roman" w:eastAsia="Calibri" w:hAnsi="Times New Roman" w:cs="Times New Roman"/>
          <w:color w:val="000000"/>
          <w:sz w:val="28"/>
          <w:szCs w:val="20"/>
          <w:lang w:eastAsia="ru-RU"/>
        </w:rPr>
        <w:t>е</w:t>
      </w:r>
      <w:r w:rsidRPr="002047B0">
        <w:rPr>
          <w:rFonts w:ascii="Times New Roman" w:eastAsia="Calibri" w:hAnsi="Times New Roman" w:cs="Times New Roman"/>
          <w:color w:val="000000"/>
          <w:sz w:val="28"/>
          <w:szCs w:val="20"/>
          <w:lang w:eastAsia="ru-RU"/>
        </w:rPr>
        <w:t>нокосы и пастбища составляют около 30</w:t>
      </w:r>
      <w:r w:rsidR="00C71F5E">
        <w:rPr>
          <w:rFonts w:ascii="Times New Roman" w:eastAsia="Calibri" w:hAnsi="Times New Roman" w:cs="Times New Roman"/>
          <w:color w:val="000000"/>
          <w:sz w:val="28"/>
          <w:szCs w:val="20"/>
          <w:lang w:eastAsia="ru-RU"/>
        </w:rPr>
        <w:t>-35</w:t>
      </w:r>
      <w:r w:rsidRPr="002047B0">
        <w:rPr>
          <w:rFonts w:ascii="Times New Roman" w:eastAsia="Calibri" w:hAnsi="Times New Roman" w:cs="Times New Roman"/>
          <w:color w:val="000000"/>
          <w:sz w:val="28"/>
          <w:szCs w:val="20"/>
          <w:lang w:eastAsia="ru-RU"/>
        </w:rPr>
        <w:t>% от общей площади сельскохозя</w:t>
      </w:r>
      <w:r w:rsidRPr="002047B0">
        <w:rPr>
          <w:rFonts w:ascii="Times New Roman" w:eastAsia="Calibri" w:hAnsi="Times New Roman" w:cs="Times New Roman"/>
          <w:color w:val="000000"/>
          <w:sz w:val="28"/>
          <w:szCs w:val="20"/>
          <w:lang w:eastAsia="ru-RU"/>
        </w:rPr>
        <w:t>й</w:t>
      </w:r>
      <w:r w:rsidRPr="002047B0">
        <w:rPr>
          <w:rFonts w:ascii="Times New Roman" w:eastAsia="Calibri" w:hAnsi="Times New Roman" w:cs="Times New Roman"/>
          <w:color w:val="000000"/>
          <w:sz w:val="28"/>
          <w:szCs w:val="20"/>
          <w:lang w:eastAsia="ru-RU"/>
        </w:rPr>
        <w:t xml:space="preserve">ственных угодий. </w:t>
      </w:r>
      <w:proofErr w:type="gramStart"/>
      <w:r w:rsidRPr="002047B0">
        <w:rPr>
          <w:rFonts w:ascii="Times New Roman" w:eastAsia="Calibri" w:hAnsi="Times New Roman" w:cs="Times New Roman"/>
          <w:color w:val="000000"/>
          <w:sz w:val="28"/>
          <w:szCs w:val="20"/>
          <w:lang w:eastAsia="ru-RU"/>
        </w:rPr>
        <w:t>При таком соотношении пашни и луговых угодий (урожа</w:t>
      </w:r>
      <w:r w:rsidRPr="002047B0">
        <w:rPr>
          <w:rFonts w:ascii="Times New Roman" w:eastAsia="Calibri" w:hAnsi="Times New Roman" w:cs="Times New Roman"/>
          <w:color w:val="000000"/>
          <w:sz w:val="28"/>
          <w:szCs w:val="20"/>
          <w:lang w:eastAsia="ru-RU"/>
        </w:rPr>
        <w:t>й</w:t>
      </w:r>
      <w:r w:rsidRPr="002047B0">
        <w:rPr>
          <w:rFonts w:ascii="Times New Roman" w:eastAsia="Calibri" w:hAnsi="Times New Roman" w:cs="Times New Roman"/>
          <w:color w:val="000000"/>
          <w:sz w:val="28"/>
          <w:szCs w:val="20"/>
          <w:lang w:eastAsia="ru-RU"/>
        </w:rPr>
        <w:t>ность зерновых культур соответствует среднереспубликанской) зерновые кул</w:t>
      </w:r>
      <w:r w:rsidRPr="002047B0">
        <w:rPr>
          <w:rFonts w:ascii="Times New Roman" w:eastAsia="Calibri" w:hAnsi="Times New Roman" w:cs="Times New Roman"/>
          <w:color w:val="000000"/>
          <w:sz w:val="28"/>
          <w:szCs w:val="20"/>
          <w:lang w:eastAsia="ru-RU"/>
        </w:rPr>
        <w:t>ь</w:t>
      </w:r>
      <w:r w:rsidRPr="002047B0">
        <w:rPr>
          <w:rFonts w:ascii="Times New Roman" w:eastAsia="Calibri" w:hAnsi="Times New Roman" w:cs="Times New Roman"/>
          <w:color w:val="000000"/>
          <w:sz w:val="28"/>
          <w:szCs w:val="20"/>
          <w:lang w:eastAsia="ru-RU"/>
        </w:rPr>
        <w:t>туры на пахотных землях на ближайшую перспективу должны составлять: в х</w:t>
      </w:r>
      <w:r w:rsidRPr="002047B0">
        <w:rPr>
          <w:rFonts w:ascii="Times New Roman" w:eastAsia="Calibri" w:hAnsi="Times New Roman" w:cs="Times New Roman"/>
          <w:color w:val="000000"/>
          <w:sz w:val="28"/>
          <w:szCs w:val="20"/>
          <w:lang w:eastAsia="ru-RU"/>
        </w:rPr>
        <w:t>о</w:t>
      </w:r>
      <w:r w:rsidRPr="002047B0">
        <w:rPr>
          <w:rFonts w:ascii="Times New Roman" w:eastAsia="Calibri" w:hAnsi="Times New Roman" w:cs="Times New Roman"/>
          <w:color w:val="000000"/>
          <w:sz w:val="28"/>
          <w:szCs w:val="20"/>
          <w:lang w:eastAsia="ru-RU"/>
        </w:rPr>
        <w:t>зяйствах по откорму крупного рогатого скота 51–5</w:t>
      </w:r>
      <w:r w:rsidR="00C71F5E">
        <w:rPr>
          <w:rFonts w:ascii="Times New Roman" w:eastAsia="Calibri" w:hAnsi="Times New Roman" w:cs="Times New Roman"/>
          <w:color w:val="000000"/>
          <w:sz w:val="28"/>
          <w:szCs w:val="20"/>
          <w:lang w:eastAsia="ru-RU"/>
        </w:rPr>
        <w:t>5</w:t>
      </w:r>
      <w:r w:rsidRPr="002047B0">
        <w:rPr>
          <w:rFonts w:ascii="Times New Roman" w:eastAsia="Calibri" w:hAnsi="Times New Roman" w:cs="Times New Roman"/>
          <w:color w:val="000000"/>
          <w:sz w:val="28"/>
          <w:szCs w:val="20"/>
          <w:lang w:eastAsia="ru-RU"/>
        </w:rPr>
        <w:t>%, в хозяйствах по прои</w:t>
      </w:r>
      <w:r w:rsidRPr="002047B0">
        <w:rPr>
          <w:rFonts w:ascii="Times New Roman" w:eastAsia="Calibri" w:hAnsi="Times New Roman" w:cs="Times New Roman"/>
          <w:color w:val="000000"/>
          <w:sz w:val="28"/>
          <w:szCs w:val="20"/>
          <w:lang w:eastAsia="ru-RU"/>
        </w:rPr>
        <w:t>з</w:t>
      </w:r>
      <w:r w:rsidRPr="002047B0">
        <w:rPr>
          <w:rFonts w:ascii="Times New Roman" w:eastAsia="Calibri" w:hAnsi="Times New Roman" w:cs="Times New Roman"/>
          <w:color w:val="000000"/>
          <w:sz w:val="28"/>
          <w:szCs w:val="20"/>
          <w:lang w:eastAsia="ru-RU"/>
        </w:rPr>
        <w:t>водству молока 47-</w:t>
      </w:r>
      <w:r w:rsidR="00C71F5E">
        <w:rPr>
          <w:rFonts w:ascii="Times New Roman" w:eastAsia="Calibri" w:hAnsi="Times New Roman" w:cs="Times New Roman"/>
          <w:color w:val="000000"/>
          <w:sz w:val="28"/>
          <w:szCs w:val="20"/>
          <w:lang w:eastAsia="ru-RU"/>
        </w:rPr>
        <w:t>51</w:t>
      </w:r>
      <w:r w:rsidRPr="002047B0">
        <w:rPr>
          <w:rFonts w:ascii="Times New Roman" w:eastAsia="Calibri" w:hAnsi="Times New Roman" w:cs="Times New Roman"/>
          <w:color w:val="000000"/>
          <w:sz w:val="28"/>
          <w:szCs w:val="20"/>
          <w:lang w:eastAsia="ru-RU"/>
        </w:rPr>
        <w:t>% и в хозяйствах по выращиванию нетелей 39–42%. С увеличением удельного веса сенокосов и пастбищ и соответственно уменьш</w:t>
      </w:r>
      <w:r w:rsidRPr="002047B0">
        <w:rPr>
          <w:rFonts w:ascii="Times New Roman" w:eastAsia="Calibri" w:hAnsi="Times New Roman" w:cs="Times New Roman"/>
          <w:color w:val="000000"/>
          <w:sz w:val="28"/>
          <w:szCs w:val="20"/>
          <w:lang w:eastAsia="ru-RU"/>
        </w:rPr>
        <w:t>е</w:t>
      </w:r>
      <w:r w:rsidRPr="002047B0">
        <w:rPr>
          <w:rFonts w:ascii="Times New Roman" w:eastAsia="Calibri" w:hAnsi="Times New Roman" w:cs="Times New Roman"/>
          <w:color w:val="000000"/>
          <w:sz w:val="28"/>
          <w:szCs w:val="20"/>
          <w:lang w:eastAsia="ru-RU"/>
        </w:rPr>
        <w:t>нием процента пашни в общей площади сельхозугодий удельный</w:t>
      </w:r>
      <w:proofErr w:type="gramEnd"/>
      <w:r w:rsidRPr="002047B0">
        <w:rPr>
          <w:rFonts w:ascii="Times New Roman" w:eastAsia="Calibri" w:hAnsi="Times New Roman" w:cs="Times New Roman"/>
          <w:color w:val="000000"/>
          <w:sz w:val="28"/>
          <w:szCs w:val="20"/>
          <w:lang w:eastAsia="ru-RU"/>
        </w:rPr>
        <w:t xml:space="preserve"> вес зерновых на пашне возрастает, а кормовых культур соответственно уменьшается. В т</w:t>
      </w:r>
      <w:r w:rsidRPr="002047B0">
        <w:rPr>
          <w:rFonts w:ascii="Times New Roman" w:eastAsia="Calibri" w:hAnsi="Times New Roman" w:cs="Times New Roman"/>
          <w:color w:val="000000"/>
          <w:sz w:val="28"/>
          <w:szCs w:val="20"/>
          <w:lang w:eastAsia="ru-RU"/>
        </w:rPr>
        <w:t>а</w:t>
      </w:r>
      <w:r w:rsidRPr="002047B0">
        <w:rPr>
          <w:rFonts w:ascii="Times New Roman" w:eastAsia="Calibri" w:hAnsi="Times New Roman" w:cs="Times New Roman"/>
          <w:color w:val="000000"/>
          <w:sz w:val="28"/>
          <w:szCs w:val="20"/>
          <w:lang w:eastAsia="ru-RU"/>
        </w:rPr>
        <w:t>ком же направлении структура посевных площадей изменяется и с повышен</w:t>
      </w:r>
      <w:r w:rsidRPr="002047B0">
        <w:rPr>
          <w:rFonts w:ascii="Times New Roman" w:eastAsia="Calibri" w:hAnsi="Times New Roman" w:cs="Times New Roman"/>
          <w:color w:val="000000"/>
          <w:sz w:val="28"/>
          <w:szCs w:val="20"/>
          <w:lang w:eastAsia="ru-RU"/>
        </w:rPr>
        <w:t>и</w:t>
      </w:r>
      <w:r w:rsidRPr="002047B0">
        <w:rPr>
          <w:rFonts w:ascii="Times New Roman" w:eastAsia="Calibri" w:hAnsi="Times New Roman" w:cs="Times New Roman"/>
          <w:color w:val="000000"/>
          <w:sz w:val="28"/>
          <w:szCs w:val="20"/>
          <w:lang w:eastAsia="ru-RU"/>
        </w:rPr>
        <w:t>ем урожайности сельскохозяйственных культур и луговых угодий.</w:t>
      </w:r>
    </w:p>
    <w:p w:rsidR="002047B0" w:rsidRPr="002047B0" w:rsidRDefault="002047B0" w:rsidP="002047B0">
      <w:pPr>
        <w:widowControl w:val="0"/>
        <w:shd w:val="clear" w:color="auto" w:fill="FFFFFF"/>
        <w:autoSpaceDE w:val="0"/>
        <w:autoSpaceDN w:val="0"/>
        <w:adjustRightInd w:val="0"/>
        <w:spacing w:after="0" w:line="240" w:lineRule="auto"/>
        <w:ind w:left="14" w:right="10" w:firstLine="567"/>
        <w:jc w:val="both"/>
        <w:rPr>
          <w:rFonts w:ascii="Times New Roman" w:eastAsia="Calibri" w:hAnsi="Times New Roman" w:cs="Times New Roman"/>
          <w:sz w:val="28"/>
          <w:szCs w:val="20"/>
          <w:lang w:eastAsia="ru-RU"/>
        </w:rPr>
      </w:pPr>
      <w:r w:rsidRPr="002047B0">
        <w:rPr>
          <w:rFonts w:ascii="Times New Roman" w:eastAsia="Calibri" w:hAnsi="Times New Roman" w:cs="Times New Roman"/>
          <w:color w:val="000000"/>
          <w:sz w:val="28"/>
          <w:szCs w:val="20"/>
          <w:lang w:eastAsia="ru-RU"/>
        </w:rPr>
        <w:t>В хозяйствах, специализирующихся на производстве свинины, размер п</w:t>
      </w:r>
      <w:r w:rsidRPr="002047B0">
        <w:rPr>
          <w:rFonts w:ascii="Times New Roman" w:eastAsia="Calibri" w:hAnsi="Times New Roman" w:cs="Times New Roman"/>
          <w:color w:val="000000"/>
          <w:sz w:val="28"/>
          <w:szCs w:val="20"/>
          <w:lang w:eastAsia="ru-RU"/>
        </w:rPr>
        <w:t>о</w:t>
      </w:r>
      <w:r w:rsidRPr="002047B0">
        <w:rPr>
          <w:rFonts w:ascii="Times New Roman" w:eastAsia="Calibri" w:hAnsi="Times New Roman" w:cs="Times New Roman"/>
          <w:color w:val="000000"/>
          <w:sz w:val="28"/>
          <w:szCs w:val="20"/>
          <w:lang w:eastAsia="ru-RU"/>
        </w:rPr>
        <w:t>севных площадей зерновых культур будет определяться возможностью разм</w:t>
      </w:r>
      <w:r w:rsidRPr="002047B0">
        <w:rPr>
          <w:rFonts w:ascii="Times New Roman" w:eastAsia="Calibri" w:hAnsi="Times New Roman" w:cs="Times New Roman"/>
          <w:color w:val="000000"/>
          <w:sz w:val="28"/>
          <w:szCs w:val="20"/>
          <w:lang w:eastAsia="ru-RU"/>
        </w:rPr>
        <w:t>е</w:t>
      </w:r>
      <w:r w:rsidRPr="002047B0">
        <w:rPr>
          <w:rFonts w:ascii="Times New Roman" w:eastAsia="Calibri" w:hAnsi="Times New Roman" w:cs="Times New Roman"/>
          <w:color w:val="000000"/>
          <w:sz w:val="28"/>
          <w:szCs w:val="20"/>
          <w:lang w:eastAsia="ru-RU"/>
        </w:rPr>
        <w:t xml:space="preserve">щения их в севооборотах. </w:t>
      </w:r>
      <w:proofErr w:type="gramStart"/>
      <w:r w:rsidRPr="002047B0">
        <w:rPr>
          <w:rFonts w:ascii="Times New Roman" w:eastAsia="Calibri" w:hAnsi="Times New Roman" w:cs="Times New Roman"/>
          <w:color w:val="000000"/>
          <w:sz w:val="28"/>
          <w:szCs w:val="20"/>
          <w:lang w:eastAsia="ru-RU"/>
        </w:rPr>
        <w:t>Многолетними исследованиями установлено, что при высеве районированных сортов зерновых культур, применении интенсивных технологий возделывания севообороты можно насыщать зерновыми культур</w:t>
      </w:r>
      <w:r w:rsidRPr="002047B0">
        <w:rPr>
          <w:rFonts w:ascii="Times New Roman" w:eastAsia="Calibri" w:hAnsi="Times New Roman" w:cs="Times New Roman"/>
          <w:color w:val="000000"/>
          <w:sz w:val="28"/>
          <w:szCs w:val="20"/>
          <w:lang w:eastAsia="ru-RU"/>
        </w:rPr>
        <w:t>а</w:t>
      </w:r>
      <w:r w:rsidRPr="002047B0">
        <w:rPr>
          <w:rFonts w:ascii="Times New Roman" w:eastAsia="Calibri" w:hAnsi="Times New Roman" w:cs="Times New Roman"/>
          <w:color w:val="000000"/>
          <w:sz w:val="28"/>
          <w:szCs w:val="20"/>
          <w:lang w:eastAsia="ru-RU"/>
        </w:rPr>
        <w:t>ми до 67%. При таком насыщении и правильном сочетании с основными и промежуточными кормовыми культурами урожай зерновых существенно не снижается, но значительно возрастает выход зерна с 1 га пашни по сравнению с севооборотами, в которых зерновые занимают меньший удельный вес.</w:t>
      </w:r>
      <w:proofErr w:type="gramEnd"/>
    </w:p>
    <w:p w:rsidR="002047B0" w:rsidRPr="002047B0" w:rsidRDefault="002047B0" w:rsidP="002047B0">
      <w:pPr>
        <w:widowControl w:val="0"/>
        <w:shd w:val="clear" w:color="auto" w:fill="FFFFFF"/>
        <w:autoSpaceDE w:val="0"/>
        <w:autoSpaceDN w:val="0"/>
        <w:adjustRightInd w:val="0"/>
        <w:spacing w:after="0" w:line="240" w:lineRule="auto"/>
        <w:ind w:right="91" w:firstLine="567"/>
        <w:jc w:val="both"/>
        <w:rPr>
          <w:rFonts w:ascii="Times New Roman" w:eastAsia="Calibri" w:hAnsi="Times New Roman" w:cs="Times New Roman"/>
          <w:sz w:val="28"/>
          <w:szCs w:val="20"/>
          <w:lang w:eastAsia="ru-RU"/>
        </w:rPr>
      </w:pPr>
      <w:r w:rsidRPr="002047B0">
        <w:rPr>
          <w:rFonts w:ascii="Times New Roman" w:eastAsia="Calibri" w:hAnsi="Times New Roman" w:cs="Times New Roman"/>
          <w:color w:val="000000"/>
          <w:sz w:val="28"/>
          <w:szCs w:val="20"/>
          <w:lang w:eastAsia="ru-RU"/>
        </w:rPr>
        <w:t>Важнейшей проблемой совершенствования структуры посевных площ</w:t>
      </w:r>
      <w:r w:rsidRPr="002047B0">
        <w:rPr>
          <w:rFonts w:ascii="Times New Roman" w:eastAsia="Calibri" w:hAnsi="Times New Roman" w:cs="Times New Roman"/>
          <w:color w:val="000000"/>
          <w:sz w:val="28"/>
          <w:szCs w:val="20"/>
          <w:lang w:eastAsia="ru-RU"/>
        </w:rPr>
        <w:t>а</w:t>
      </w:r>
      <w:r w:rsidRPr="002047B0">
        <w:rPr>
          <w:rFonts w:ascii="Times New Roman" w:eastAsia="Calibri" w:hAnsi="Times New Roman" w:cs="Times New Roman"/>
          <w:color w:val="000000"/>
          <w:sz w:val="28"/>
          <w:szCs w:val="20"/>
          <w:lang w:eastAsia="ru-RU"/>
        </w:rPr>
        <w:t>дей является оптимизация удельного веса зернобобовых культур. С зоотехн</w:t>
      </w:r>
      <w:r w:rsidRPr="002047B0">
        <w:rPr>
          <w:rFonts w:ascii="Times New Roman" w:eastAsia="Calibri" w:hAnsi="Times New Roman" w:cs="Times New Roman"/>
          <w:color w:val="000000"/>
          <w:sz w:val="28"/>
          <w:szCs w:val="20"/>
          <w:lang w:eastAsia="ru-RU"/>
        </w:rPr>
        <w:t>и</w:t>
      </w:r>
      <w:r w:rsidRPr="002047B0">
        <w:rPr>
          <w:rFonts w:ascii="Times New Roman" w:eastAsia="Calibri" w:hAnsi="Times New Roman" w:cs="Times New Roman"/>
          <w:color w:val="000000"/>
          <w:sz w:val="28"/>
          <w:szCs w:val="20"/>
          <w:lang w:eastAsia="ru-RU"/>
        </w:rPr>
        <w:t>ческой точки зрения ставится вопрос о полном сбалансировании по протеину всего производимого зернофуража. Вместе с тем расширение площади зерн</w:t>
      </w:r>
      <w:r w:rsidRPr="002047B0">
        <w:rPr>
          <w:rFonts w:ascii="Times New Roman" w:eastAsia="Calibri" w:hAnsi="Times New Roman" w:cs="Times New Roman"/>
          <w:color w:val="000000"/>
          <w:sz w:val="28"/>
          <w:szCs w:val="20"/>
          <w:lang w:eastAsia="ru-RU"/>
        </w:rPr>
        <w:t>о</w:t>
      </w:r>
      <w:r w:rsidRPr="002047B0">
        <w:rPr>
          <w:rFonts w:ascii="Times New Roman" w:eastAsia="Calibri" w:hAnsi="Times New Roman" w:cs="Times New Roman"/>
          <w:color w:val="000000"/>
          <w:sz w:val="28"/>
          <w:szCs w:val="20"/>
          <w:lang w:eastAsia="ru-RU"/>
        </w:rPr>
        <w:t>бобовых культур при низкой их урожайности ведет к общему недобору зерна и может привести к уменьшению выхода животноводческой продукции из-за снижения общего уровня кормления.</w:t>
      </w:r>
    </w:p>
    <w:p w:rsidR="002047B0" w:rsidRPr="002047B0" w:rsidRDefault="002047B0" w:rsidP="002047B0">
      <w:pPr>
        <w:widowControl w:val="0"/>
        <w:shd w:val="clear" w:color="auto" w:fill="FFFFFF"/>
        <w:autoSpaceDE w:val="0"/>
        <w:autoSpaceDN w:val="0"/>
        <w:adjustRightInd w:val="0"/>
        <w:spacing w:after="0" w:line="240" w:lineRule="auto"/>
        <w:ind w:left="53" w:right="29" w:firstLine="567"/>
        <w:jc w:val="both"/>
        <w:rPr>
          <w:rFonts w:ascii="Times New Roman" w:eastAsia="Calibri" w:hAnsi="Times New Roman" w:cs="Times New Roman"/>
          <w:sz w:val="28"/>
          <w:szCs w:val="20"/>
          <w:lang w:eastAsia="ru-RU"/>
        </w:rPr>
      </w:pPr>
      <w:r w:rsidRPr="002047B0">
        <w:rPr>
          <w:rFonts w:ascii="Times New Roman" w:eastAsia="Calibri" w:hAnsi="Times New Roman" w:cs="Times New Roman"/>
          <w:color w:val="000000"/>
          <w:sz w:val="28"/>
          <w:szCs w:val="20"/>
          <w:lang w:eastAsia="ru-RU"/>
        </w:rPr>
        <w:t>Обобщение научных и производственных данных по сравнительной пр</w:t>
      </w:r>
      <w:r w:rsidRPr="002047B0">
        <w:rPr>
          <w:rFonts w:ascii="Times New Roman" w:eastAsia="Calibri" w:hAnsi="Times New Roman" w:cs="Times New Roman"/>
          <w:color w:val="000000"/>
          <w:sz w:val="28"/>
          <w:szCs w:val="20"/>
          <w:lang w:eastAsia="ru-RU"/>
        </w:rPr>
        <w:t>о</w:t>
      </w:r>
      <w:r w:rsidRPr="002047B0">
        <w:rPr>
          <w:rFonts w:ascii="Times New Roman" w:eastAsia="Calibri" w:hAnsi="Times New Roman" w:cs="Times New Roman"/>
          <w:color w:val="000000"/>
          <w:sz w:val="28"/>
          <w:szCs w:val="20"/>
          <w:lang w:eastAsia="ru-RU"/>
        </w:rPr>
        <w:t>дуктивности зерновых колосовых и бобовых культур, и результатов зоотехн</w:t>
      </w:r>
      <w:r w:rsidRPr="002047B0">
        <w:rPr>
          <w:rFonts w:ascii="Times New Roman" w:eastAsia="Calibri" w:hAnsi="Times New Roman" w:cs="Times New Roman"/>
          <w:color w:val="000000"/>
          <w:sz w:val="28"/>
          <w:szCs w:val="20"/>
          <w:lang w:eastAsia="ru-RU"/>
        </w:rPr>
        <w:t>и</w:t>
      </w:r>
      <w:r w:rsidRPr="002047B0">
        <w:rPr>
          <w:rFonts w:ascii="Times New Roman" w:eastAsia="Calibri" w:hAnsi="Times New Roman" w:cs="Times New Roman"/>
          <w:color w:val="000000"/>
          <w:sz w:val="28"/>
          <w:szCs w:val="20"/>
          <w:lang w:eastAsia="ru-RU"/>
        </w:rPr>
        <w:t>ческих опытов по использованию зерна бобовых на корм животным свид</w:t>
      </w:r>
      <w:r w:rsidRPr="002047B0">
        <w:rPr>
          <w:rFonts w:ascii="Times New Roman" w:eastAsia="Calibri" w:hAnsi="Times New Roman" w:cs="Times New Roman"/>
          <w:color w:val="000000"/>
          <w:sz w:val="28"/>
          <w:szCs w:val="20"/>
          <w:lang w:eastAsia="ru-RU"/>
        </w:rPr>
        <w:t>е</w:t>
      </w:r>
      <w:r w:rsidRPr="002047B0">
        <w:rPr>
          <w:rFonts w:ascii="Times New Roman" w:eastAsia="Calibri" w:hAnsi="Times New Roman" w:cs="Times New Roman"/>
          <w:color w:val="000000"/>
          <w:sz w:val="28"/>
          <w:szCs w:val="20"/>
          <w:lang w:eastAsia="ru-RU"/>
        </w:rPr>
        <w:lastRenderedPageBreak/>
        <w:t>тельствует о том, что скармливание зерна бобовых культур свиньям эконом</w:t>
      </w:r>
      <w:r w:rsidRPr="002047B0">
        <w:rPr>
          <w:rFonts w:ascii="Times New Roman" w:eastAsia="Calibri" w:hAnsi="Times New Roman" w:cs="Times New Roman"/>
          <w:color w:val="000000"/>
          <w:sz w:val="28"/>
          <w:szCs w:val="20"/>
          <w:lang w:eastAsia="ru-RU"/>
        </w:rPr>
        <w:t>и</w:t>
      </w:r>
      <w:r w:rsidRPr="002047B0">
        <w:rPr>
          <w:rFonts w:ascii="Times New Roman" w:eastAsia="Calibri" w:hAnsi="Times New Roman" w:cs="Times New Roman"/>
          <w:color w:val="000000"/>
          <w:sz w:val="28"/>
          <w:szCs w:val="20"/>
          <w:lang w:eastAsia="ru-RU"/>
        </w:rPr>
        <w:t xml:space="preserve">чески оправдано и способствует увеличению выхода мяса с 1 га земли. Это возможно в том случае, если урожайность </w:t>
      </w:r>
      <w:proofErr w:type="gramStart"/>
      <w:r w:rsidRPr="002047B0">
        <w:rPr>
          <w:rFonts w:ascii="Times New Roman" w:eastAsia="Calibri" w:hAnsi="Times New Roman" w:cs="Times New Roman"/>
          <w:color w:val="000000"/>
          <w:sz w:val="28"/>
          <w:szCs w:val="20"/>
          <w:lang w:eastAsia="ru-RU"/>
        </w:rPr>
        <w:t>зернобобовых</w:t>
      </w:r>
      <w:proofErr w:type="gramEnd"/>
      <w:r w:rsidRPr="002047B0">
        <w:rPr>
          <w:rFonts w:ascii="Times New Roman" w:eastAsia="Calibri" w:hAnsi="Times New Roman" w:cs="Times New Roman"/>
          <w:color w:val="000000"/>
          <w:sz w:val="28"/>
          <w:szCs w:val="20"/>
          <w:lang w:eastAsia="ru-RU"/>
        </w:rPr>
        <w:t xml:space="preserve"> составляет не менее 50–60% от урожайности колосовых и в структуре зернобобовых 50–60% с</w:t>
      </w:r>
      <w:r w:rsidRPr="002047B0">
        <w:rPr>
          <w:rFonts w:ascii="Times New Roman" w:eastAsia="Calibri" w:hAnsi="Times New Roman" w:cs="Times New Roman"/>
          <w:color w:val="000000"/>
          <w:sz w:val="28"/>
          <w:szCs w:val="20"/>
          <w:lang w:eastAsia="ru-RU"/>
        </w:rPr>
        <w:t>о</w:t>
      </w:r>
      <w:r w:rsidRPr="002047B0">
        <w:rPr>
          <w:rFonts w:ascii="Times New Roman" w:eastAsia="Calibri" w:hAnsi="Times New Roman" w:cs="Times New Roman"/>
          <w:color w:val="000000"/>
          <w:sz w:val="28"/>
          <w:szCs w:val="20"/>
          <w:lang w:eastAsia="ru-RU"/>
        </w:rPr>
        <w:t>ставляет люпин, который содержит наиболее высокий процент белка. Резул</w:t>
      </w:r>
      <w:r w:rsidRPr="002047B0">
        <w:rPr>
          <w:rFonts w:ascii="Times New Roman" w:eastAsia="Calibri" w:hAnsi="Times New Roman" w:cs="Times New Roman"/>
          <w:color w:val="000000"/>
          <w:sz w:val="28"/>
          <w:szCs w:val="20"/>
          <w:lang w:eastAsia="ru-RU"/>
        </w:rPr>
        <w:t>ь</w:t>
      </w:r>
      <w:r w:rsidRPr="002047B0">
        <w:rPr>
          <w:rFonts w:ascii="Times New Roman" w:eastAsia="Calibri" w:hAnsi="Times New Roman" w:cs="Times New Roman"/>
          <w:color w:val="000000"/>
          <w:sz w:val="28"/>
          <w:szCs w:val="20"/>
          <w:lang w:eastAsia="ru-RU"/>
        </w:rPr>
        <w:t xml:space="preserve">таты научных исследований и практика передовых хозяйств подтверждают, что можно получать такие урожаи зерна бобовых культур. В большинстве же хозяйств республики в настоящее время урожайность зернобобовых составляет не более 35–40% </w:t>
      </w:r>
      <w:proofErr w:type="gramStart"/>
      <w:r w:rsidRPr="002047B0">
        <w:rPr>
          <w:rFonts w:ascii="Times New Roman" w:eastAsia="Calibri" w:hAnsi="Times New Roman" w:cs="Times New Roman"/>
          <w:color w:val="000000"/>
          <w:sz w:val="28"/>
          <w:szCs w:val="20"/>
          <w:lang w:eastAsia="ru-RU"/>
        </w:rPr>
        <w:t>от</w:t>
      </w:r>
      <w:proofErr w:type="gramEnd"/>
      <w:r w:rsidRPr="002047B0">
        <w:rPr>
          <w:rFonts w:ascii="Times New Roman" w:eastAsia="Calibri" w:hAnsi="Times New Roman" w:cs="Times New Roman"/>
          <w:color w:val="000000"/>
          <w:sz w:val="28"/>
          <w:szCs w:val="20"/>
          <w:lang w:eastAsia="ru-RU"/>
        </w:rPr>
        <w:t xml:space="preserve"> колосовых. Следовательно, расширение площади зерноб</w:t>
      </w:r>
      <w:r w:rsidRPr="002047B0">
        <w:rPr>
          <w:rFonts w:ascii="Times New Roman" w:eastAsia="Calibri" w:hAnsi="Times New Roman" w:cs="Times New Roman"/>
          <w:color w:val="000000"/>
          <w:sz w:val="28"/>
          <w:szCs w:val="20"/>
          <w:lang w:eastAsia="ru-RU"/>
        </w:rPr>
        <w:t>о</w:t>
      </w:r>
      <w:r w:rsidRPr="002047B0">
        <w:rPr>
          <w:rFonts w:ascii="Times New Roman" w:eastAsia="Calibri" w:hAnsi="Times New Roman" w:cs="Times New Roman"/>
          <w:color w:val="000000"/>
          <w:sz w:val="28"/>
          <w:szCs w:val="20"/>
          <w:lang w:eastAsia="ru-RU"/>
        </w:rPr>
        <w:t>бовых культур должно осуществляться при обязательном повышении их ур</w:t>
      </w:r>
      <w:r w:rsidRPr="002047B0">
        <w:rPr>
          <w:rFonts w:ascii="Times New Roman" w:eastAsia="Calibri" w:hAnsi="Times New Roman" w:cs="Times New Roman"/>
          <w:color w:val="000000"/>
          <w:sz w:val="28"/>
          <w:szCs w:val="20"/>
          <w:lang w:eastAsia="ru-RU"/>
        </w:rPr>
        <w:t>о</w:t>
      </w:r>
      <w:r w:rsidRPr="002047B0">
        <w:rPr>
          <w:rFonts w:ascii="Times New Roman" w:eastAsia="Calibri" w:hAnsi="Times New Roman" w:cs="Times New Roman"/>
          <w:color w:val="000000"/>
          <w:sz w:val="28"/>
          <w:szCs w:val="20"/>
          <w:lang w:eastAsia="ru-RU"/>
        </w:rPr>
        <w:t xml:space="preserve">жайности. </w:t>
      </w:r>
      <w:proofErr w:type="gramStart"/>
      <w:r w:rsidRPr="002047B0">
        <w:rPr>
          <w:rFonts w:ascii="Times New Roman" w:eastAsia="Calibri" w:hAnsi="Times New Roman" w:cs="Times New Roman"/>
          <w:color w:val="000000"/>
          <w:sz w:val="28"/>
          <w:szCs w:val="20"/>
          <w:lang w:eastAsia="ru-RU"/>
        </w:rPr>
        <w:t>При соотношении урожайности бобовых с колосовыми 1: 2 бала</w:t>
      </w:r>
      <w:r w:rsidRPr="002047B0">
        <w:rPr>
          <w:rFonts w:ascii="Times New Roman" w:eastAsia="Calibri" w:hAnsi="Times New Roman" w:cs="Times New Roman"/>
          <w:color w:val="000000"/>
          <w:sz w:val="28"/>
          <w:szCs w:val="20"/>
          <w:lang w:eastAsia="ru-RU"/>
        </w:rPr>
        <w:t>н</w:t>
      </w:r>
      <w:r w:rsidRPr="002047B0">
        <w:rPr>
          <w:rFonts w:ascii="Times New Roman" w:eastAsia="Calibri" w:hAnsi="Times New Roman" w:cs="Times New Roman"/>
          <w:color w:val="000000"/>
          <w:sz w:val="28"/>
          <w:szCs w:val="20"/>
          <w:lang w:eastAsia="ru-RU"/>
        </w:rPr>
        <w:t>сирование по протеину зернофуража, используемого в свиноводстве, достиг</w:t>
      </w:r>
      <w:r w:rsidRPr="002047B0">
        <w:rPr>
          <w:rFonts w:ascii="Times New Roman" w:eastAsia="Calibri" w:hAnsi="Times New Roman" w:cs="Times New Roman"/>
          <w:color w:val="000000"/>
          <w:sz w:val="28"/>
          <w:szCs w:val="20"/>
          <w:lang w:eastAsia="ru-RU"/>
        </w:rPr>
        <w:t>а</w:t>
      </w:r>
      <w:r w:rsidRPr="002047B0">
        <w:rPr>
          <w:rFonts w:ascii="Times New Roman" w:eastAsia="Calibri" w:hAnsi="Times New Roman" w:cs="Times New Roman"/>
          <w:color w:val="000000"/>
          <w:sz w:val="28"/>
          <w:szCs w:val="20"/>
          <w:lang w:eastAsia="ru-RU"/>
        </w:rPr>
        <w:t>ется при доведении удельного веса зернобобовых в группе зерновых до 12%. Если же в структуре зернобобовых культур будут преобладать горох, бобы, а люпин будет занимать меньший удельный вес, то площадь бобовых в зерновой группе должна быть увеличена до 15-16%.</w:t>
      </w:r>
      <w:proofErr w:type="gramEnd"/>
    </w:p>
    <w:p w:rsidR="002047B0" w:rsidRPr="002047B0" w:rsidRDefault="002047B0" w:rsidP="002047B0">
      <w:pPr>
        <w:widowControl w:val="0"/>
        <w:shd w:val="clear" w:color="auto" w:fill="FFFFFF"/>
        <w:autoSpaceDE w:val="0"/>
        <w:autoSpaceDN w:val="0"/>
        <w:adjustRightInd w:val="0"/>
        <w:spacing w:after="0" w:line="240" w:lineRule="auto"/>
        <w:ind w:left="101" w:firstLine="567"/>
        <w:jc w:val="both"/>
        <w:rPr>
          <w:rFonts w:ascii="Times New Roman" w:eastAsia="Calibri" w:hAnsi="Times New Roman" w:cs="Times New Roman"/>
          <w:sz w:val="28"/>
          <w:szCs w:val="20"/>
          <w:lang w:eastAsia="ru-RU"/>
        </w:rPr>
      </w:pPr>
      <w:r w:rsidRPr="002047B0">
        <w:rPr>
          <w:rFonts w:ascii="Times New Roman" w:eastAsia="Calibri" w:hAnsi="Times New Roman" w:cs="Times New Roman"/>
          <w:color w:val="000000"/>
          <w:sz w:val="28"/>
          <w:szCs w:val="20"/>
          <w:lang w:eastAsia="ru-RU"/>
        </w:rPr>
        <w:t>Эффективным способом балансирования зерна злаков по протеину явл</w:t>
      </w:r>
      <w:r w:rsidRPr="002047B0">
        <w:rPr>
          <w:rFonts w:ascii="Times New Roman" w:eastAsia="Calibri" w:hAnsi="Times New Roman" w:cs="Times New Roman"/>
          <w:color w:val="000000"/>
          <w:sz w:val="28"/>
          <w:szCs w:val="20"/>
          <w:lang w:eastAsia="ru-RU"/>
        </w:rPr>
        <w:t>я</w:t>
      </w:r>
      <w:r w:rsidRPr="002047B0">
        <w:rPr>
          <w:rFonts w:ascii="Times New Roman" w:eastAsia="Calibri" w:hAnsi="Times New Roman" w:cs="Times New Roman"/>
          <w:color w:val="000000"/>
          <w:sz w:val="28"/>
          <w:szCs w:val="20"/>
          <w:lang w:eastAsia="ru-RU"/>
        </w:rPr>
        <w:t>ется добавление 15% нормы высева вики или гороха и уменьшение на такой же процент нормы высева зернофуражных – овса и ячменя. Содержание пр</w:t>
      </w:r>
      <w:r w:rsidRPr="002047B0">
        <w:rPr>
          <w:rFonts w:ascii="Times New Roman" w:eastAsia="Calibri" w:hAnsi="Times New Roman" w:cs="Times New Roman"/>
          <w:color w:val="000000"/>
          <w:sz w:val="28"/>
          <w:szCs w:val="20"/>
          <w:lang w:eastAsia="ru-RU"/>
        </w:rPr>
        <w:t>о</w:t>
      </w:r>
      <w:r w:rsidRPr="002047B0">
        <w:rPr>
          <w:rFonts w:ascii="Times New Roman" w:eastAsia="Calibri" w:hAnsi="Times New Roman" w:cs="Times New Roman"/>
          <w:color w:val="000000"/>
          <w:sz w:val="28"/>
          <w:szCs w:val="20"/>
          <w:lang w:eastAsia="ru-RU"/>
        </w:rPr>
        <w:t xml:space="preserve">теина в </w:t>
      </w:r>
      <w:proofErr w:type="spellStart"/>
      <w:r w:rsidRPr="002047B0">
        <w:rPr>
          <w:rFonts w:ascii="Times New Roman" w:eastAsia="Calibri" w:hAnsi="Times New Roman" w:cs="Times New Roman"/>
          <w:color w:val="000000"/>
          <w:sz w:val="28"/>
          <w:szCs w:val="20"/>
          <w:lang w:eastAsia="ru-RU"/>
        </w:rPr>
        <w:t>зерносмеси</w:t>
      </w:r>
      <w:proofErr w:type="spellEnd"/>
      <w:r w:rsidRPr="002047B0">
        <w:rPr>
          <w:rFonts w:ascii="Times New Roman" w:eastAsia="Calibri" w:hAnsi="Times New Roman" w:cs="Times New Roman"/>
          <w:color w:val="000000"/>
          <w:sz w:val="28"/>
          <w:szCs w:val="20"/>
          <w:lang w:eastAsia="ru-RU"/>
        </w:rPr>
        <w:t xml:space="preserve"> при данном составе повышается без снижения общей ур</w:t>
      </w:r>
      <w:r w:rsidRPr="002047B0">
        <w:rPr>
          <w:rFonts w:ascii="Times New Roman" w:eastAsia="Calibri" w:hAnsi="Times New Roman" w:cs="Times New Roman"/>
          <w:color w:val="000000"/>
          <w:sz w:val="28"/>
          <w:szCs w:val="20"/>
          <w:lang w:eastAsia="ru-RU"/>
        </w:rPr>
        <w:t>о</w:t>
      </w:r>
      <w:r w:rsidRPr="002047B0">
        <w:rPr>
          <w:rFonts w:ascii="Times New Roman" w:eastAsia="Calibri" w:hAnsi="Times New Roman" w:cs="Times New Roman"/>
          <w:color w:val="000000"/>
          <w:sz w:val="28"/>
          <w:szCs w:val="20"/>
          <w:lang w:eastAsia="ru-RU"/>
        </w:rPr>
        <w:t>жайности. Такие посевы можно применять на всей площади зернофуражных культур.</w:t>
      </w:r>
    </w:p>
    <w:p w:rsidR="002047B0" w:rsidRPr="002047B0" w:rsidRDefault="002047B0" w:rsidP="002047B0">
      <w:pPr>
        <w:widowControl w:val="0"/>
        <w:shd w:val="clear" w:color="auto" w:fill="FFFFFF"/>
        <w:autoSpaceDE w:val="0"/>
        <w:autoSpaceDN w:val="0"/>
        <w:adjustRightInd w:val="0"/>
        <w:spacing w:after="0" w:line="240" w:lineRule="auto"/>
        <w:ind w:left="168" w:firstLine="567"/>
        <w:jc w:val="both"/>
        <w:rPr>
          <w:rFonts w:ascii="Times New Roman" w:eastAsia="Calibri" w:hAnsi="Times New Roman" w:cs="Times New Roman"/>
          <w:sz w:val="28"/>
          <w:szCs w:val="20"/>
          <w:lang w:eastAsia="ru-RU"/>
        </w:rPr>
      </w:pPr>
      <w:r w:rsidRPr="002047B0">
        <w:rPr>
          <w:rFonts w:ascii="Times New Roman" w:eastAsia="Calibri" w:hAnsi="Times New Roman" w:cs="Times New Roman"/>
          <w:color w:val="000000"/>
          <w:sz w:val="28"/>
          <w:szCs w:val="20"/>
          <w:lang w:eastAsia="ru-RU"/>
        </w:rPr>
        <w:t xml:space="preserve">Ведущими кормовыми культурами в хозяйствах, специализирующихся на производстве продукции скотоводства, являются многолетние травы. </w:t>
      </w:r>
      <w:proofErr w:type="gramStart"/>
      <w:r w:rsidRPr="002047B0">
        <w:rPr>
          <w:rFonts w:ascii="Times New Roman" w:eastAsia="Calibri" w:hAnsi="Times New Roman" w:cs="Times New Roman"/>
          <w:color w:val="000000"/>
          <w:sz w:val="28"/>
          <w:szCs w:val="20"/>
          <w:lang w:eastAsia="ru-RU"/>
        </w:rPr>
        <w:t>В зав</w:t>
      </w:r>
      <w:r w:rsidRPr="002047B0">
        <w:rPr>
          <w:rFonts w:ascii="Times New Roman" w:eastAsia="Calibri" w:hAnsi="Times New Roman" w:cs="Times New Roman"/>
          <w:color w:val="000000"/>
          <w:sz w:val="28"/>
          <w:szCs w:val="20"/>
          <w:lang w:eastAsia="ru-RU"/>
        </w:rPr>
        <w:t>и</w:t>
      </w:r>
      <w:r w:rsidRPr="002047B0">
        <w:rPr>
          <w:rFonts w:ascii="Times New Roman" w:eastAsia="Calibri" w:hAnsi="Times New Roman" w:cs="Times New Roman"/>
          <w:color w:val="000000"/>
          <w:sz w:val="28"/>
          <w:szCs w:val="20"/>
          <w:lang w:eastAsia="ru-RU"/>
        </w:rPr>
        <w:t xml:space="preserve">симости от </w:t>
      </w:r>
      <w:proofErr w:type="spellStart"/>
      <w:r w:rsidRPr="002047B0">
        <w:rPr>
          <w:rFonts w:ascii="Times New Roman" w:eastAsia="Calibri" w:hAnsi="Times New Roman" w:cs="Times New Roman"/>
          <w:color w:val="000000"/>
          <w:sz w:val="28"/>
          <w:szCs w:val="20"/>
          <w:lang w:eastAsia="ru-RU"/>
        </w:rPr>
        <w:t>распаханности</w:t>
      </w:r>
      <w:proofErr w:type="spellEnd"/>
      <w:r w:rsidRPr="002047B0">
        <w:rPr>
          <w:rFonts w:ascii="Times New Roman" w:eastAsia="Calibri" w:hAnsi="Times New Roman" w:cs="Times New Roman"/>
          <w:color w:val="000000"/>
          <w:sz w:val="28"/>
          <w:szCs w:val="20"/>
          <w:lang w:eastAsia="ru-RU"/>
        </w:rPr>
        <w:t xml:space="preserve"> сельскохозяйственных угодий в хозяйствах по о</w:t>
      </w:r>
      <w:r w:rsidRPr="002047B0">
        <w:rPr>
          <w:rFonts w:ascii="Times New Roman" w:eastAsia="Calibri" w:hAnsi="Times New Roman" w:cs="Times New Roman"/>
          <w:color w:val="000000"/>
          <w:sz w:val="28"/>
          <w:szCs w:val="20"/>
          <w:lang w:eastAsia="ru-RU"/>
        </w:rPr>
        <w:t>т</w:t>
      </w:r>
      <w:r w:rsidRPr="002047B0">
        <w:rPr>
          <w:rFonts w:ascii="Times New Roman" w:eastAsia="Calibri" w:hAnsi="Times New Roman" w:cs="Times New Roman"/>
          <w:color w:val="000000"/>
          <w:sz w:val="28"/>
          <w:szCs w:val="20"/>
          <w:lang w:eastAsia="ru-RU"/>
        </w:rPr>
        <w:t>корму молодняка крупного рогатого скота и производству молока они могут занимать до 33% и в хозяйствах по выращиванию нетелей до 40%. В свин</w:t>
      </w:r>
      <w:r w:rsidRPr="002047B0">
        <w:rPr>
          <w:rFonts w:ascii="Times New Roman" w:eastAsia="Calibri" w:hAnsi="Times New Roman" w:cs="Times New Roman"/>
          <w:color w:val="000000"/>
          <w:sz w:val="28"/>
          <w:szCs w:val="20"/>
          <w:lang w:eastAsia="ru-RU"/>
        </w:rPr>
        <w:t>о</w:t>
      </w:r>
      <w:r w:rsidRPr="002047B0">
        <w:rPr>
          <w:rFonts w:ascii="Times New Roman" w:eastAsia="Calibri" w:hAnsi="Times New Roman" w:cs="Times New Roman"/>
          <w:color w:val="000000"/>
          <w:sz w:val="28"/>
          <w:szCs w:val="20"/>
          <w:lang w:eastAsia="ru-RU"/>
        </w:rPr>
        <w:t>водческих хозяйствах многолетние травы возделывают главным образом как предшественники зерновых в севооборотах и они могут занимать до 25% п</w:t>
      </w:r>
      <w:r w:rsidRPr="002047B0">
        <w:rPr>
          <w:rFonts w:ascii="Times New Roman" w:eastAsia="Calibri" w:hAnsi="Times New Roman" w:cs="Times New Roman"/>
          <w:color w:val="000000"/>
          <w:sz w:val="28"/>
          <w:szCs w:val="20"/>
          <w:lang w:eastAsia="ru-RU"/>
        </w:rPr>
        <w:t>о</w:t>
      </w:r>
      <w:r w:rsidRPr="002047B0">
        <w:rPr>
          <w:rFonts w:ascii="Times New Roman" w:eastAsia="Calibri" w:hAnsi="Times New Roman" w:cs="Times New Roman"/>
          <w:color w:val="000000"/>
          <w:sz w:val="28"/>
          <w:szCs w:val="20"/>
          <w:lang w:eastAsia="ru-RU"/>
        </w:rPr>
        <w:t>севной площади.</w:t>
      </w:r>
      <w:proofErr w:type="gramEnd"/>
    </w:p>
    <w:p w:rsidR="002047B0" w:rsidRPr="002047B0" w:rsidRDefault="002047B0" w:rsidP="002047B0">
      <w:pPr>
        <w:widowControl w:val="0"/>
        <w:shd w:val="clear" w:color="auto" w:fill="FFFFFF"/>
        <w:autoSpaceDE w:val="0"/>
        <w:autoSpaceDN w:val="0"/>
        <w:adjustRightInd w:val="0"/>
        <w:spacing w:after="0" w:line="240" w:lineRule="auto"/>
        <w:ind w:left="130" w:right="62" w:firstLine="567"/>
        <w:jc w:val="both"/>
        <w:rPr>
          <w:rFonts w:ascii="Times New Roman" w:eastAsia="Calibri" w:hAnsi="Times New Roman" w:cs="Times New Roman"/>
          <w:sz w:val="28"/>
          <w:szCs w:val="20"/>
          <w:lang w:eastAsia="ru-RU"/>
        </w:rPr>
      </w:pPr>
      <w:r w:rsidRPr="002047B0">
        <w:rPr>
          <w:rFonts w:ascii="Times New Roman" w:eastAsia="Calibri" w:hAnsi="Times New Roman" w:cs="Times New Roman"/>
          <w:color w:val="000000"/>
          <w:sz w:val="28"/>
          <w:szCs w:val="20"/>
          <w:lang w:eastAsia="ru-RU"/>
        </w:rPr>
        <w:t>От эффективности использования многолетних трав в большой мере з</w:t>
      </w:r>
      <w:r w:rsidRPr="002047B0">
        <w:rPr>
          <w:rFonts w:ascii="Times New Roman" w:eastAsia="Calibri" w:hAnsi="Times New Roman" w:cs="Times New Roman"/>
          <w:color w:val="000000"/>
          <w:sz w:val="28"/>
          <w:szCs w:val="20"/>
          <w:lang w:eastAsia="ru-RU"/>
        </w:rPr>
        <w:t>а</w:t>
      </w:r>
      <w:r w:rsidRPr="002047B0">
        <w:rPr>
          <w:rFonts w:ascii="Times New Roman" w:eastAsia="Calibri" w:hAnsi="Times New Roman" w:cs="Times New Roman"/>
          <w:color w:val="000000"/>
          <w:sz w:val="28"/>
          <w:szCs w:val="20"/>
          <w:lang w:eastAsia="ru-RU"/>
        </w:rPr>
        <w:t>висит состояние кормопроизводства и производительность использования пашни в целом. Продуктивность травяных полей зависит от видового состава трав, продолжительности использования в севооборотах и удельного веса в структуре посевов.</w:t>
      </w:r>
    </w:p>
    <w:p w:rsidR="002047B0" w:rsidRDefault="002047B0" w:rsidP="002047B0">
      <w:pPr>
        <w:widowControl w:val="0"/>
        <w:shd w:val="clear" w:color="auto" w:fill="FFFFFF"/>
        <w:autoSpaceDE w:val="0"/>
        <w:autoSpaceDN w:val="0"/>
        <w:adjustRightInd w:val="0"/>
        <w:spacing w:after="0" w:line="240" w:lineRule="auto"/>
        <w:ind w:left="67" w:right="48" w:firstLine="567"/>
        <w:jc w:val="both"/>
        <w:rPr>
          <w:rFonts w:ascii="Times New Roman" w:eastAsia="Calibri" w:hAnsi="Times New Roman" w:cs="Times New Roman"/>
          <w:color w:val="000000"/>
          <w:sz w:val="28"/>
          <w:szCs w:val="20"/>
          <w:lang w:eastAsia="ru-RU"/>
        </w:rPr>
      </w:pPr>
      <w:r w:rsidRPr="002047B0">
        <w:rPr>
          <w:rFonts w:ascii="Times New Roman" w:eastAsia="Calibri" w:hAnsi="Times New Roman" w:cs="Times New Roman"/>
          <w:color w:val="000000"/>
          <w:sz w:val="28"/>
          <w:szCs w:val="20"/>
          <w:lang w:eastAsia="ru-RU"/>
        </w:rPr>
        <w:t xml:space="preserve">В полевых и кормовых севооборотах, где многолетние травы занимают не более 25% пашни, наиболее эффективно возделывать клевер в чистом виде при одногодичном использовании. Возделывание клевера в двух полях 8 – 9-польного севооборота при одногодичном использовании эффективнее, чем </w:t>
      </w:r>
      <w:proofErr w:type="spellStart"/>
      <w:proofErr w:type="gramStart"/>
      <w:r w:rsidRPr="002047B0">
        <w:rPr>
          <w:rFonts w:ascii="Times New Roman" w:eastAsia="Calibri" w:hAnsi="Times New Roman" w:cs="Times New Roman"/>
          <w:color w:val="000000"/>
          <w:sz w:val="28"/>
          <w:szCs w:val="20"/>
          <w:lang w:eastAsia="ru-RU"/>
        </w:rPr>
        <w:t>клеверо</w:t>
      </w:r>
      <w:proofErr w:type="spellEnd"/>
      <w:r w:rsidRPr="002047B0">
        <w:rPr>
          <w:rFonts w:ascii="Times New Roman" w:eastAsia="Calibri" w:hAnsi="Times New Roman" w:cs="Times New Roman"/>
          <w:color w:val="000000"/>
          <w:sz w:val="28"/>
          <w:szCs w:val="20"/>
          <w:lang w:eastAsia="ru-RU"/>
        </w:rPr>
        <w:t>-злаковой</w:t>
      </w:r>
      <w:proofErr w:type="gramEnd"/>
      <w:r w:rsidRPr="002047B0">
        <w:rPr>
          <w:rFonts w:ascii="Times New Roman" w:eastAsia="Calibri" w:hAnsi="Times New Roman" w:cs="Times New Roman"/>
          <w:color w:val="000000"/>
          <w:sz w:val="28"/>
          <w:szCs w:val="20"/>
          <w:lang w:eastAsia="ru-RU"/>
        </w:rPr>
        <w:t xml:space="preserve"> смеси при двухгодичном использовании, особенно в севоо</w:t>
      </w:r>
      <w:r w:rsidRPr="002047B0">
        <w:rPr>
          <w:rFonts w:ascii="Times New Roman" w:eastAsia="Calibri" w:hAnsi="Times New Roman" w:cs="Times New Roman"/>
          <w:color w:val="000000"/>
          <w:sz w:val="28"/>
          <w:szCs w:val="20"/>
          <w:lang w:eastAsia="ru-RU"/>
        </w:rPr>
        <w:t>б</w:t>
      </w:r>
      <w:r w:rsidRPr="002047B0">
        <w:rPr>
          <w:rFonts w:ascii="Times New Roman" w:eastAsia="Calibri" w:hAnsi="Times New Roman" w:cs="Times New Roman"/>
          <w:color w:val="000000"/>
          <w:sz w:val="28"/>
          <w:szCs w:val="20"/>
          <w:lang w:eastAsia="ru-RU"/>
        </w:rPr>
        <w:t xml:space="preserve">оротах, в высокой степени насыщенных зерновыми культурами. При этом обеспечивается </w:t>
      </w:r>
      <w:r w:rsidR="00C71F5E">
        <w:rPr>
          <w:rFonts w:ascii="Times New Roman" w:eastAsia="Calibri" w:hAnsi="Times New Roman" w:cs="Times New Roman"/>
          <w:color w:val="000000"/>
          <w:sz w:val="28"/>
          <w:szCs w:val="20"/>
          <w:lang w:eastAsia="ru-RU"/>
        </w:rPr>
        <w:t>более высокий</w:t>
      </w:r>
      <w:r w:rsidRPr="002047B0">
        <w:rPr>
          <w:rFonts w:ascii="Times New Roman" w:eastAsia="Calibri" w:hAnsi="Times New Roman" w:cs="Times New Roman"/>
          <w:color w:val="000000"/>
          <w:sz w:val="28"/>
          <w:szCs w:val="20"/>
          <w:lang w:eastAsia="ru-RU"/>
        </w:rPr>
        <w:t xml:space="preserve"> выход зеленой массы, лучше размещаются зе</w:t>
      </w:r>
      <w:r w:rsidRPr="002047B0">
        <w:rPr>
          <w:rFonts w:ascii="Times New Roman" w:eastAsia="Calibri" w:hAnsi="Times New Roman" w:cs="Times New Roman"/>
          <w:color w:val="000000"/>
          <w:sz w:val="28"/>
          <w:szCs w:val="20"/>
          <w:lang w:eastAsia="ru-RU"/>
        </w:rPr>
        <w:t>р</w:t>
      </w:r>
      <w:r w:rsidRPr="002047B0">
        <w:rPr>
          <w:rFonts w:ascii="Times New Roman" w:eastAsia="Calibri" w:hAnsi="Times New Roman" w:cs="Times New Roman"/>
          <w:color w:val="000000"/>
          <w:sz w:val="28"/>
          <w:szCs w:val="20"/>
          <w:lang w:eastAsia="ru-RU"/>
        </w:rPr>
        <w:t xml:space="preserve">новые культуры в </w:t>
      </w:r>
      <w:proofErr w:type="gramStart"/>
      <w:r w:rsidRPr="002047B0">
        <w:rPr>
          <w:rFonts w:ascii="Times New Roman" w:eastAsia="Calibri" w:hAnsi="Times New Roman" w:cs="Times New Roman"/>
          <w:color w:val="000000"/>
          <w:sz w:val="28"/>
          <w:szCs w:val="20"/>
          <w:lang w:eastAsia="ru-RU"/>
        </w:rPr>
        <w:t>севооборотах</w:t>
      </w:r>
      <w:proofErr w:type="gramEnd"/>
      <w:r w:rsidRPr="002047B0">
        <w:rPr>
          <w:rFonts w:ascii="Times New Roman" w:eastAsia="Calibri" w:hAnsi="Times New Roman" w:cs="Times New Roman"/>
          <w:color w:val="000000"/>
          <w:sz w:val="28"/>
          <w:szCs w:val="20"/>
          <w:lang w:eastAsia="ru-RU"/>
        </w:rPr>
        <w:t xml:space="preserve"> и увеличивается поступление органического вещества в почву. Клевер на прежнее поле в севообороте следует возвращать не раньше чем через 3 года. При более частом возвращении он поражается б</w:t>
      </w:r>
      <w:r w:rsidRPr="002047B0">
        <w:rPr>
          <w:rFonts w:ascii="Times New Roman" w:eastAsia="Calibri" w:hAnsi="Times New Roman" w:cs="Times New Roman"/>
          <w:color w:val="000000"/>
          <w:sz w:val="28"/>
          <w:szCs w:val="20"/>
          <w:lang w:eastAsia="ru-RU"/>
        </w:rPr>
        <w:t>о</w:t>
      </w:r>
      <w:r w:rsidRPr="002047B0">
        <w:rPr>
          <w:rFonts w:ascii="Times New Roman" w:eastAsia="Calibri" w:hAnsi="Times New Roman" w:cs="Times New Roman"/>
          <w:color w:val="000000"/>
          <w:sz w:val="28"/>
          <w:szCs w:val="20"/>
          <w:lang w:eastAsia="ru-RU"/>
        </w:rPr>
        <w:lastRenderedPageBreak/>
        <w:t xml:space="preserve">лезнями, особенно раком, что приводит к </w:t>
      </w:r>
      <w:proofErr w:type="gramStart"/>
      <w:r w:rsidRPr="002047B0">
        <w:rPr>
          <w:rFonts w:ascii="Times New Roman" w:eastAsia="Calibri" w:hAnsi="Times New Roman" w:cs="Times New Roman"/>
          <w:color w:val="000000"/>
          <w:sz w:val="28"/>
          <w:szCs w:val="20"/>
          <w:lang w:eastAsia="ru-RU"/>
        </w:rPr>
        <w:t>сильному</w:t>
      </w:r>
      <w:proofErr w:type="gramEnd"/>
      <w:r w:rsidRPr="002047B0">
        <w:rPr>
          <w:rFonts w:ascii="Times New Roman" w:eastAsia="Calibri" w:hAnsi="Times New Roman" w:cs="Times New Roman"/>
          <w:color w:val="000000"/>
          <w:sz w:val="28"/>
          <w:szCs w:val="20"/>
          <w:lang w:eastAsia="ru-RU"/>
        </w:rPr>
        <w:t xml:space="preserve"> </w:t>
      </w:r>
      <w:proofErr w:type="spellStart"/>
      <w:r w:rsidRPr="002047B0">
        <w:rPr>
          <w:rFonts w:ascii="Times New Roman" w:eastAsia="Calibri" w:hAnsi="Times New Roman" w:cs="Times New Roman"/>
          <w:color w:val="000000"/>
          <w:sz w:val="28"/>
          <w:szCs w:val="20"/>
          <w:lang w:eastAsia="ru-RU"/>
        </w:rPr>
        <w:t>изреживанию</w:t>
      </w:r>
      <w:proofErr w:type="spellEnd"/>
      <w:r w:rsidRPr="002047B0">
        <w:rPr>
          <w:rFonts w:ascii="Times New Roman" w:eastAsia="Calibri" w:hAnsi="Times New Roman" w:cs="Times New Roman"/>
          <w:color w:val="000000"/>
          <w:sz w:val="28"/>
          <w:szCs w:val="20"/>
          <w:lang w:eastAsia="ru-RU"/>
        </w:rPr>
        <w:t xml:space="preserve"> или полной гибели травостоя</w:t>
      </w:r>
      <w:r w:rsidR="00B31B1B">
        <w:rPr>
          <w:rFonts w:ascii="Times New Roman" w:eastAsia="Calibri" w:hAnsi="Times New Roman" w:cs="Times New Roman"/>
          <w:color w:val="000000"/>
          <w:sz w:val="28"/>
          <w:szCs w:val="20"/>
          <w:lang w:eastAsia="ru-RU"/>
        </w:rPr>
        <w:t xml:space="preserve"> (табл. 3)</w:t>
      </w:r>
      <w:r w:rsidRPr="002047B0">
        <w:rPr>
          <w:rFonts w:ascii="Times New Roman" w:eastAsia="Calibri" w:hAnsi="Times New Roman" w:cs="Times New Roman"/>
          <w:color w:val="000000"/>
          <w:sz w:val="28"/>
          <w:szCs w:val="20"/>
          <w:lang w:eastAsia="ru-RU"/>
        </w:rPr>
        <w:t>.</w:t>
      </w:r>
    </w:p>
    <w:p w:rsidR="00B31B1B" w:rsidRDefault="00B31B1B" w:rsidP="002047B0">
      <w:pPr>
        <w:widowControl w:val="0"/>
        <w:shd w:val="clear" w:color="auto" w:fill="FFFFFF"/>
        <w:autoSpaceDE w:val="0"/>
        <w:autoSpaceDN w:val="0"/>
        <w:adjustRightInd w:val="0"/>
        <w:spacing w:after="0" w:line="240" w:lineRule="auto"/>
        <w:ind w:left="67" w:right="48" w:firstLine="567"/>
        <w:jc w:val="both"/>
        <w:rPr>
          <w:rFonts w:ascii="Times New Roman" w:eastAsia="Calibri" w:hAnsi="Times New Roman" w:cs="Times New Roman"/>
          <w:color w:val="000000"/>
          <w:sz w:val="28"/>
          <w:szCs w:val="20"/>
          <w:lang w:eastAsia="ru-RU"/>
        </w:rPr>
      </w:pPr>
    </w:p>
    <w:p w:rsidR="00B31B1B" w:rsidRPr="00B31B1B" w:rsidRDefault="00B31B1B" w:rsidP="00B31B1B">
      <w:pPr>
        <w:spacing w:after="0" w:line="240" w:lineRule="auto"/>
        <w:ind w:left="283"/>
        <w:jc w:val="center"/>
        <w:rPr>
          <w:rFonts w:ascii="Times New Roman" w:eastAsia="Times New Roman" w:hAnsi="Times New Roman" w:cs="Times New Roman"/>
          <w:bCs/>
          <w:sz w:val="28"/>
          <w:szCs w:val="28"/>
        </w:rPr>
      </w:pPr>
      <w:r w:rsidRPr="00B31B1B">
        <w:rPr>
          <w:rFonts w:ascii="Times New Roman" w:eastAsia="Times New Roman" w:hAnsi="Times New Roman" w:cs="Times New Roman"/>
          <w:bCs/>
          <w:sz w:val="28"/>
          <w:szCs w:val="28"/>
        </w:rPr>
        <w:t xml:space="preserve">Таблица 3-Урожайность клевера в зависимости от концентрации его </w:t>
      </w:r>
    </w:p>
    <w:p w:rsidR="00B31B1B" w:rsidRDefault="00B31B1B" w:rsidP="00B31B1B">
      <w:pPr>
        <w:spacing w:after="0" w:line="240" w:lineRule="auto"/>
        <w:ind w:left="283"/>
        <w:jc w:val="center"/>
        <w:rPr>
          <w:rFonts w:ascii="Times New Roman" w:eastAsia="Times New Roman" w:hAnsi="Times New Roman" w:cs="Times New Roman"/>
          <w:bCs/>
          <w:sz w:val="28"/>
          <w:szCs w:val="28"/>
        </w:rPr>
      </w:pPr>
      <w:r w:rsidRPr="00B31B1B">
        <w:rPr>
          <w:rFonts w:ascii="Times New Roman" w:eastAsia="Times New Roman" w:hAnsi="Times New Roman" w:cs="Times New Roman"/>
          <w:bCs/>
          <w:sz w:val="28"/>
          <w:szCs w:val="28"/>
        </w:rPr>
        <w:t>посевов в севообороте</w:t>
      </w:r>
    </w:p>
    <w:p w:rsidR="00C71F5E" w:rsidRPr="00B31B1B" w:rsidRDefault="00C71F5E" w:rsidP="00B31B1B">
      <w:pPr>
        <w:spacing w:after="0" w:line="240" w:lineRule="auto"/>
        <w:ind w:left="283"/>
        <w:jc w:val="center"/>
        <w:rPr>
          <w:rFonts w:ascii="Times New Roman" w:eastAsia="Times New Roman" w:hAnsi="Times New Roman" w:cs="Times New Roman"/>
          <w:bCs/>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4"/>
        <w:gridCol w:w="2029"/>
        <w:gridCol w:w="802"/>
        <w:gridCol w:w="801"/>
        <w:gridCol w:w="801"/>
        <w:gridCol w:w="719"/>
        <w:gridCol w:w="719"/>
        <w:gridCol w:w="719"/>
        <w:gridCol w:w="719"/>
        <w:gridCol w:w="721"/>
      </w:tblGrid>
      <w:tr w:rsidR="00C71F5E" w:rsidRPr="00B31B1B" w:rsidTr="00C71F5E">
        <w:tc>
          <w:tcPr>
            <w:tcW w:w="858" w:type="pct"/>
            <w:vMerge w:val="restart"/>
            <w:shd w:val="clear" w:color="auto" w:fill="auto"/>
            <w:tcMar>
              <w:left w:w="28" w:type="dxa"/>
              <w:right w:w="28" w:type="dxa"/>
            </w:tcMar>
          </w:tcPr>
          <w:p w:rsidR="00C71F5E" w:rsidRPr="00B31B1B" w:rsidRDefault="00C71F5E" w:rsidP="00B31B1B">
            <w:pPr>
              <w:spacing w:after="0" w:line="240" w:lineRule="auto"/>
              <w:jc w:val="center"/>
              <w:rPr>
                <w:rFonts w:ascii="Times New Roman" w:eastAsia="Times New Roman" w:hAnsi="Times New Roman" w:cs="Times New Roman"/>
                <w:bCs/>
              </w:rPr>
            </w:pPr>
            <w:r w:rsidRPr="00B31B1B">
              <w:rPr>
                <w:rFonts w:ascii="Times New Roman" w:eastAsia="Times New Roman" w:hAnsi="Times New Roman" w:cs="Times New Roman"/>
                <w:bCs/>
              </w:rPr>
              <w:t xml:space="preserve">Удельный вес клевера </w:t>
            </w:r>
            <w:proofErr w:type="gramStart"/>
            <w:r w:rsidRPr="00B31B1B">
              <w:rPr>
                <w:rFonts w:ascii="Times New Roman" w:eastAsia="Times New Roman" w:hAnsi="Times New Roman" w:cs="Times New Roman"/>
                <w:bCs/>
              </w:rPr>
              <w:t>в</w:t>
            </w:r>
            <w:proofErr w:type="gramEnd"/>
            <w:r w:rsidRPr="00B31B1B">
              <w:rPr>
                <w:rFonts w:ascii="Times New Roman" w:eastAsia="Times New Roman" w:hAnsi="Times New Roman" w:cs="Times New Roman"/>
                <w:bCs/>
              </w:rPr>
              <w:t xml:space="preserve"> </w:t>
            </w:r>
          </w:p>
          <w:p w:rsidR="00C71F5E" w:rsidRPr="00B31B1B" w:rsidRDefault="00C71F5E" w:rsidP="00B31B1B">
            <w:pPr>
              <w:spacing w:after="0" w:line="240" w:lineRule="auto"/>
              <w:jc w:val="center"/>
              <w:rPr>
                <w:rFonts w:ascii="Times New Roman" w:eastAsia="Times New Roman" w:hAnsi="Times New Roman" w:cs="Times New Roman"/>
                <w:bCs/>
              </w:rPr>
            </w:pPr>
            <w:proofErr w:type="gramStart"/>
            <w:r w:rsidRPr="00B31B1B">
              <w:rPr>
                <w:rFonts w:ascii="Times New Roman" w:eastAsia="Times New Roman" w:hAnsi="Times New Roman" w:cs="Times New Roman"/>
                <w:bCs/>
              </w:rPr>
              <w:t>севообороте</w:t>
            </w:r>
            <w:proofErr w:type="gramEnd"/>
            <w:r w:rsidRPr="00B31B1B">
              <w:rPr>
                <w:rFonts w:ascii="Times New Roman" w:eastAsia="Times New Roman" w:hAnsi="Times New Roman" w:cs="Times New Roman"/>
                <w:bCs/>
              </w:rPr>
              <w:t>,%</w:t>
            </w:r>
          </w:p>
        </w:tc>
        <w:tc>
          <w:tcPr>
            <w:tcW w:w="1046" w:type="pct"/>
            <w:vMerge w:val="restart"/>
            <w:shd w:val="clear" w:color="auto" w:fill="auto"/>
            <w:tcMar>
              <w:left w:w="28" w:type="dxa"/>
              <w:right w:w="28" w:type="dxa"/>
            </w:tcMar>
          </w:tcPr>
          <w:p w:rsidR="00C71F5E" w:rsidRPr="00B31B1B" w:rsidRDefault="00C71F5E" w:rsidP="00B31B1B">
            <w:pPr>
              <w:spacing w:after="0" w:line="240" w:lineRule="auto"/>
              <w:jc w:val="center"/>
              <w:rPr>
                <w:rFonts w:ascii="Times New Roman" w:eastAsia="Times New Roman" w:hAnsi="Times New Roman" w:cs="Times New Roman"/>
                <w:bCs/>
              </w:rPr>
            </w:pPr>
            <w:r w:rsidRPr="00B31B1B">
              <w:rPr>
                <w:rFonts w:ascii="Times New Roman" w:eastAsia="Times New Roman" w:hAnsi="Times New Roman" w:cs="Times New Roman"/>
                <w:bCs/>
              </w:rPr>
              <w:t xml:space="preserve">Период возврата </w:t>
            </w:r>
          </w:p>
          <w:p w:rsidR="00C71F5E" w:rsidRPr="00B31B1B" w:rsidRDefault="00C71F5E" w:rsidP="00B31B1B">
            <w:pPr>
              <w:spacing w:after="0" w:line="240" w:lineRule="auto"/>
              <w:jc w:val="center"/>
              <w:rPr>
                <w:rFonts w:ascii="Times New Roman" w:eastAsia="Times New Roman" w:hAnsi="Times New Roman" w:cs="Times New Roman"/>
                <w:bCs/>
              </w:rPr>
            </w:pPr>
            <w:r w:rsidRPr="00B31B1B">
              <w:rPr>
                <w:rFonts w:ascii="Times New Roman" w:eastAsia="Times New Roman" w:hAnsi="Times New Roman" w:cs="Times New Roman"/>
                <w:bCs/>
              </w:rPr>
              <w:t xml:space="preserve">на прежнее место, </w:t>
            </w:r>
          </w:p>
          <w:p w:rsidR="00C71F5E" w:rsidRPr="00B31B1B" w:rsidRDefault="00C71F5E" w:rsidP="00B31B1B">
            <w:pPr>
              <w:spacing w:after="0" w:line="240" w:lineRule="auto"/>
              <w:jc w:val="center"/>
              <w:rPr>
                <w:rFonts w:ascii="Times New Roman" w:eastAsia="Times New Roman" w:hAnsi="Times New Roman" w:cs="Times New Roman"/>
                <w:bCs/>
              </w:rPr>
            </w:pPr>
            <w:r w:rsidRPr="00B31B1B">
              <w:rPr>
                <w:rFonts w:ascii="Times New Roman" w:eastAsia="Times New Roman" w:hAnsi="Times New Roman" w:cs="Times New Roman"/>
                <w:bCs/>
              </w:rPr>
              <w:t>лет</w:t>
            </w:r>
          </w:p>
        </w:tc>
        <w:tc>
          <w:tcPr>
            <w:tcW w:w="3095" w:type="pct"/>
            <w:gridSpan w:val="8"/>
            <w:tcMar>
              <w:left w:w="28" w:type="dxa"/>
              <w:right w:w="28" w:type="dxa"/>
            </w:tcMar>
          </w:tcPr>
          <w:p w:rsidR="00C71F5E" w:rsidRPr="00B31B1B" w:rsidRDefault="00C71F5E" w:rsidP="00B31B1B">
            <w:pPr>
              <w:spacing w:after="0" w:line="240" w:lineRule="auto"/>
              <w:jc w:val="center"/>
              <w:rPr>
                <w:rFonts w:ascii="Times New Roman" w:eastAsia="Times New Roman" w:hAnsi="Times New Roman" w:cs="Times New Roman"/>
                <w:bCs/>
              </w:rPr>
            </w:pPr>
            <w:r w:rsidRPr="00B31B1B">
              <w:rPr>
                <w:rFonts w:ascii="Times New Roman" w:eastAsia="Times New Roman" w:hAnsi="Times New Roman" w:cs="Times New Roman"/>
                <w:bCs/>
              </w:rPr>
              <w:t>Урожайность</w:t>
            </w:r>
          </w:p>
          <w:p w:rsidR="00C71F5E" w:rsidRPr="00B31B1B" w:rsidRDefault="00C71F5E" w:rsidP="00B31B1B">
            <w:pPr>
              <w:spacing w:after="0" w:line="240" w:lineRule="auto"/>
              <w:jc w:val="center"/>
              <w:rPr>
                <w:rFonts w:ascii="Times New Roman" w:eastAsia="Times New Roman" w:hAnsi="Times New Roman" w:cs="Times New Roman"/>
                <w:bCs/>
              </w:rPr>
            </w:pPr>
            <w:r w:rsidRPr="00B31B1B">
              <w:rPr>
                <w:rFonts w:ascii="Times New Roman" w:eastAsia="Times New Roman" w:hAnsi="Times New Roman" w:cs="Times New Roman"/>
                <w:bCs/>
              </w:rPr>
              <w:t>зеленной массы</w:t>
            </w:r>
          </w:p>
        </w:tc>
      </w:tr>
      <w:tr w:rsidR="00C71F5E" w:rsidRPr="00B31B1B" w:rsidTr="00C71F5E">
        <w:tc>
          <w:tcPr>
            <w:tcW w:w="858" w:type="pct"/>
            <w:vMerge/>
            <w:shd w:val="clear" w:color="auto" w:fill="auto"/>
            <w:tcMar>
              <w:left w:w="28" w:type="dxa"/>
              <w:right w:w="28" w:type="dxa"/>
            </w:tcMar>
          </w:tcPr>
          <w:p w:rsidR="00C71F5E" w:rsidRPr="00B31B1B" w:rsidRDefault="00C71F5E" w:rsidP="00B31B1B">
            <w:pPr>
              <w:spacing w:after="0" w:line="240" w:lineRule="auto"/>
              <w:rPr>
                <w:rFonts w:ascii="Times New Roman" w:eastAsia="Times New Roman" w:hAnsi="Times New Roman" w:cs="Times New Roman"/>
                <w:bCs/>
              </w:rPr>
            </w:pPr>
          </w:p>
        </w:tc>
        <w:tc>
          <w:tcPr>
            <w:tcW w:w="1046" w:type="pct"/>
            <w:vMerge/>
            <w:shd w:val="clear" w:color="auto" w:fill="auto"/>
            <w:tcMar>
              <w:left w:w="28" w:type="dxa"/>
              <w:right w:w="28" w:type="dxa"/>
            </w:tcMar>
          </w:tcPr>
          <w:p w:rsidR="00C71F5E" w:rsidRPr="00B31B1B" w:rsidRDefault="00C71F5E" w:rsidP="00B31B1B">
            <w:pPr>
              <w:spacing w:after="0" w:line="240" w:lineRule="auto"/>
              <w:rPr>
                <w:rFonts w:ascii="Times New Roman" w:eastAsia="Times New Roman" w:hAnsi="Times New Roman" w:cs="Times New Roman"/>
                <w:bCs/>
              </w:rPr>
            </w:pPr>
          </w:p>
        </w:tc>
        <w:tc>
          <w:tcPr>
            <w:tcW w:w="1610" w:type="pct"/>
            <w:gridSpan w:val="4"/>
            <w:tcMar>
              <w:left w:w="28" w:type="dxa"/>
              <w:right w:w="28" w:type="dxa"/>
            </w:tcMar>
          </w:tcPr>
          <w:p w:rsidR="00C71F5E" w:rsidRPr="00B31B1B" w:rsidRDefault="00C71F5E" w:rsidP="00B31B1B">
            <w:pPr>
              <w:spacing w:after="0" w:line="240" w:lineRule="auto"/>
              <w:jc w:val="center"/>
              <w:rPr>
                <w:rFonts w:ascii="Times New Roman" w:eastAsia="Times New Roman" w:hAnsi="Times New Roman" w:cs="Times New Roman"/>
                <w:bCs/>
              </w:rPr>
            </w:pPr>
            <w:r w:rsidRPr="00B31B1B">
              <w:rPr>
                <w:rFonts w:ascii="Times New Roman" w:eastAsia="Times New Roman" w:hAnsi="Times New Roman" w:cs="Times New Roman"/>
                <w:bCs/>
              </w:rPr>
              <w:t>ц/га</w:t>
            </w:r>
          </w:p>
        </w:tc>
        <w:tc>
          <w:tcPr>
            <w:tcW w:w="1485" w:type="pct"/>
            <w:gridSpan w:val="4"/>
            <w:tcMar>
              <w:left w:w="28" w:type="dxa"/>
              <w:right w:w="28" w:type="dxa"/>
            </w:tcMar>
          </w:tcPr>
          <w:p w:rsidR="00C71F5E" w:rsidRPr="00B31B1B" w:rsidRDefault="00C71F5E" w:rsidP="00B31B1B">
            <w:pPr>
              <w:spacing w:after="0" w:line="240" w:lineRule="auto"/>
              <w:jc w:val="center"/>
              <w:rPr>
                <w:rFonts w:ascii="Times New Roman" w:eastAsia="Times New Roman" w:hAnsi="Times New Roman" w:cs="Times New Roman"/>
                <w:bCs/>
              </w:rPr>
            </w:pPr>
            <w:r w:rsidRPr="00B31B1B">
              <w:rPr>
                <w:rFonts w:ascii="Times New Roman" w:eastAsia="Times New Roman" w:hAnsi="Times New Roman" w:cs="Times New Roman"/>
                <w:bCs/>
              </w:rPr>
              <w:t>%</w:t>
            </w:r>
          </w:p>
        </w:tc>
      </w:tr>
      <w:tr w:rsidR="00C71F5E" w:rsidRPr="00B31B1B" w:rsidTr="00C71F5E">
        <w:tc>
          <w:tcPr>
            <w:tcW w:w="858" w:type="pct"/>
            <w:vMerge/>
            <w:shd w:val="clear" w:color="auto" w:fill="auto"/>
            <w:tcMar>
              <w:left w:w="28" w:type="dxa"/>
              <w:right w:w="28" w:type="dxa"/>
            </w:tcMar>
          </w:tcPr>
          <w:p w:rsidR="00C71F5E" w:rsidRPr="00B31B1B" w:rsidRDefault="00C71F5E" w:rsidP="00B31B1B">
            <w:pPr>
              <w:spacing w:after="0" w:line="240" w:lineRule="auto"/>
              <w:rPr>
                <w:rFonts w:ascii="Times New Roman" w:eastAsia="Times New Roman" w:hAnsi="Times New Roman" w:cs="Times New Roman"/>
                <w:bCs/>
              </w:rPr>
            </w:pPr>
          </w:p>
        </w:tc>
        <w:tc>
          <w:tcPr>
            <w:tcW w:w="1046" w:type="pct"/>
            <w:vMerge/>
            <w:shd w:val="clear" w:color="auto" w:fill="auto"/>
            <w:tcMar>
              <w:left w:w="28" w:type="dxa"/>
              <w:right w:w="28" w:type="dxa"/>
            </w:tcMar>
          </w:tcPr>
          <w:p w:rsidR="00C71F5E" w:rsidRPr="00B31B1B" w:rsidRDefault="00C71F5E" w:rsidP="00B31B1B">
            <w:pPr>
              <w:spacing w:after="0" w:line="240" w:lineRule="auto"/>
              <w:rPr>
                <w:rFonts w:ascii="Times New Roman" w:eastAsia="Times New Roman" w:hAnsi="Times New Roman" w:cs="Times New Roman"/>
                <w:bCs/>
              </w:rPr>
            </w:pPr>
          </w:p>
        </w:tc>
        <w:tc>
          <w:tcPr>
            <w:tcW w:w="413" w:type="pct"/>
            <w:shd w:val="clear" w:color="auto" w:fill="auto"/>
            <w:tcMar>
              <w:left w:w="28" w:type="dxa"/>
              <w:right w:w="28" w:type="dxa"/>
            </w:tcMar>
          </w:tcPr>
          <w:p w:rsidR="00C71F5E" w:rsidRPr="00B31B1B" w:rsidRDefault="00C71F5E" w:rsidP="00B31B1B">
            <w:pPr>
              <w:spacing w:after="0" w:line="240" w:lineRule="auto"/>
              <w:rPr>
                <w:rFonts w:ascii="Times New Roman" w:eastAsia="Times New Roman" w:hAnsi="Times New Roman" w:cs="Times New Roman"/>
                <w:bCs/>
                <w:sz w:val="20"/>
                <w:szCs w:val="20"/>
              </w:rPr>
            </w:pPr>
            <w:r w:rsidRPr="00B31B1B">
              <w:rPr>
                <w:rFonts w:ascii="Times New Roman" w:eastAsia="Times New Roman" w:hAnsi="Times New Roman" w:cs="Times New Roman"/>
                <w:bCs/>
                <w:sz w:val="20"/>
                <w:szCs w:val="20"/>
              </w:rPr>
              <w:t>2016г.</w:t>
            </w:r>
          </w:p>
        </w:tc>
        <w:tc>
          <w:tcPr>
            <w:tcW w:w="413" w:type="pct"/>
            <w:shd w:val="clear" w:color="auto" w:fill="auto"/>
            <w:tcMar>
              <w:left w:w="28" w:type="dxa"/>
              <w:right w:w="28" w:type="dxa"/>
            </w:tcMar>
          </w:tcPr>
          <w:p w:rsidR="00C71F5E" w:rsidRPr="00B31B1B" w:rsidRDefault="00C71F5E" w:rsidP="00B31B1B">
            <w:pPr>
              <w:spacing w:after="0" w:line="240" w:lineRule="auto"/>
              <w:ind w:right="-71"/>
              <w:rPr>
                <w:rFonts w:ascii="Times New Roman" w:eastAsia="Times New Roman" w:hAnsi="Times New Roman" w:cs="Times New Roman"/>
                <w:bCs/>
                <w:sz w:val="20"/>
                <w:szCs w:val="20"/>
              </w:rPr>
            </w:pPr>
            <w:r w:rsidRPr="00B31B1B">
              <w:rPr>
                <w:rFonts w:ascii="Times New Roman" w:eastAsia="Times New Roman" w:hAnsi="Times New Roman" w:cs="Times New Roman"/>
                <w:bCs/>
                <w:sz w:val="20"/>
                <w:szCs w:val="20"/>
              </w:rPr>
              <w:t>2017г</w:t>
            </w:r>
          </w:p>
        </w:tc>
        <w:tc>
          <w:tcPr>
            <w:tcW w:w="413" w:type="pct"/>
            <w:tcMar>
              <w:left w:w="28" w:type="dxa"/>
              <w:right w:w="28" w:type="dxa"/>
            </w:tcMar>
          </w:tcPr>
          <w:p w:rsidR="00C71F5E" w:rsidRPr="00B31B1B" w:rsidRDefault="00C71F5E" w:rsidP="00B31B1B">
            <w:pPr>
              <w:spacing w:after="0" w:line="240" w:lineRule="auto"/>
              <w:ind w:right="-153"/>
              <w:rPr>
                <w:rFonts w:ascii="Times New Roman" w:eastAsia="Times New Roman" w:hAnsi="Times New Roman" w:cs="Times New Roman"/>
                <w:bCs/>
                <w:sz w:val="20"/>
                <w:szCs w:val="20"/>
              </w:rPr>
            </w:pPr>
            <w:r w:rsidRPr="00B31B1B">
              <w:rPr>
                <w:rFonts w:ascii="Times New Roman" w:eastAsia="Times New Roman" w:hAnsi="Times New Roman" w:cs="Times New Roman"/>
                <w:bCs/>
                <w:sz w:val="20"/>
                <w:szCs w:val="20"/>
              </w:rPr>
              <w:t>2018г</w:t>
            </w:r>
          </w:p>
        </w:tc>
        <w:tc>
          <w:tcPr>
            <w:tcW w:w="371" w:type="pct"/>
            <w:shd w:val="clear" w:color="auto" w:fill="auto"/>
            <w:tcMar>
              <w:left w:w="28" w:type="dxa"/>
              <w:right w:w="28" w:type="dxa"/>
            </w:tcMar>
          </w:tcPr>
          <w:p w:rsidR="00C71F5E" w:rsidRPr="00B31B1B" w:rsidRDefault="00C71F5E" w:rsidP="00B31B1B">
            <w:pPr>
              <w:spacing w:after="0" w:line="240" w:lineRule="auto"/>
              <w:ind w:right="-153"/>
              <w:rPr>
                <w:rFonts w:ascii="Times New Roman" w:eastAsia="Times New Roman" w:hAnsi="Times New Roman" w:cs="Times New Roman"/>
                <w:bCs/>
                <w:sz w:val="20"/>
                <w:szCs w:val="20"/>
              </w:rPr>
            </w:pPr>
            <w:r w:rsidRPr="00B31B1B">
              <w:rPr>
                <w:rFonts w:ascii="Times New Roman" w:eastAsia="Times New Roman" w:hAnsi="Times New Roman" w:cs="Times New Roman"/>
                <w:bCs/>
                <w:sz w:val="20"/>
                <w:szCs w:val="20"/>
              </w:rPr>
              <w:t>2016-</w:t>
            </w:r>
          </w:p>
          <w:p w:rsidR="00C71F5E" w:rsidRPr="00B31B1B" w:rsidRDefault="00C71F5E" w:rsidP="00B31B1B">
            <w:pPr>
              <w:spacing w:after="0" w:line="240" w:lineRule="auto"/>
              <w:ind w:right="-153"/>
              <w:rPr>
                <w:rFonts w:ascii="Times New Roman" w:eastAsia="Times New Roman" w:hAnsi="Times New Roman" w:cs="Times New Roman"/>
                <w:bCs/>
                <w:sz w:val="20"/>
                <w:szCs w:val="20"/>
              </w:rPr>
            </w:pPr>
            <w:r w:rsidRPr="00B31B1B">
              <w:rPr>
                <w:rFonts w:ascii="Times New Roman" w:eastAsia="Times New Roman" w:hAnsi="Times New Roman" w:cs="Times New Roman"/>
                <w:bCs/>
                <w:sz w:val="20"/>
                <w:szCs w:val="20"/>
              </w:rPr>
              <w:t>2018гг.</w:t>
            </w:r>
          </w:p>
        </w:tc>
        <w:tc>
          <w:tcPr>
            <w:tcW w:w="371" w:type="pct"/>
            <w:shd w:val="clear" w:color="auto" w:fill="auto"/>
            <w:tcMar>
              <w:left w:w="28" w:type="dxa"/>
              <w:right w:w="28" w:type="dxa"/>
            </w:tcMar>
          </w:tcPr>
          <w:p w:rsidR="00C71F5E" w:rsidRPr="00B31B1B" w:rsidRDefault="00C71F5E" w:rsidP="00B31B1B">
            <w:pPr>
              <w:spacing w:after="0" w:line="240" w:lineRule="auto"/>
              <w:rPr>
                <w:rFonts w:ascii="Times New Roman" w:eastAsia="Times New Roman" w:hAnsi="Times New Roman" w:cs="Times New Roman"/>
                <w:bCs/>
                <w:sz w:val="20"/>
                <w:szCs w:val="20"/>
              </w:rPr>
            </w:pPr>
            <w:r w:rsidRPr="00B31B1B">
              <w:rPr>
                <w:rFonts w:ascii="Times New Roman" w:eastAsia="Times New Roman" w:hAnsi="Times New Roman" w:cs="Times New Roman"/>
                <w:bCs/>
                <w:sz w:val="20"/>
                <w:szCs w:val="20"/>
              </w:rPr>
              <w:t>2016г.</w:t>
            </w:r>
          </w:p>
        </w:tc>
        <w:tc>
          <w:tcPr>
            <w:tcW w:w="371" w:type="pct"/>
            <w:shd w:val="clear" w:color="auto" w:fill="auto"/>
            <w:tcMar>
              <w:left w:w="28" w:type="dxa"/>
              <w:right w:w="28" w:type="dxa"/>
            </w:tcMar>
          </w:tcPr>
          <w:p w:rsidR="00C71F5E" w:rsidRPr="00B31B1B" w:rsidRDefault="00C71F5E" w:rsidP="00B31B1B">
            <w:pPr>
              <w:spacing w:after="0" w:line="240" w:lineRule="auto"/>
              <w:rPr>
                <w:rFonts w:ascii="Times New Roman" w:eastAsia="Times New Roman" w:hAnsi="Times New Roman" w:cs="Times New Roman"/>
                <w:bCs/>
                <w:sz w:val="20"/>
                <w:szCs w:val="20"/>
              </w:rPr>
            </w:pPr>
            <w:r w:rsidRPr="00B31B1B">
              <w:rPr>
                <w:rFonts w:ascii="Times New Roman" w:eastAsia="Times New Roman" w:hAnsi="Times New Roman" w:cs="Times New Roman"/>
                <w:bCs/>
                <w:sz w:val="20"/>
                <w:szCs w:val="20"/>
              </w:rPr>
              <w:t>2017г</w:t>
            </w:r>
          </w:p>
        </w:tc>
        <w:tc>
          <w:tcPr>
            <w:tcW w:w="371" w:type="pct"/>
            <w:tcMar>
              <w:left w:w="28" w:type="dxa"/>
              <w:right w:w="28" w:type="dxa"/>
            </w:tcMar>
          </w:tcPr>
          <w:p w:rsidR="00C71F5E" w:rsidRPr="00B31B1B" w:rsidRDefault="00C71F5E" w:rsidP="00B31B1B">
            <w:pPr>
              <w:spacing w:after="0" w:line="240" w:lineRule="auto"/>
              <w:ind w:left="-79" w:right="-218"/>
              <w:rPr>
                <w:rFonts w:ascii="Times New Roman" w:eastAsia="Times New Roman" w:hAnsi="Times New Roman" w:cs="Times New Roman"/>
                <w:bCs/>
                <w:sz w:val="20"/>
                <w:szCs w:val="20"/>
              </w:rPr>
            </w:pPr>
            <w:r w:rsidRPr="00B31B1B">
              <w:rPr>
                <w:rFonts w:ascii="Times New Roman" w:eastAsia="Times New Roman" w:hAnsi="Times New Roman" w:cs="Times New Roman"/>
                <w:bCs/>
                <w:sz w:val="20"/>
                <w:szCs w:val="20"/>
              </w:rPr>
              <w:t>2018г</w:t>
            </w:r>
          </w:p>
        </w:tc>
        <w:tc>
          <w:tcPr>
            <w:tcW w:w="371" w:type="pct"/>
            <w:shd w:val="clear" w:color="auto" w:fill="auto"/>
            <w:tcMar>
              <w:left w:w="28" w:type="dxa"/>
              <w:right w:w="28" w:type="dxa"/>
            </w:tcMar>
          </w:tcPr>
          <w:p w:rsidR="00C71F5E" w:rsidRPr="00B31B1B" w:rsidRDefault="00C71F5E" w:rsidP="00B31B1B">
            <w:pPr>
              <w:spacing w:after="0" w:line="240" w:lineRule="auto"/>
              <w:ind w:left="-79" w:right="-218"/>
              <w:rPr>
                <w:rFonts w:ascii="Times New Roman" w:eastAsia="Times New Roman" w:hAnsi="Times New Roman" w:cs="Times New Roman"/>
                <w:bCs/>
                <w:sz w:val="20"/>
                <w:szCs w:val="20"/>
              </w:rPr>
            </w:pPr>
            <w:r w:rsidRPr="00B31B1B">
              <w:rPr>
                <w:rFonts w:ascii="Times New Roman" w:eastAsia="Times New Roman" w:hAnsi="Times New Roman" w:cs="Times New Roman"/>
                <w:bCs/>
                <w:sz w:val="20"/>
                <w:szCs w:val="20"/>
              </w:rPr>
              <w:t>2016-</w:t>
            </w:r>
          </w:p>
          <w:p w:rsidR="00C71F5E" w:rsidRPr="00B31B1B" w:rsidRDefault="00C71F5E" w:rsidP="00B31B1B">
            <w:pPr>
              <w:spacing w:after="0" w:line="240" w:lineRule="auto"/>
              <w:ind w:left="-79" w:right="-218"/>
              <w:rPr>
                <w:rFonts w:ascii="Times New Roman" w:eastAsia="Times New Roman" w:hAnsi="Times New Roman" w:cs="Times New Roman"/>
                <w:bCs/>
                <w:sz w:val="20"/>
                <w:szCs w:val="20"/>
              </w:rPr>
            </w:pPr>
            <w:r w:rsidRPr="00B31B1B">
              <w:rPr>
                <w:rFonts w:ascii="Times New Roman" w:eastAsia="Times New Roman" w:hAnsi="Times New Roman" w:cs="Times New Roman"/>
                <w:bCs/>
                <w:sz w:val="20"/>
                <w:szCs w:val="20"/>
              </w:rPr>
              <w:t>2018гг.</w:t>
            </w:r>
          </w:p>
        </w:tc>
      </w:tr>
      <w:tr w:rsidR="00C71F5E" w:rsidRPr="00B31B1B" w:rsidTr="00C71F5E">
        <w:tc>
          <w:tcPr>
            <w:tcW w:w="858" w:type="pct"/>
            <w:shd w:val="clear" w:color="auto" w:fill="auto"/>
          </w:tcPr>
          <w:p w:rsidR="00C71F5E" w:rsidRPr="00B31B1B" w:rsidRDefault="00C71F5E" w:rsidP="00B31B1B">
            <w:pPr>
              <w:spacing w:after="0" w:line="240" w:lineRule="auto"/>
              <w:jc w:val="center"/>
              <w:rPr>
                <w:rFonts w:ascii="Times New Roman" w:eastAsia="Times New Roman" w:hAnsi="Times New Roman" w:cs="Times New Roman"/>
                <w:bCs/>
                <w:sz w:val="24"/>
                <w:szCs w:val="24"/>
              </w:rPr>
            </w:pPr>
            <w:r w:rsidRPr="00B31B1B">
              <w:rPr>
                <w:rFonts w:ascii="Times New Roman" w:eastAsia="Times New Roman" w:hAnsi="Times New Roman" w:cs="Times New Roman"/>
                <w:bCs/>
                <w:sz w:val="24"/>
                <w:szCs w:val="24"/>
              </w:rPr>
              <w:t>12,5</w:t>
            </w:r>
          </w:p>
        </w:tc>
        <w:tc>
          <w:tcPr>
            <w:tcW w:w="1046" w:type="pct"/>
            <w:shd w:val="clear" w:color="auto" w:fill="auto"/>
          </w:tcPr>
          <w:p w:rsidR="00C71F5E" w:rsidRPr="00B31B1B" w:rsidRDefault="00C71F5E" w:rsidP="00B31B1B">
            <w:pPr>
              <w:spacing w:after="0" w:line="240" w:lineRule="auto"/>
              <w:jc w:val="center"/>
              <w:rPr>
                <w:rFonts w:ascii="Times New Roman" w:eastAsia="Times New Roman" w:hAnsi="Times New Roman" w:cs="Times New Roman"/>
                <w:bCs/>
                <w:sz w:val="24"/>
                <w:szCs w:val="24"/>
              </w:rPr>
            </w:pPr>
            <w:r w:rsidRPr="00B31B1B">
              <w:rPr>
                <w:rFonts w:ascii="Times New Roman" w:eastAsia="Times New Roman" w:hAnsi="Times New Roman" w:cs="Times New Roman"/>
                <w:bCs/>
                <w:sz w:val="24"/>
                <w:szCs w:val="24"/>
              </w:rPr>
              <w:t>7</w:t>
            </w:r>
          </w:p>
        </w:tc>
        <w:tc>
          <w:tcPr>
            <w:tcW w:w="413" w:type="pct"/>
            <w:shd w:val="clear" w:color="auto" w:fill="auto"/>
          </w:tcPr>
          <w:p w:rsidR="00C71F5E" w:rsidRPr="00B31B1B" w:rsidRDefault="00C71F5E" w:rsidP="00B31B1B">
            <w:pPr>
              <w:spacing w:after="0" w:line="240" w:lineRule="auto"/>
              <w:jc w:val="center"/>
              <w:rPr>
                <w:rFonts w:ascii="Times New Roman" w:eastAsia="Times New Roman" w:hAnsi="Times New Roman" w:cs="Times New Roman"/>
                <w:bCs/>
                <w:sz w:val="24"/>
                <w:szCs w:val="24"/>
              </w:rPr>
            </w:pPr>
            <w:r w:rsidRPr="00B31B1B">
              <w:rPr>
                <w:rFonts w:ascii="Times New Roman" w:eastAsia="Times New Roman" w:hAnsi="Times New Roman" w:cs="Times New Roman"/>
                <w:bCs/>
                <w:sz w:val="24"/>
                <w:szCs w:val="24"/>
              </w:rPr>
              <w:t>623</w:t>
            </w:r>
          </w:p>
        </w:tc>
        <w:tc>
          <w:tcPr>
            <w:tcW w:w="413" w:type="pct"/>
            <w:shd w:val="clear" w:color="auto" w:fill="auto"/>
          </w:tcPr>
          <w:p w:rsidR="00C71F5E" w:rsidRPr="00B31B1B" w:rsidRDefault="00C71F5E" w:rsidP="00B31B1B">
            <w:pPr>
              <w:spacing w:after="0" w:line="240" w:lineRule="auto"/>
              <w:jc w:val="center"/>
              <w:rPr>
                <w:rFonts w:ascii="Times New Roman" w:eastAsia="Times New Roman" w:hAnsi="Times New Roman" w:cs="Times New Roman"/>
                <w:bCs/>
                <w:sz w:val="24"/>
                <w:szCs w:val="24"/>
              </w:rPr>
            </w:pPr>
            <w:r w:rsidRPr="00B31B1B">
              <w:rPr>
                <w:rFonts w:ascii="Times New Roman" w:eastAsia="Times New Roman" w:hAnsi="Times New Roman" w:cs="Times New Roman"/>
                <w:bCs/>
                <w:sz w:val="24"/>
                <w:szCs w:val="24"/>
              </w:rPr>
              <w:t>686</w:t>
            </w:r>
          </w:p>
        </w:tc>
        <w:tc>
          <w:tcPr>
            <w:tcW w:w="413" w:type="pct"/>
          </w:tcPr>
          <w:p w:rsidR="00C71F5E" w:rsidRPr="00B31B1B" w:rsidRDefault="00C71F5E" w:rsidP="00B31B1B">
            <w:pPr>
              <w:spacing w:after="0" w:line="240" w:lineRule="auto"/>
              <w:jc w:val="center"/>
              <w:rPr>
                <w:rFonts w:ascii="Times New Roman" w:eastAsia="Times New Roman" w:hAnsi="Times New Roman" w:cs="Times New Roman"/>
                <w:bCs/>
                <w:sz w:val="24"/>
                <w:szCs w:val="24"/>
              </w:rPr>
            </w:pPr>
            <w:r w:rsidRPr="00B31B1B">
              <w:rPr>
                <w:rFonts w:ascii="Times New Roman" w:eastAsia="Times New Roman" w:hAnsi="Times New Roman" w:cs="Times New Roman"/>
                <w:bCs/>
                <w:sz w:val="24"/>
                <w:szCs w:val="24"/>
              </w:rPr>
              <w:t>785</w:t>
            </w:r>
          </w:p>
        </w:tc>
        <w:tc>
          <w:tcPr>
            <w:tcW w:w="371" w:type="pct"/>
            <w:shd w:val="clear" w:color="auto" w:fill="auto"/>
          </w:tcPr>
          <w:p w:rsidR="00C71F5E" w:rsidRPr="00B31B1B" w:rsidRDefault="00C71F5E" w:rsidP="00B31B1B">
            <w:pPr>
              <w:spacing w:after="0" w:line="240" w:lineRule="auto"/>
              <w:jc w:val="center"/>
              <w:rPr>
                <w:rFonts w:ascii="Times New Roman" w:eastAsia="Times New Roman" w:hAnsi="Times New Roman" w:cs="Times New Roman"/>
                <w:bCs/>
                <w:sz w:val="24"/>
                <w:szCs w:val="24"/>
              </w:rPr>
            </w:pPr>
            <w:r w:rsidRPr="00B31B1B">
              <w:rPr>
                <w:rFonts w:ascii="Times New Roman" w:eastAsia="Times New Roman" w:hAnsi="Times New Roman" w:cs="Times New Roman"/>
                <w:bCs/>
                <w:sz w:val="24"/>
                <w:szCs w:val="24"/>
              </w:rPr>
              <w:t>698</w:t>
            </w:r>
          </w:p>
        </w:tc>
        <w:tc>
          <w:tcPr>
            <w:tcW w:w="371" w:type="pct"/>
            <w:shd w:val="clear" w:color="auto" w:fill="auto"/>
          </w:tcPr>
          <w:p w:rsidR="00C71F5E" w:rsidRPr="00B31B1B" w:rsidRDefault="00C71F5E" w:rsidP="00B31B1B">
            <w:pPr>
              <w:spacing w:after="0" w:line="240" w:lineRule="auto"/>
              <w:jc w:val="center"/>
              <w:rPr>
                <w:rFonts w:ascii="Times New Roman" w:eastAsia="Times New Roman" w:hAnsi="Times New Roman" w:cs="Times New Roman"/>
                <w:bCs/>
                <w:sz w:val="24"/>
                <w:szCs w:val="24"/>
              </w:rPr>
            </w:pPr>
            <w:r w:rsidRPr="00B31B1B">
              <w:rPr>
                <w:rFonts w:ascii="Times New Roman" w:eastAsia="Times New Roman" w:hAnsi="Times New Roman" w:cs="Times New Roman"/>
                <w:bCs/>
                <w:sz w:val="24"/>
                <w:szCs w:val="24"/>
              </w:rPr>
              <w:t>100</w:t>
            </w:r>
          </w:p>
        </w:tc>
        <w:tc>
          <w:tcPr>
            <w:tcW w:w="371" w:type="pct"/>
            <w:shd w:val="clear" w:color="auto" w:fill="auto"/>
          </w:tcPr>
          <w:p w:rsidR="00C71F5E" w:rsidRPr="00B31B1B" w:rsidRDefault="00C71F5E" w:rsidP="00B31B1B">
            <w:pPr>
              <w:spacing w:after="0" w:line="240" w:lineRule="auto"/>
              <w:jc w:val="center"/>
              <w:rPr>
                <w:rFonts w:ascii="Times New Roman" w:eastAsia="Times New Roman" w:hAnsi="Times New Roman" w:cs="Times New Roman"/>
                <w:bCs/>
                <w:sz w:val="24"/>
                <w:szCs w:val="24"/>
              </w:rPr>
            </w:pPr>
            <w:r w:rsidRPr="00B31B1B">
              <w:rPr>
                <w:rFonts w:ascii="Times New Roman" w:eastAsia="Times New Roman" w:hAnsi="Times New Roman" w:cs="Times New Roman"/>
                <w:bCs/>
                <w:sz w:val="24"/>
                <w:szCs w:val="24"/>
              </w:rPr>
              <w:t>100</w:t>
            </w:r>
          </w:p>
        </w:tc>
        <w:tc>
          <w:tcPr>
            <w:tcW w:w="371" w:type="pct"/>
          </w:tcPr>
          <w:p w:rsidR="00C71F5E" w:rsidRPr="00B31B1B" w:rsidRDefault="00C71F5E" w:rsidP="00B31B1B">
            <w:pPr>
              <w:spacing w:after="0" w:line="240" w:lineRule="auto"/>
              <w:jc w:val="center"/>
              <w:rPr>
                <w:rFonts w:ascii="Times New Roman" w:eastAsia="Times New Roman" w:hAnsi="Times New Roman" w:cs="Times New Roman"/>
                <w:bCs/>
                <w:sz w:val="24"/>
                <w:szCs w:val="24"/>
              </w:rPr>
            </w:pPr>
            <w:r w:rsidRPr="00B31B1B">
              <w:rPr>
                <w:rFonts w:ascii="Times New Roman" w:eastAsia="Times New Roman" w:hAnsi="Times New Roman" w:cs="Times New Roman"/>
                <w:bCs/>
                <w:sz w:val="24"/>
                <w:szCs w:val="24"/>
              </w:rPr>
              <w:t>100</w:t>
            </w:r>
          </w:p>
        </w:tc>
        <w:tc>
          <w:tcPr>
            <w:tcW w:w="371" w:type="pct"/>
            <w:shd w:val="clear" w:color="auto" w:fill="auto"/>
          </w:tcPr>
          <w:p w:rsidR="00C71F5E" w:rsidRPr="00B31B1B" w:rsidRDefault="00C71F5E" w:rsidP="00B31B1B">
            <w:pPr>
              <w:spacing w:after="0" w:line="240" w:lineRule="auto"/>
              <w:jc w:val="center"/>
              <w:rPr>
                <w:rFonts w:ascii="Times New Roman" w:eastAsia="Times New Roman" w:hAnsi="Times New Roman" w:cs="Times New Roman"/>
                <w:bCs/>
                <w:sz w:val="24"/>
                <w:szCs w:val="24"/>
              </w:rPr>
            </w:pPr>
            <w:r w:rsidRPr="00B31B1B">
              <w:rPr>
                <w:rFonts w:ascii="Times New Roman" w:eastAsia="Times New Roman" w:hAnsi="Times New Roman" w:cs="Times New Roman"/>
                <w:bCs/>
                <w:sz w:val="24"/>
                <w:szCs w:val="24"/>
              </w:rPr>
              <w:t>100</w:t>
            </w:r>
          </w:p>
        </w:tc>
      </w:tr>
      <w:tr w:rsidR="00C71F5E" w:rsidRPr="00B31B1B" w:rsidTr="00C71F5E">
        <w:tc>
          <w:tcPr>
            <w:tcW w:w="858" w:type="pct"/>
            <w:shd w:val="clear" w:color="auto" w:fill="auto"/>
          </w:tcPr>
          <w:p w:rsidR="00C71F5E" w:rsidRPr="00B31B1B" w:rsidRDefault="00C71F5E" w:rsidP="00B31B1B">
            <w:pPr>
              <w:spacing w:after="0" w:line="240" w:lineRule="auto"/>
              <w:jc w:val="center"/>
              <w:rPr>
                <w:rFonts w:ascii="Times New Roman" w:eastAsia="Times New Roman" w:hAnsi="Times New Roman" w:cs="Times New Roman"/>
                <w:bCs/>
                <w:sz w:val="24"/>
                <w:szCs w:val="24"/>
              </w:rPr>
            </w:pPr>
            <w:r w:rsidRPr="00B31B1B">
              <w:rPr>
                <w:rFonts w:ascii="Times New Roman" w:eastAsia="Times New Roman" w:hAnsi="Times New Roman" w:cs="Times New Roman"/>
                <w:bCs/>
                <w:sz w:val="24"/>
                <w:szCs w:val="24"/>
              </w:rPr>
              <w:t>25,0</w:t>
            </w:r>
          </w:p>
        </w:tc>
        <w:tc>
          <w:tcPr>
            <w:tcW w:w="1046" w:type="pct"/>
            <w:shd w:val="clear" w:color="auto" w:fill="auto"/>
          </w:tcPr>
          <w:p w:rsidR="00C71F5E" w:rsidRPr="00B31B1B" w:rsidRDefault="00C71F5E" w:rsidP="00B31B1B">
            <w:pPr>
              <w:spacing w:after="0" w:line="240" w:lineRule="auto"/>
              <w:jc w:val="center"/>
              <w:rPr>
                <w:rFonts w:ascii="Times New Roman" w:eastAsia="Times New Roman" w:hAnsi="Times New Roman" w:cs="Times New Roman"/>
                <w:bCs/>
                <w:sz w:val="24"/>
                <w:szCs w:val="24"/>
              </w:rPr>
            </w:pPr>
            <w:r w:rsidRPr="00B31B1B">
              <w:rPr>
                <w:rFonts w:ascii="Times New Roman" w:eastAsia="Times New Roman" w:hAnsi="Times New Roman" w:cs="Times New Roman"/>
                <w:bCs/>
                <w:sz w:val="24"/>
                <w:szCs w:val="24"/>
              </w:rPr>
              <w:t>3</w:t>
            </w:r>
          </w:p>
        </w:tc>
        <w:tc>
          <w:tcPr>
            <w:tcW w:w="413" w:type="pct"/>
            <w:shd w:val="clear" w:color="auto" w:fill="auto"/>
          </w:tcPr>
          <w:p w:rsidR="00C71F5E" w:rsidRPr="00B31B1B" w:rsidRDefault="00C71F5E" w:rsidP="00B31B1B">
            <w:pPr>
              <w:spacing w:after="0" w:line="240" w:lineRule="auto"/>
              <w:jc w:val="center"/>
              <w:rPr>
                <w:rFonts w:ascii="Times New Roman" w:eastAsia="Times New Roman" w:hAnsi="Times New Roman" w:cs="Times New Roman"/>
                <w:bCs/>
                <w:sz w:val="24"/>
                <w:szCs w:val="24"/>
              </w:rPr>
            </w:pPr>
            <w:r w:rsidRPr="00B31B1B">
              <w:rPr>
                <w:rFonts w:ascii="Times New Roman" w:eastAsia="Times New Roman" w:hAnsi="Times New Roman" w:cs="Times New Roman"/>
                <w:bCs/>
                <w:sz w:val="24"/>
                <w:szCs w:val="24"/>
              </w:rPr>
              <w:t>637</w:t>
            </w:r>
          </w:p>
        </w:tc>
        <w:tc>
          <w:tcPr>
            <w:tcW w:w="413" w:type="pct"/>
            <w:shd w:val="clear" w:color="auto" w:fill="auto"/>
          </w:tcPr>
          <w:p w:rsidR="00C71F5E" w:rsidRPr="00B31B1B" w:rsidRDefault="00C71F5E" w:rsidP="00B31B1B">
            <w:pPr>
              <w:spacing w:after="0" w:line="240" w:lineRule="auto"/>
              <w:jc w:val="center"/>
              <w:rPr>
                <w:rFonts w:ascii="Times New Roman" w:eastAsia="Times New Roman" w:hAnsi="Times New Roman" w:cs="Times New Roman"/>
                <w:bCs/>
                <w:sz w:val="24"/>
                <w:szCs w:val="24"/>
              </w:rPr>
            </w:pPr>
            <w:r w:rsidRPr="00B31B1B">
              <w:rPr>
                <w:rFonts w:ascii="Times New Roman" w:eastAsia="Times New Roman" w:hAnsi="Times New Roman" w:cs="Times New Roman"/>
                <w:bCs/>
                <w:sz w:val="24"/>
                <w:szCs w:val="24"/>
              </w:rPr>
              <w:t>696</w:t>
            </w:r>
          </w:p>
        </w:tc>
        <w:tc>
          <w:tcPr>
            <w:tcW w:w="413" w:type="pct"/>
          </w:tcPr>
          <w:p w:rsidR="00C71F5E" w:rsidRPr="00B31B1B" w:rsidRDefault="00C71F5E" w:rsidP="00B31B1B">
            <w:pPr>
              <w:spacing w:after="0" w:line="240" w:lineRule="auto"/>
              <w:jc w:val="center"/>
              <w:rPr>
                <w:rFonts w:ascii="Times New Roman" w:eastAsia="Times New Roman" w:hAnsi="Times New Roman" w:cs="Times New Roman"/>
                <w:bCs/>
                <w:sz w:val="24"/>
                <w:szCs w:val="24"/>
              </w:rPr>
            </w:pPr>
            <w:r w:rsidRPr="00B31B1B">
              <w:rPr>
                <w:rFonts w:ascii="Times New Roman" w:eastAsia="Times New Roman" w:hAnsi="Times New Roman" w:cs="Times New Roman"/>
                <w:bCs/>
                <w:sz w:val="24"/>
                <w:szCs w:val="24"/>
              </w:rPr>
              <w:t>764</w:t>
            </w:r>
          </w:p>
        </w:tc>
        <w:tc>
          <w:tcPr>
            <w:tcW w:w="371" w:type="pct"/>
            <w:shd w:val="clear" w:color="auto" w:fill="auto"/>
          </w:tcPr>
          <w:p w:rsidR="00C71F5E" w:rsidRPr="00B31B1B" w:rsidRDefault="00C71F5E" w:rsidP="00B31B1B">
            <w:pPr>
              <w:spacing w:after="0" w:line="240" w:lineRule="auto"/>
              <w:jc w:val="center"/>
              <w:rPr>
                <w:rFonts w:ascii="Times New Roman" w:eastAsia="Times New Roman" w:hAnsi="Times New Roman" w:cs="Times New Roman"/>
                <w:bCs/>
                <w:sz w:val="24"/>
                <w:szCs w:val="24"/>
              </w:rPr>
            </w:pPr>
            <w:r w:rsidRPr="00B31B1B">
              <w:rPr>
                <w:rFonts w:ascii="Times New Roman" w:eastAsia="Times New Roman" w:hAnsi="Times New Roman" w:cs="Times New Roman"/>
                <w:bCs/>
                <w:sz w:val="24"/>
                <w:szCs w:val="24"/>
              </w:rPr>
              <w:t>699</w:t>
            </w:r>
          </w:p>
        </w:tc>
        <w:tc>
          <w:tcPr>
            <w:tcW w:w="371" w:type="pct"/>
            <w:shd w:val="clear" w:color="auto" w:fill="auto"/>
          </w:tcPr>
          <w:p w:rsidR="00C71F5E" w:rsidRPr="00B31B1B" w:rsidRDefault="00C71F5E" w:rsidP="00B31B1B">
            <w:pPr>
              <w:spacing w:after="0" w:line="240" w:lineRule="auto"/>
              <w:jc w:val="center"/>
              <w:rPr>
                <w:rFonts w:ascii="Times New Roman" w:eastAsia="Times New Roman" w:hAnsi="Times New Roman" w:cs="Times New Roman"/>
                <w:bCs/>
                <w:sz w:val="24"/>
                <w:szCs w:val="24"/>
              </w:rPr>
            </w:pPr>
            <w:r w:rsidRPr="00B31B1B">
              <w:rPr>
                <w:rFonts w:ascii="Times New Roman" w:eastAsia="Times New Roman" w:hAnsi="Times New Roman" w:cs="Times New Roman"/>
                <w:bCs/>
                <w:sz w:val="24"/>
                <w:szCs w:val="24"/>
              </w:rPr>
              <w:t>102</w:t>
            </w:r>
          </w:p>
        </w:tc>
        <w:tc>
          <w:tcPr>
            <w:tcW w:w="371" w:type="pct"/>
            <w:shd w:val="clear" w:color="auto" w:fill="auto"/>
          </w:tcPr>
          <w:p w:rsidR="00C71F5E" w:rsidRPr="00B31B1B" w:rsidRDefault="00C71F5E" w:rsidP="00B31B1B">
            <w:pPr>
              <w:spacing w:after="0" w:line="240" w:lineRule="auto"/>
              <w:jc w:val="center"/>
              <w:rPr>
                <w:rFonts w:ascii="Times New Roman" w:eastAsia="Times New Roman" w:hAnsi="Times New Roman" w:cs="Times New Roman"/>
                <w:bCs/>
                <w:sz w:val="24"/>
                <w:szCs w:val="24"/>
              </w:rPr>
            </w:pPr>
            <w:r w:rsidRPr="00B31B1B">
              <w:rPr>
                <w:rFonts w:ascii="Times New Roman" w:eastAsia="Times New Roman" w:hAnsi="Times New Roman" w:cs="Times New Roman"/>
                <w:bCs/>
                <w:sz w:val="24"/>
                <w:szCs w:val="24"/>
              </w:rPr>
              <w:t>101</w:t>
            </w:r>
          </w:p>
        </w:tc>
        <w:tc>
          <w:tcPr>
            <w:tcW w:w="371" w:type="pct"/>
          </w:tcPr>
          <w:p w:rsidR="00C71F5E" w:rsidRPr="00B31B1B" w:rsidRDefault="00C71F5E" w:rsidP="00B31B1B">
            <w:pPr>
              <w:spacing w:after="0" w:line="240" w:lineRule="auto"/>
              <w:jc w:val="center"/>
              <w:rPr>
                <w:rFonts w:ascii="Times New Roman" w:eastAsia="Times New Roman" w:hAnsi="Times New Roman" w:cs="Times New Roman"/>
                <w:bCs/>
                <w:sz w:val="24"/>
                <w:szCs w:val="24"/>
              </w:rPr>
            </w:pPr>
            <w:r w:rsidRPr="00B31B1B">
              <w:rPr>
                <w:rFonts w:ascii="Times New Roman" w:eastAsia="Times New Roman" w:hAnsi="Times New Roman" w:cs="Times New Roman"/>
                <w:bCs/>
                <w:sz w:val="24"/>
                <w:szCs w:val="24"/>
              </w:rPr>
              <w:t>97</w:t>
            </w:r>
          </w:p>
        </w:tc>
        <w:tc>
          <w:tcPr>
            <w:tcW w:w="371" w:type="pct"/>
            <w:shd w:val="clear" w:color="auto" w:fill="auto"/>
          </w:tcPr>
          <w:p w:rsidR="00C71F5E" w:rsidRPr="00B31B1B" w:rsidRDefault="00C71F5E" w:rsidP="00B31B1B">
            <w:pPr>
              <w:spacing w:after="0" w:line="240" w:lineRule="auto"/>
              <w:jc w:val="center"/>
              <w:rPr>
                <w:rFonts w:ascii="Times New Roman" w:eastAsia="Times New Roman" w:hAnsi="Times New Roman" w:cs="Times New Roman"/>
                <w:bCs/>
                <w:sz w:val="24"/>
                <w:szCs w:val="24"/>
              </w:rPr>
            </w:pPr>
            <w:r w:rsidRPr="00B31B1B">
              <w:rPr>
                <w:rFonts w:ascii="Times New Roman" w:eastAsia="Times New Roman" w:hAnsi="Times New Roman" w:cs="Times New Roman"/>
                <w:bCs/>
                <w:sz w:val="24"/>
                <w:szCs w:val="24"/>
              </w:rPr>
              <w:t>100</w:t>
            </w:r>
          </w:p>
        </w:tc>
      </w:tr>
      <w:tr w:rsidR="00C71F5E" w:rsidRPr="00B31B1B" w:rsidTr="00C71F5E">
        <w:tc>
          <w:tcPr>
            <w:tcW w:w="858" w:type="pct"/>
            <w:shd w:val="clear" w:color="auto" w:fill="auto"/>
          </w:tcPr>
          <w:p w:rsidR="00C71F5E" w:rsidRPr="00B31B1B" w:rsidRDefault="00C71F5E" w:rsidP="00B31B1B">
            <w:pPr>
              <w:spacing w:after="0" w:line="240" w:lineRule="auto"/>
              <w:jc w:val="center"/>
              <w:rPr>
                <w:rFonts w:ascii="Times New Roman" w:eastAsia="Times New Roman" w:hAnsi="Times New Roman" w:cs="Times New Roman"/>
                <w:bCs/>
                <w:sz w:val="24"/>
                <w:szCs w:val="24"/>
              </w:rPr>
            </w:pPr>
            <w:r w:rsidRPr="00B31B1B">
              <w:rPr>
                <w:rFonts w:ascii="Times New Roman" w:eastAsia="Times New Roman" w:hAnsi="Times New Roman" w:cs="Times New Roman"/>
                <w:bCs/>
                <w:sz w:val="24"/>
                <w:szCs w:val="24"/>
              </w:rPr>
              <w:t>33,3</w:t>
            </w:r>
          </w:p>
        </w:tc>
        <w:tc>
          <w:tcPr>
            <w:tcW w:w="1046" w:type="pct"/>
            <w:shd w:val="clear" w:color="auto" w:fill="auto"/>
          </w:tcPr>
          <w:p w:rsidR="00C71F5E" w:rsidRPr="00B31B1B" w:rsidRDefault="00C71F5E" w:rsidP="00B31B1B">
            <w:pPr>
              <w:spacing w:after="0" w:line="240" w:lineRule="auto"/>
              <w:jc w:val="center"/>
              <w:rPr>
                <w:rFonts w:ascii="Times New Roman" w:eastAsia="Times New Roman" w:hAnsi="Times New Roman" w:cs="Times New Roman"/>
                <w:bCs/>
                <w:sz w:val="24"/>
                <w:szCs w:val="24"/>
              </w:rPr>
            </w:pPr>
            <w:r w:rsidRPr="00B31B1B">
              <w:rPr>
                <w:rFonts w:ascii="Times New Roman" w:eastAsia="Times New Roman" w:hAnsi="Times New Roman" w:cs="Times New Roman"/>
                <w:bCs/>
                <w:sz w:val="24"/>
                <w:szCs w:val="24"/>
              </w:rPr>
              <w:t>2</w:t>
            </w:r>
          </w:p>
        </w:tc>
        <w:tc>
          <w:tcPr>
            <w:tcW w:w="413" w:type="pct"/>
            <w:shd w:val="clear" w:color="auto" w:fill="auto"/>
          </w:tcPr>
          <w:p w:rsidR="00C71F5E" w:rsidRPr="00B31B1B" w:rsidRDefault="00C71F5E" w:rsidP="00B31B1B">
            <w:pPr>
              <w:spacing w:after="0" w:line="240" w:lineRule="auto"/>
              <w:jc w:val="center"/>
              <w:rPr>
                <w:rFonts w:ascii="Times New Roman" w:eastAsia="Times New Roman" w:hAnsi="Times New Roman" w:cs="Times New Roman"/>
                <w:bCs/>
                <w:sz w:val="24"/>
                <w:szCs w:val="24"/>
              </w:rPr>
            </w:pPr>
            <w:r w:rsidRPr="00B31B1B">
              <w:rPr>
                <w:rFonts w:ascii="Times New Roman" w:eastAsia="Times New Roman" w:hAnsi="Times New Roman" w:cs="Times New Roman"/>
                <w:bCs/>
                <w:sz w:val="24"/>
                <w:szCs w:val="24"/>
              </w:rPr>
              <w:t>317</w:t>
            </w:r>
          </w:p>
        </w:tc>
        <w:tc>
          <w:tcPr>
            <w:tcW w:w="413" w:type="pct"/>
            <w:shd w:val="clear" w:color="auto" w:fill="auto"/>
          </w:tcPr>
          <w:p w:rsidR="00C71F5E" w:rsidRPr="00B31B1B" w:rsidRDefault="00C71F5E" w:rsidP="00B31B1B">
            <w:pPr>
              <w:spacing w:after="0" w:line="240" w:lineRule="auto"/>
              <w:jc w:val="center"/>
              <w:rPr>
                <w:rFonts w:ascii="Times New Roman" w:eastAsia="Times New Roman" w:hAnsi="Times New Roman" w:cs="Times New Roman"/>
                <w:bCs/>
                <w:sz w:val="24"/>
                <w:szCs w:val="24"/>
              </w:rPr>
            </w:pPr>
            <w:r w:rsidRPr="00B31B1B">
              <w:rPr>
                <w:rFonts w:ascii="Times New Roman" w:eastAsia="Times New Roman" w:hAnsi="Times New Roman" w:cs="Times New Roman"/>
                <w:bCs/>
                <w:sz w:val="24"/>
                <w:szCs w:val="24"/>
              </w:rPr>
              <w:t>416</w:t>
            </w:r>
          </w:p>
        </w:tc>
        <w:tc>
          <w:tcPr>
            <w:tcW w:w="413" w:type="pct"/>
          </w:tcPr>
          <w:p w:rsidR="00C71F5E" w:rsidRPr="00B31B1B" w:rsidRDefault="00C71F5E" w:rsidP="00B31B1B">
            <w:pPr>
              <w:spacing w:after="0" w:line="240" w:lineRule="auto"/>
              <w:jc w:val="center"/>
              <w:rPr>
                <w:rFonts w:ascii="Times New Roman" w:eastAsia="Times New Roman" w:hAnsi="Times New Roman" w:cs="Times New Roman"/>
                <w:bCs/>
                <w:sz w:val="24"/>
                <w:szCs w:val="24"/>
              </w:rPr>
            </w:pPr>
            <w:r w:rsidRPr="00B31B1B">
              <w:rPr>
                <w:rFonts w:ascii="Times New Roman" w:eastAsia="Times New Roman" w:hAnsi="Times New Roman" w:cs="Times New Roman"/>
                <w:bCs/>
                <w:sz w:val="24"/>
                <w:szCs w:val="24"/>
              </w:rPr>
              <w:t>533</w:t>
            </w:r>
          </w:p>
        </w:tc>
        <w:tc>
          <w:tcPr>
            <w:tcW w:w="371" w:type="pct"/>
            <w:shd w:val="clear" w:color="auto" w:fill="auto"/>
          </w:tcPr>
          <w:p w:rsidR="00C71F5E" w:rsidRPr="00B31B1B" w:rsidRDefault="00C71F5E" w:rsidP="00B31B1B">
            <w:pPr>
              <w:spacing w:after="0" w:line="240" w:lineRule="auto"/>
              <w:jc w:val="center"/>
              <w:rPr>
                <w:rFonts w:ascii="Times New Roman" w:eastAsia="Times New Roman" w:hAnsi="Times New Roman" w:cs="Times New Roman"/>
                <w:bCs/>
                <w:sz w:val="24"/>
                <w:szCs w:val="24"/>
              </w:rPr>
            </w:pPr>
            <w:r w:rsidRPr="00B31B1B">
              <w:rPr>
                <w:rFonts w:ascii="Times New Roman" w:eastAsia="Times New Roman" w:hAnsi="Times New Roman" w:cs="Times New Roman"/>
                <w:bCs/>
                <w:sz w:val="24"/>
                <w:szCs w:val="24"/>
              </w:rPr>
              <w:t>422</w:t>
            </w:r>
          </w:p>
        </w:tc>
        <w:tc>
          <w:tcPr>
            <w:tcW w:w="371" w:type="pct"/>
            <w:shd w:val="clear" w:color="auto" w:fill="auto"/>
          </w:tcPr>
          <w:p w:rsidR="00C71F5E" w:rsidRPr="00B31B1B" w:rsidRDefault="00C71F5E" w:rsidP="00B31B1B">
            <w:pPr>
              <w:spacing w:after="0" w:line="240" w:lineRule="auto"/>
              <w:jc w:val="center"/>
              <w:rPr>
                <w:rFonts w:ascii="Times New Roman" w:eastAsia="Times New Roman" w:hAnsi="Times New Roman" w:cs="Times New Roman"/>
                <w:bCs/>
                <w:sz w:val="24"/>
                <w:szCs w:val="24"/>
              </w:rPr>
            </w:pPr>
            <w:r w:rsidRPr="00B31B1B">
              <w:rPr>
                <w:rFonts w:ascii="Times New Roman" w:eastAsia="Times New Roman" w:hAnsi="Times New Roman" w:cs="Times New Roman"/>
                <w:bCs/>
                <w:sz w:val="24"/>
                <w:szCs w:val="24"/>
              </w:rPr>
              <w:t>53</w:t>
            </w:r>
          </w:p>
        </w:tc>
        <w:tc>
          <w:tcPr>
            <w:tcW w:w="371" w:type="pct"/>
            <w:shd w:val="clear" w:color="auto" w:fill="auto"/>
          </w:tcPr>
          <w:p w:rsidR="00C71F5E" w:rsidRPr="00B31B1B" w:rsidRDefault="00C71F5E" w:rsidP="00B31B1B">
            <w:pPr>
              <w:spacing w:after="0" w:line="240" w:lineRule="auto"/>
              <w:jc w:val="center"/>
              <w:rPr>
                <w:rFonts w:ascii="Times New Roman" w:eastAsia="Times New Roman" w:hAnsi="Times New Roman" w:cs="Times New Roman"/>
                <w:bCs/>
                <w:sz w:val="24"/>
                <w:szCs w:val="24"/>
              </w:rPr>
            </w:pPr>
            <w:r w:rsidRPr="00B31B1B">
              <w:rPr>
                <w:rFonts w:ascii="Times New Roman" w:eastAsia="Times New Roman" w:hAnsi="Times New Roman" w:cs="Times New Roman"/>
                <w:bCs/>
                <w:sz w:val="24"/>
                <w:szCs w:val="24"/>
              </w:rPr>
              <w:t>61</w:t>
            </w:r>
          </w:p>
        </w:tc>
        <w:tc>
          <w:tcPr>
            <w:tcW w:w="371" w:type="pct"/>
          </w:tcPr>
          <w:p w:rsidR="00C71F5E" w:rsidRPr="00B31B1B" w:rsidRDefault="00C71F5E" w:rsidP="00B31B1B">
            <w:pPr>
              <w:spacing w:after="0" w:line="240" w:lineRule="auto"/>
              <w:jc w:val="center"/>
              <w:rPr>
                <w:rFonts w:ascii="Times New Roman" w:eastAsia="Times New Roman" w:hAnsi="Times New Roman" w:cs="Times New Roman"/>
                <w:bCs/>
                <w:sz w:val="24"/>
                <w:szCs w:val="24"/>
              </w:rPr>
            </w:pPr>
            <w:r w:rsidRPr="00B31B1B">
              <w:rPr>
                <w:rFonts w:ascii="Times New Roman" w:eastAsia="Times New Roman" w:hAnsi="Times New Roman" w:cs="Times New Roman"/>
                <w:bCs/>
                <w:sz w:val="24"/>
                <w:szCs w:val="24"/>
              </w:rPr>
              <w:t>68</w:t>
            </w:r>
          </w:p>
        </w:tc>
        <w:tc>
          <w:tcPr>
            <w:tcW w:w="371" w:type="pct"/>
            <w:shd w:val="clear" w:color="auto" w:fill="auto"/>
          </w:tcPr>
          <w:p w:rsidR="00C71F5E" w:rsidRPr="00B31B1B" w:rsidRDefault="00C71F5E" w:rsidP="00B31B1B">
            <w:pPr>
              <w:spacing w:after="0" w:line="240" w:lineRule="auto"/>
              <w:jc w:val="center"/>
              <w:rPr>
                <w:rFonts w:ascii="Times New Roman" w:eastAsia="Times New Roman" w:hAnsi="Times New Roman" w:cs="Times New Roman"/>
                <w:bCs/>
                <w:sz w:val="24"/>
                <w:szCs w:val="24"/>
              </w:rPr>
            </w:pPr>
            <w:r w:rsidRPr="00B31B1B">
              <w:rPr>
                <w:rFonts w:ascii="Times New Roman" w:eastAsia="Times New Roman" w:hAnsi="Times New Roman" w:cs="Times New Roman"/>
                <w:bCs/>
                <w:sz w:val="24"/>
                <w:szCs w:val="24"/>
              </w:rPr>
              <w:t>60</w:t>
            </w:r>
          </w:p>
        </w:tc>
      </w:tr>
      <w:tr w:rsidR="00C71F5E" w:rsidRPr="00B31B1B" w:rsidTr="00C71F5E">
        <w:tc>
          <w:tcPr>
            <w:tcW w:w="858" w:type="pct"/>
            <w:shd w:val="clear" w:color="auto" w:fill="auto"/>
          </w:tcPr>
          <w:p w:rsidR="00C71F5E" w:rsidRPr="00B31B1B" w:rsidRDefault="00C71F5E" w:rsidP="00B31B1B">
            <w:pPr>
              <w:spacing w:after="0" w:line="240" w:lineRule="auto"/>
              <w:jc w:val="center"/>
              <w:rPr>
                <w:rFonts w:ascii="Times New Roman" w:eastAsia="Times New Roman" w:hAnsi="Times New Roman" w:cs="Times New Roman"/>
                <w:bCs/>
                <w:sz w:val="24"/>
                <w:szCs w:val="24"/>
              </w:rPr>
            </w:pPr>
            <w:r w:rsidRPr="00B31B1B">
              <w:rPr>
                <w:rFonts w:ascii="Times New Roman" w:eastAsia="Times New Roman" w:hAnsi="Times New Roman" w:cs="Times New Roman"/>
                <w:bCs/>
                <w:sz w:val="24"/>
                <w:szCs w:val="24"/>
              </w:rPr>
              <w:t>50,0</w:t>
            </w:r>
          </w:p>
        </w:tc>
        <w:tc>
          <w:tcPr>
            <w:tcW w:w="1046" w:type="pct"/>
            <w:shd w:val="clear" w:color="auto" w:fill="auto"/>
          </w:tcPr>
          <w:p w:rsidR="00C71F5E" w:rsidRPr="00B31B1B" w:rsidRDefault="00C71F5E" w:rsidP="00B31B1B">
            <w:pPr>
              <w:spacing w:after="0" w:line="240" w:lineRule="auto"/>
              <w:jc w:val="center"/>
              <w:rPr>
                <w:rFonts w:ascii="Times New Roman" w:eastAsia="Times New Roman" w:hAnsi="Times New Roman" w:cs="Times New Roman"/>
                <w:bCs/>
                <w:sz w:val="24"/>
                <w:szCs w:val="24"/>
              </w:rPr>
            </w:pPr>
            <w:r w:rsidRPr="00B31B1B">
              <w:rPr>
                <w:rFonts w:ascii="Times New Roman" w:eastAsia="Times New Roman" w:hAnsi="Times New Roman" w:cs="Times New Roman"/>
                <w:bCs/>
                <w:sz w:val="24"/>
                <w:szCs w:val="24"/>
              </w:rPr>
              <w:t>1</w:t>
            </w:r>
          </w:p>
        </w:tc>
        <w:tc>
          <w:tcPr>
            <w:tcW w:w="413" w:type="pct"/>
            <w:shd w:val="clear" w:color="auto" w:fill="auto"/>
          </w:tcPr>
          <w:p w:rsidR="00C71F5E" w:rsidRPr="00B31B1B" w:rsidRDefault="00C71F5E" w:rsidP="00B31B1B">
            <w:pPr>
              <w:spacing w:after="0" w:line="240" w:lineRule="auto"/>
              <w:jc w:val="center"/>
              <w:rPr>
                <w:rFonts w:ascii="Times New Roman" w:eastAsia="Times New Roman" w:hAnsi="Times New Roman" w:cs="Times New Roman"/>
                <w:bCs/>
                <w:sz w:val="24"/>
                <w:szCs w:val="24"/>
              </w:rPr>
            </w:pPr>
            <w:r w:rsidRPr="00B31B1B">
              <w:rPr>
                <w:rFonts w:ascii="Times New Roman" w:eastAsia="Times New Roman" w:hAnsi="Times New Roman" w:cs="Times New Roman"/>
                <w:bCs/>
                <w:sz w:val="24"/>
                <w:szCs w:val="24"/>
              </w:rPr>
              <w:t>275</w:t>
            </w:r>
          </w:p>
        </w:tc>
        <w:tc>
          <w:tcPr>
            <w:tcW w:w="413" w:type="pct"/>
            <w:shd w:val="clear" w:color="auto" w:fill="auto"/>
          </w:tcPr>
          <w:p w:rsidR="00C71F5E" w:rsidRPr="00B31B1B" w:rsidRDefault="00C71F5E" w:rsidP="00B31B1B">
            <w:pPr>
              <w:spacing w:after="0" w:line="240" w:lineRule="auto"/>
              <w:jc w:val="center"/>
              <w:rPr>
                <w:rFonts w:ascii="Times New Roman" w:eastAsia="Times New Roman" w:hAnsi="Times New Roman" w:cs="Times New Roman"/>
                <w:bCs/>
                <w:sz w:val="24"/>
                <w:szCs w:val="24"/>
              </w:rPr>
            </w:pPr>
            <w:r w:rsidRPr="00B31B1B">
              <w:rPr>
                <w:rFonts w:ascii="Times New Roman" w:eastAsia="Times New Roman" w:hAnsi="Times New Roman" w:cs="Times New Roman"/>
                <w:bCs/>
                <w:sz w:val="24"/>
                <w:szCs w:val="24"/>
              </w:rPr>
              <w:t>362</w:t>
            </w:r>
          </w:p>
        </w:tc>
        <w:tc>
          <w:tcPr>
            <w:tcW w:w="413" w:type="pct"/>
          </w:tcPr>
          <w:p w:rsidR="00C71F5E" w:rsidRPr="00B31B1B" w:rsidRDefault="00C71F5E" w:rsidP="00B31B1B">
            <w:pPr>
              <w:spacing w:after="0" w:line="240" w:lineRule="auto"/>
              <w:jc w:val="center"/>
              <w:rPr>
                <w:rFonts w:ascii="Times New Roman" w:eastAsia="Times New Roman" w:hAnsi="Times New Roman" w:cs="Times New Roman"/>
                <w:bCs/>
                <w:sz w:val="24"/>
                <w:szCs w:val="24"/>
              </w:rPr>
            </w:pPr>
            <w:r w:rsidRPr="00B31B1B">
              <w:rPr>
                <w:rFonts w:ascii="Times New Roman" w:eastAsia="Times New Roman" w:hAnsi="Times New Roman" w:cs="Times New Roman"/>
                <w:bCs/>
                <w:sz w:val="24"/>
                <w:szCs w:val="24"/>
              </w:rPr>
              <w:t>404</w:t>
            </w:r>
          </w:p>
        </w:tc>
        <w:tc>
          <w:tcPr>
            <w:tcW w:w="371" w:type="pct"/>
            <w:shd w:val="clear" w:color="auto" w:fill="auto"/>
          </w:tcPr>
          <w:p w:rsidR="00C71F5E" w:rsidRPr="00B31B1B" w:rsidRDefault="00C71F5E" w:rsidP="00B31B1B">
            <w:pPr>
              <w:spacing w:after="0" w:line="240" w:lineRule="auto"/>
              <w:jc w:val="center"/>
              <w:rPr>
                <w:rFonts w:ascii="Times New Roman" w:eastAsia="Times New Roman" w:hAnsi="Times New Roman" w:cs="Times New Roman"/>
                <w:bCs/>
                <w:sz w:val="24"/>
                <w:szCs w:val="24"/>
              </w:rPr>
            </w:pPr>
            <w:r w:rsidRPr="00B31B1B">
              <w:rPr>
                <w:rFonts w:ascii="Times New Roman" w:eastAsia="Times New Roman" w:hAnsi="Times New Roman" w:cs="Times New Roman"/>
                <w:bCs/>
                <w:sz w:val="24"/>
                <w:szCs w:val="24"/>
              </w:rPr>
              <w:t>347</w:t>
            </w:r>
          </w:p>
        </w:tc>
        <w:tc>
          <w:tcPr>
            <w:tcW w:w="371" w:type="pct"/>
            <w:shd w:val="clear" w:color="auto" w:fill="auto"/>
          </w:tcPr>
          <w:p w:rsidR="00C71F5E" w:rsidRPr="00B31B1B" w:rsidRDefault="00C71F5E" w:rsidP="00B31B1B">
            <w:pPr>
              <w:spacing w:after="0" w:line="240" w:lineRule="auto"/>
              <w:jc w:val="center"/>
              <w:rPr>
                <w:rFonts w:ascii="Times New Roman" w:eastAsia="Times New Roman" w:hAnsi="Times New Roman" w:cs="Times New Roman"/>
                <w:bCs/>
                <w:sz w:val="24"/>
                <w:szCs w:val="24"/>
              </w:rPr>
            </w:pPr>
            <w:r w:rsidRPr="00B31B1B">
              <w:rPr>
                <w:rFonts w:ascii="Times New Roman" w:eastAsia="Times New Roman" w:hAnsi="Times New Roman" w:cs="Times New Roman"/>
                <w:bCs/>
                <w:sz w:val="24"/>
                <w:szCs w:val="24"/>
              </w:rPr>
              <w:t>46</w:t>
            </w:r>
          </w:p>
        </w:tc>
        <w:tc>
          <w:tcPr>
            <w:tcW w:w="371" w:type="pct"/>
            <w:shd w:val="clear" w:color="auto" w:fill="auto"/>
          </w:tcPr>
          <w:p w:rsidR="00C71F5E" w:rsidRPr="00B31B1B" w:rsidRDefault="00C71F5E" w:rsidP="00B31B1B">
            <w:pPr>
              <w:spacing w:after="0" w:line="240" w:lineRule="auto"/>
              <w:jc w:val="center"/>
              <w:rPr>
                <w:rFonts w:ascii="Times New Roman" w:eastAsia="Times New Roman" w:hAnsi="Times New Roman" w:cs="Times New Roman"/>
                <w:bCs/>
                <w:sz w:val="24"/>
                <w:szCs w:val="24"/>
              </w:rPr>
            </w:pPr>
            <w:r w:rsidRPr="00B31B1B">
              <w:rPr>
                <w:rFonts w:ascii="Times New Roman" w:eastAsia="Times New Roman" w:hAnsi="Times New Roman" w:cs="Times New Roman"/>
                <w:bCs/>
                <w:sz w:val="24"/>
                <w:szCs w:val="24"/>
              </w:rPr>
              <w:t>53</w:t>
            </w:r>
          </w:p>
        </w:tc>
        <w:tc>
          <w:tcPr>
            <w:tcW w:w="371" w:type="pct"/>
          </w:tcPr>
          <w:p w:rsidR="00C71F5E" w:rsidRPr="00B31B1B" w:rsidRDefault="00C71F5E" w:rsidP="00B31B1B">
            <w:pPr>
              <w:spacing w:after="0" w:line="240" w:lineRule="auto"/>
              <w:jc w:val="center"/>
              <w:rPr>
                <w:rFonts w:ascii="Times New Roman" w:eastAsia="Times New Roman" w:hAnsi="Times New Roman" w:cs="Times New Roman"/>
                <w:bCs/>
                <w:sz w:val="24"/>
                <w:szCs w:val="24"/>
              </w:rPr>
            </w:pPr>
            <w:r w:rsidRPr="00B31B1B">
              <w:rPr>
                <w:rFonts w:ascii="Times New Roman" w:eastAsia="Times New Roman" w:hAnsi="Times New Roman" w:cs="Times New Roman"/>
                <w:bCs/>
                <w:sz w:val="24"/>
                <w:szCs w:val="24"/>
              </w:rPr>
              <w:t>51</w:t>
            </w:r>
          </w:p>
        </w:tc>
        <w:tc>
          <w:tcPr>
            <w:tcW w:w="371" w:type="pct"/>
            <w:shd w:val="clear" w:color="auto" w:fill="auto"/>
          </w:tcPr>
          <w:p w:rsidR="00C71F5E" w:rsidRPr="00B31B1B" w:rsidRDefault="00C71F5E" w:rsidP="00B31B1B">
            <w:pPr>
              <w:spacing w:after="0" w:line="240" w:lineRule="auto"/>
              <w:jc w:val="center"/>
              <w:rPr>
                <w:rFonts w:ascii="Times New Roman" w:eastAsia="Times New Roman" w:hAnsi="Times New Roman" w:cs="Times New Roman"/>
                <w:bCs/>
                <w:sz w:val="24"/>
                <w:szCs w:val="24"/>
              </w:rPr>
            </w:pPr>
            <w:r w:rsidRPr="00B31B1B">
              <w:rPr>
                <w:rFonts w:ascii="Times New Roman" w:eastAsia="Times New Roman" w:hAnsi="Times New Roman" w:cs="Times New Roman"/>
                <w:bCs/>
                <w:sz w:val="24"/>
                <w:szCs w:val="24"/>
              </w:rPr>
              <w:t>50</w:t>
            </w:r>
          </w:p>
        </w:tc>
      </w:tr>
    </w:tbl>
    <w:p w:rsidR="00B31B1B" w:rsidRPr="002047B0" w:rsidRDefault="00B31B1B" w:rsidP="002047B0">
      <w:pPr>
        <w:widowControl w:val="0"/>
        <w:shd w:val="clear" w:color="auto" w:fill="FFFFFF"/>
        <w:autoSpaceDE w:val="0"/>
        <w:autoSpaceDN w:val="0"/>
        <w:adjustRightInd w:val="0"/>
        <w:spacing w:after="0" w:line="240" w:lineRule="auto"/>
        <w:ind w:left="67" w:right="48" w:firstLine="567"/>
        <w:jc w:val="both"/>
        <w:rPr>
          <w:rFonts w:ascii="Times New Roman" w:eastAsia="Calibri" w:hAnsi="Times New Roman" w:cs="Times New Roman"/>
          <w:sz w:val="28"/>
          <w:szCs w:val="20"/>
          <w:lang w:eastAsia="ru-RU"/>
        </w:rPr>
      </w:pPr>
    </w:p>
    <w:p w:rsidR="002047B0" w:rsidRPr="002047B0" w:rsidRDefault="002047B0" w:rsidP="002047B0">
      <w:pPr>
        <w:widowControl w:val="0"/>
        <w:shd w:val="clear" w:color="auto" w:fill="FFFFFF"/>
        <w:tabs>
          <w:tab w:val="left" w:pos="4426"/>
          <w:tab w:val="left" w:pos="5165"/>
        </w:tabs>
        <w:autoSpaceDE w:val="0"/>
        <w:autoSpaceDN w:val="0"/>
        <w:adjustRightInd w:val="0"/>
        <w:spacing w:after="0" w:line="240" w:lineRule="auto"/>
        <w:ind w:left="10" w:right="173" w:firstLine="567"/>
        <w:jc w:val="both"/>
        <w:rPr>
          <w:rFonts w:ascii="Times New Roman" w:eastAsia="Calibri" w:hAnsi="Times New Roman" w:cs="Times New Roman"/>
          <w:sz w:val="28"/>
          <w:szCs w:val="20"/>
          <w:lang w:eastAsia="ru-RU"/>
        </w:rPr>
      </w:pPr>
      <w:proofErr w:type="spellStart"/>
      <w:proofErr w:type="gramStart"/>
      <w:r w:rsidRPr="002047B0">
        <w:rPr>
          <w:rFonts w:ascii="Times New Roman" w:eastAsia="Calibri" w:hAnsi="Times New Roman" w:cs="Times New Roman"/>
          <w:color w:val="000000"/>
          <w:sz w:val="28"/>
          <w:szCs w:val="20"/>
          <w:lang w:eastAsia="ru-RU"/>
        </w:rPr>
        <w:t>Клеверо</w:t>
      </w:r>
      <w:proofErr w:type="spellEnd"/>
      <w:r w:rsidRPr="002047B0">
        <w:rPr>
          <w:rFonts w:ascii="Times New Roman" w:eastAsia="Calibri" w:hAnsi="Times New Roman" w:cs="Times New Roman"/>
          <w:color w:val="000000"/>
          <w:sz w:val="28"/>
          <w:szCs w:val="20"/>
          <w:lang w:eastAsia="ru-RU"/>
        </w:rPr>
        <w:t>-злаковые</w:t>
      </w:r>
      <w:proofErr w:type="gramEnd"/>
      <w:r w:rsidRPr="002047B0">
        <w:rPr>
          <w:rFonts w:ascii="Times New Roman" w:eastAsia="Calibri" w:hAnsi="Times New Roman" w:cs="Times New Roman"/>
          <w:color w:val="000000"/>
          <w:sz w:val="28"/>
          <w:szCs w:val="20"/>
          <w:lang w:eastAsia="ru-RU"/>
        </w:rPr>
        <w:t xml:space="preserve"> смеси обеспечивают эффективность при использов</w:t>
      </w:r>
      <w:r w:rsidRPr="002047B0">
        <w:rPr>
          <w:rFonts w:ascii="Times New Roman" w:eastAsia="Calibri" w:hAnsi="Times New Roman" w:cs="Times New Roman"/>
          <w:color w:val="000000"/>
          <w:sz w:val="28"/>
          <w:szCs w:val="20"/>
          <w:lang w:eastAsia="ru-RU"/>
        </w:rPr>
        <w:t>а</w:t>
      </w:r>
      <w:r w:rsidRPr="002047B0">
        <w:rPr>
          <w:rFonts w:ascii="Times New Roman" w:eastAsia="Calibri" w:hAnsi="Times New Roman" w:cs="Times New Roman"/>
          <w:color w:val="000000"/>
          <w:sz w:val="28"/>
          <w:szCs w:val="20"/>
          <w:lang w:eastAsia="ru-RU"/>
        </w:rPr>
        <w:t>нии их не более двух лет. Они находят наибольшее применение в севообор</w:t>
      </w:r>
      <w:r w:rsidRPr="002047B0">
        <w:rPr>
          <w:rFonts w:ascii="Times New Roman" w:eastAsia="Calibri" w:hAnsi="Times New Roman" w:cs="Times New Roman"/>
          <w:color w:val="000000"/>
          <w:sz w:val="28"/>
          <w:szCs w:val="20"/>
          <w:lang w:eastAsia="ru-RU"/>
        </w:rPr>
        <w:t>о</w:t>
      </w:r>
      <w:r w:rsidRPr="002047B0">
        <w:rPr>
          <w:rFonts w:ascii="Times New Roman" w:eastAsia="Calibri" w:hAnsi="Times New Roman" w:cs="Times New Roman"/>
          <w:color w:val="000000"/>
          <w:sz w:val="28"/>
          <w:szCs w:val="20"/>
          <w:lang w:eastAsia="ru-RU"/>
        </w:rPr>
        <w:t xml:space="preserve">тах с удельным весом многолетних трав свыше 25%. В таких севооборотах, где многолетние травы занимают 33% (три поля в 9-польном севообороте), лучше иметь два поля </w:t>
      </w:r>
      <w:proofErr w:type="spellStart"/>
      <w:proofErr w:type="gramStart"/>
      <w:r w:rsidRPr="002047B0">
        <w:rPr>
          <w:rFonts w:ascii="Times New Roman" w:eastAsia="Calibri" w:hAnsi="Times New Roman" w:cs="Times New Roman"/>
          <w:color w:val="000000"/>
          <w:sz w:val="28"/>
          <w:szCs w:val="20"/>
          <w:lang w:eastAsia="ru-RU"/>
        </w:rPr>
        <w:t>клеверо</w:t>
      </w:r>
      <w:proofErr w:type="spellEnd"/>
      <w:r w:rsidRPr="002047B0">
        <w:rPr>
          <w:rFonts w:ascii="Times New Roman" w:eastAsia="Calibri" w:hAnsi="Times New Roman" w:cs="Times New Roman"/>
          <w:color w:val="000000"/>
          <w:sz w:val="28"/>
          <w:szCs w:val="20"/>
          <w:lang w:eastAsia="ru-RU"/>
        </w:rPr>
        <w:t>-злаковой</w:t>
      </w:r>
      <w:proofErr w:type="gramEnd"/>
      <w:r w:rsidRPr="002047B0">
        <w:rPr>
          <w:rFonts w:ascii="Times New Roman" w:eastAsia="Calibri" w:hAnsi="Times New Roman" w:cs="Times New Roman"/>
          <w:color w:val="000000"/>
          <w:sz w:val="28"/>
          <w:szCs w:val="20"/>
          <w:lang w:eastAsia="ru-RU"/>
        </w:rPr>
        <w:t xml:space="preserve"> смеси при двухгодичном использов</w:t>
      </w:r>
      <w:r w:rsidRPr="002047B0">
        <w:rPr>
          <w:rFonts w:ascii="Times New Roman" w:eastAsia="Calibri" w:hAnsi="Times New Roman" w:cs="Times New Roman"/>
          <w:color w:val="000000"/>
          <w:sz w:val="28"/>
          <w:szCs w:val="20"/>
          <w:lang w:eastAsia="ru-RU"/>
        </w:rPr>
        <w:t>а</w:t>
      </w:r>
      <w:r w:rsidRPr="002047B0">
        <w:rPr>
          <w:rFonts w:ascii="Times New Roman" w:eastAsia="Calibri" w:hAnsi="Times New Roman" w:cs="Times New Roman"/>
          <w:color w:val="000000"/>
          <w:sz w:val="28"/>
          <w:szCs w:val="20"/>
          <w:lang w:eastAsia="ru-RU"/>
        </w:rPr>
        <w:t>нии и на разрыве – одно поле клевера одногодичного пользования, чем и</w:t>
      </w:r>
      <w:r w:rsidRPr="002047B0">
        <w:rPr>
          <w:rFonts w:ascii="Times New Roman" w:eastAsia="Calibri" w:hAnsi="Times New Roman" w:cs="Times New Roman"/>
          <w:color w:val="000000"/>
          <w:sz w:val="28"/>
          <w:szCs w:val="20"/>
          <w:lang w:eastAsia="ru-RU"/>
        </w:rPr>
        <w:t>с</w:t>
      </w:r>
      <w:r w:rsidRPr="002047B0">
        <w:rPr>
          <w:rFonts w:ascii="Times New Roman" w:eastAsia="Calibri" w:hAnsi="Times New Roman" w:cs="Times New Roman"/>
          <w:color w:val="000000"/>
          <w:sz w:val="28"/>
          <w:szCs w:val="20"/>
          <w:lang w:eastAsia="ru-RU"/>
        </w:rPr>
        <w:t xml:space="preserve">пользовать </w:t>
      </w:r>
      <w:proofErr w:type="spellStart"/>
      <w:r w:rsidRPr="002047B0">
        <w:rPr>
          <w:rFonts w:ascii="Times New Roman" w:eastAsia="Calibri" w:hAnsi="Times New Roman" w:cs="Times New Roman"/>
          <w:color w:val="000000"/>
          <w:sz w:val="28"/>
          <w:szCs w:val="20"/>
          <w:lang w:eastAsia="ru-RU"/>
        </w:rPr>
        <w:t>клеверо</w:t>
      </w:r>
      <w:proofErr w:type="spellEnd"/>
      <w:r w:rsidRPr="002047B0">
        <w:rPr>
          <w:rFonts w:ascii="Times New Roman" w:eastAsia="Calibri" w:hAnsi="Times New Roman" w:cs="Times New Roman"/>
          <w:color w:val="000000"/>
          <w:sz w:val="28"/>
          <w:szCs w:val="20"/>
          <w:lang w:eastAsia="ru-RU"/>
        </w:rPr>
        <w:t>-злаковую</w:t>
      </w:r>
      <w:r w:rsidRPr="002047B0">
        <w:rPr>
          <w:rFonts w:ascii="Times New Roman" w:eastAsia="Calibri" w:hAnsi="Times New Roman" w:cs="Times New Roman"/>
          <w:color w:val="000000"/>
          <w:sz w:val="28"/>
          <w:szCs w:val="20"/>
          <w:vertAlign w:val="superscript"/>
          <w:lang w:eastAsia="ru-RU"/>
        </w:rPr>
        <w:t>:</w:t>
      </w:r>
      <w:r w:rsidRPr="002047B0">
        <w:rPr>
          <w:rFonts w:ascii="Times New Roman" w:eastAsia="Calibri" w:hAnsi="Times New Roman" w:cs="Times New Roman"/>
          <w:color w:val="000000"/>
          <w:sz w:val="28"/>
          <w:szCs w:val="20"/>
          <w:lang w:eastAsia="ru-RU"/>
        </w:rPr>
        <w:t xml:space="preserve"> смесь три года подряд.</w:t>
      </w:r>
    </w:p>
    <w:p w:rsidR="002047B0" w:rsidRDefault="002047B0" w:rsidP="002047B0">
      <w:pPr>
        <w:widowControl w:val="0"/>
        <w:shd w:val="clear" w:color="auto" w:fill="FFFFFF"/>
        <w:autoSpaceDE w:val="0"/>
        <w:autoSpaceDN w:val="0"/>
        <w:adjustRightInd w:val="0"/>
        <w:spacing w:after="0" w:line="240" w:lineRule="auto"/>
        <w:ind w:right="235" w:firstLine="567"/>
        <w:jc w:val="both"/>
        <w:rPr>
          <w:rFonts w:ascii="Times New Roman" w:eastAsia="Calibri" w:hAnsi="Times New Roman" w:cs="Times New Roman"/>
          <w:color w:val="000000"/>
          <w:sz w:val="28"/>
          <w:szCs w:val="20"/>
          <w:lang w:eastAsia="ru-RU"/>
        </w:rPr>
      </w:pPr>
      <w:r w:rsidRPr="002047B0">
        <w:rPr>
          <w:rFonts w:ascii="Times New Roman" w:eastAsia="Calibri" w:hAnsi="Times New Roman" w:cs="Times New Roman"/>
          <w:color w:val="000000"/>
          <w:sz w:val="28"/>
          <w:szCs w:val="20"/>
          <w:lang w:eastAsia="ru-RU"/>
        </w:rPr>
        <w:t xml:space="preserve">Если многолетние травы в структуре посевов севооборота занимают 40%, то </w:t>
      </w:r>
      <w:proofErr w:type="spellStart"/>
      <w:proofErr w:type="gramStart"/>
      <w:r w:rsidRPr="002047B0">
        <w:rPr>
          <w:rFonts w:ascii="Times New Roman" w:eastAsia="Calibri" w:hAnsi="Times New Roman" w:cs="Times New Roman"/>
          <w:color w:val="000000"/>
          <w:sz w:val="28"/>
          <w:szCs w:val="20"/>
          <w:lang w:eastAsia="ru-RU"/>
        </w:rPr>
        <w:t>клеверо</w:t>
      </w:r>
      <w:proofErr w:type="spellEnd"/>
      <w:r w:rsidRPr="002047B0">
        <w:rPr>
          <w:rFonts w:ascii="Times New Roman" w:eastAsia="Calibri" w:hAnsi="Times New Roman" w:cs="Times New Roman"/>
          <w:color w:val="000000"/>
          <w:sz w:val="28"/>
          <w:szCs w:val="20"/>
          <w:lang w:eastAsia="ru-RU"/>
        </w:rPr>
        <w:t>-злаковую</w:t>
      </w:r>
      <w:proofErr w:type="gramEnd"/>
      <w:r w:rsidRPr="002047B0">
        <w:rPr>
          <w:rFonts w:ascii="Times New Roman" w:eastAsia="Calibri" w:hAnsi="Times New Roman" w:cs="Times New Roman"/>
          <w:color w:val="000000"/>
          <w:sz w:val="28"/>
          <w:szCs w:val="20"/>
          <w:lang w:eastAsia="ru-RU"/>
        </w:rPr>
        <w:t xml:space="preserve"> смесь лучше возделывать на разрыве в двух ра</w:t>
      </w:r>
      <w:r w:rsidRPr="002047B0">
        <w:rPr>
          <w:rFonts w:ascii="Times New Roman" w:eastAsia="Calibri" w:hAnsi="Times New Roman" w:cs="Times New Roman"/>
          <w:color w:val="000000"/>
          <w:sz w:val="28"/>
          <w:szCs w:val="20"/>
          <w:lang w:eastAsia="ru-RU"/>
        </w:rPr>
        <w:t>с</w:t>
      </w:r>
      <w:r w:rsidRPr="002047B0">
        <w:rPr>
          <w:rFonts w:ascii="Times New Roman" w:eastAsia="Calibri" w:hAnsi="Times New Roman" w:cs="Times New Roman"/>
          <w:color w:val="000000"/>
          <w:sz w:val="28"/>
          <w:szCs w:val="20"/>
          <w:lang w:eastAsia="ru-RU"/>
        </w:rPr>
        <w:t>члененных блоках при двухлетнем использовании, чем использовать четыре года подряд. Полевой период при этом (посевы однолетних полевых культур) должен составлять не менее трех лет</w:t>
      </w:r>
      <w:r w:rsidR="00B31B1B">
        <w:rPr>
          <w:rFonts w:ascii="Times New Roman" w:eastAsia="Calibri" w:hAnsi="Times New Roman" w:cs="Times New Roman"/>
          <w:color w:val="000000"/>
          <w:sz w:val="28"/>
          <w:szCs w:val="20"/>
          <w:lang w:eastAsia="ru-RU"/>
        </w:rPr>
        <w:t xml:space="preserve"> (табл. 4)</w:t>
      </w:r>
      <w:r w:rsidRPr="002047B0">
        <w:rPr>
          <w:rFonts w:ascii="Times New Roman" w:eastAsia="Calibri" w:hAnsi="Times New Roman" w:cs="Times New Roman"/>
          <w:color w:val="000000"/>
          <w:sz w:val="28"/>
          <w:szCs w:val="20"/>
          <w:lang w:eastAsia="ru-RU"/>
        </w:rPr>
        <w:t>.</w:t>
      </w:r>
      <w:r w:rsidR="00B31B1B">
        <w:rPr>
          <w:rFonts w:ascii="Times New Roman" w:eastAsia="Calibri" w:hAnsi="Times New Roman" w:cs="Times New Roman"/>
          <w:color w:val="000000"/>
          <w:sz w:val="28"/>
          <w:szCs w:val="20"/>
          <w:lang w:eastAsia="ru-RU"/>
        </w:rPr>
        <w:t xml:space="preserve"> </w:t>
      </w:r>
    </w:p>
    <w:p w:rsidR="00C71F5E" w:rsidRDefault="00C71F5E" w:rsidP="002047B0">
      <w:pPr>
        <w:widowControl w:val="0"/>
        <w:shd w:val="clear" w:color="auto" w:fill="FFFFFF"/>
        <w:autoSpaceDE w:val="0"/>
        <w:autoSpaceDN w:val="0"/>
        <w:adjustRightInd w:val="0"/>
        <w:spacing w:after="0" w:line="240" w:lineRule="auto"/>
        <w:ind w:right="235" w:firstLine="567"/>
        <w:jc w:val="both"/>
        <w:rPr>
          <w:rFonts w:ascii="Times New Roman" w:eastAsia="Calibri" w:hAnsi="Times New Roman" w:cs="Times New Roman"/>
          <w:color w:val="000000"/>
          <w:sz w:val="28"/>
          <w:szCs w:val="20"/>
          <w:lang w:eastAsia="ru-RU"/>
        </w:rPr>
      </w:pPr>
    </w:p>
    <w:p w:rsidR="00B31B1B" w:rsidRPr="00B31B1B" w:rsidRDefault="00B31B1B" w:rsidP="00B31B1B">
      <w:pPr>
        <w:spacing w:after="120" w:line="240" w:lineRule="auto"/>
        <w:ind w:firstLine="567"/>
        <w:jc w:val="center"/>
        <w:rPr>
          <w:rFonts w:ascii="Times New Roman" w:eastAsia="Times New Roman" w:hAnsi="Times New Roman" w:cs="Times New Roman"/>
          <w:sz w:val="28"/>
          <w:szCs w:val="28"/>
          <w:lang w:eastAsia="ru-RU"/>
        </w:rPr>
      </w:pPr>
      <w:r w:rsidRPr="00B31B1B">
        <w:rPr>
          <w:rFonts w:ascii="Times New Roman" w:eastAsia="Times New Roman" w:hAnsi="Times New Roman" w:cs="Times New Roman"/>
          <w:sz w:val="28"/>
          <w:szCs w:val="28"/>
          <w:lang w:eastAsia="ru-RU"/>
        </w:rPr>
        <w:t xml:space="preserve">Таблица </w:t>
      </w:r>
      <w:r>
        <w:rPr>
          <w:rFonts w:ascii="Times New Roman" w:eastAsia="Times New Roman" w:hAnsi="Times New Roman" w:cs="Times New Roman"/>
          <w:sz w:val="28"/>
          <w:szCs w:val="28"/>
          <w:lang w:eastAsia="ru-RU"/>
        </w:rPr>
        <w:t>4</w:t>
      </w:r>
      <w:r w:rsidRPr="00B31B1B">
        <w:rPr>
          <w:rFonts w:ascii="Times New Roman" w:eastAsia="Times New Roman" w:hAnsi="Times New Roman" w:cs="Times New Roman"/>
          <w:sz w:val="28"/>
          <w:szCs w:val="28"/>
          <w:lang w:eastAsia="ru-RU"/>
        </w:rPr>
        <w:t xml:space="preserve"> – Продуктивность севооборотов в зависимости от структуры п</w:t>
      </w:r>
      <w:r w:rsidRPr="00B31B1B">
        <w:rPr>
          <w:rFonts w:ascii="Times New Roman" w:eastAsia="Times New Roman" w:hAnsi="Times New Roman" w:cs="Times New Roman"/>
          <w:sz w:val="28"/>
          <w:szCs w:val="28"/>
          <w:lang w:eastAsia="ru-RU"/>
        </w:rPr>
        <w:t>о</w:t>
      </w:r>
      <w:r w:rsidRPr="00B31B1B">
        <w:rPr>
          <w:rFonts w:ascii="Times New Roman" w:eastAsia="Times New Roman" w:hAnsi="Times New Roman" w:cs="Times New Roman"/>
          <w:sz w:val="28"/>
          <w:szCs w:val="28"/>
          <w:lang w:eastAsia="ru-RU"/>
        </w:rPr>
        <w:t>севов</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0"/>
        <w:gridCol w:w="546"/>
        <w:gridCol w:w="754"/>
        <w:gridCol w:w="1010"/>
        <w:gridCol w:w="889"/>
        <w:gridCol w:w="914"/>
        <w:gridCol w:w="994"/>
        <w:gridCol w:w="708"/>
        <w:gridCol w:w="585"/>
        <w:gridCol w:w="761"/>
        <w:gridCol w:w="681"/>
        <w:gridCol w:w="667"/>
        <w:gridCol w:w="708"/>
      </w:tblGrid>
      <w:tr w:rsidR="00B31B1B" w:rsidRPr="00B31B1B" w:rsidTr="0086740B">
        <w:tc>
          <w:tcPr>
            <w:tcW w:w="530" w:type="dxa"/>
            <w:vMerge w:val="restart"/>
            <w:shd w:val="clear" w:color="auto" w:fill="auto"/>
            <w:tcMar>
              <w:left w:w="28" w:type="dxa"/>
              <w:right w:w="28" w:type="dxa"/>
            </w:tcMar>
          </w:tcPr>
          <w:p w:rsidR="00B31B1B" w:rsidRPr="00B31B1B" w:rsidRDefault="00B31B1B" w:rsidP="00B31B1B">
            <w:pPr>
              <w:spacing w:after="0" w:line="240" w:lineRule="auto"/>
              <w:jc w:val="center"/>
              <w:rPr>
                <w:rFonts w:ascii="Times New Roman" w:eastAsia="Times New Roman" w:hAnsi="Times New Roman" w:cs="Times New Roman"/>
                <w:lang w:eastAsia="ru-RU"/>
              </w:rPr>
            </w:pPr>
            <w:r w:rsidRPr="00B31B1B">
              <w:rPr>
                <w:rFonts w:ascii="Times New Roman" w:eastAsia="Times New Roman" w:hAnsi="Times New Roman" w:cs="Times New Roman"/>
                <w:lang w:eastAsia="ru-RU"/>
              </w:rPr>
              <w:t>№ сев.</w:t>
            </w:r>
          </w:p>
        </w:tc>
        <w:tc>
          <w:tcPr>
            <w:tcW w:w="5107" w:type="dxa"/>
            <w:gridSpan w:val="6"/>
            <w:shd w:val="clear" w:color="auto" w:fill="auto"/>
            <w:tcMar>
              <w:left w:w="28" w:type="dxa"/>
              <w:right w:w="28" w:type="dxa"/>
            </w:tcMar>
          </w:tcPr>
          <w:p w:rsidR="00B31B1B" w:rsidRPr="00B31B1B" w:rsidRDefault="00B31B1B" w:rsidP="00B31B1B">
            <w:pPr>
              <w:spacing w:after="0" w:line="240" w:lineRule="auto"/>
              <w:jc w:val="center"/>
              <w:rPr>
                <w:rFonts w:ascii="Times New Roman" w:eastAsia="Times New Roman" w:hAnsi="Times New Roman" w:cs="Times New Roman"/>
                <w:lang w:eastAsia="ru-RU"/>
              </w:rPr>
            </w:pPr>
            <w:r w:rsidRPr="00B31B1B">
              <w:rPr>
                <w:rFonts w:ascii="Times New Roman" w:eastAsia="Times New Roman" w:hAnsi="Times New Roman" w:cs="Times New Roman"/>
                <w:lang w:eastAsia="ru-RU"/>
              </w:rPr>
              <w:t>Структура посевов, %</w:t>
            </w:r>
          </w:p>
        </w:tc>
        <w:tc>
          <w:tcPr>
            <w:tcW w:w="708" w:type="dxa"/>
            <w:vMerge w:val="restart"/>
            <w:shd w:val="clear" w:color="auto" w:fill="auto"/>
            <w:tcMar>
              <w:left w:w="28" w:type="dxa"/>
              <w:right w:w="28" w:type="dxa"/>
            </w:tcMar>
          </w:tcPr>
          <w:p w:rsidR="00B31B1B" w:rsidRPr="00B31B1B" w:rsidRDefault="00B31B1B" w:rsidP="00B31B1B">
            <w:pPr>
              <w:spacing w:after="0" w:line="240" w:lineRule="auto"/>
              <w:jc w:val="center"/>
              <w:rPr>
                <w:rFonts w:ascii="Times New Roman" w:eastAsia="Times New Roman" w:hAnsi="Times New Roman" w:cs="Times New Roman"/>
                <w:lang w:eastAsia="ru-RU"/>
              </w:rPr>
            </w:pPr>
            <w:r w:rsidRPr="00B31B1B">
              <w:rPr>
                <w:rFonts w:ascii="Times New Roman" w:eastAsia="Times New Roman" w:hAnsi="Times New Roman" w:cs="Times New Roman"/>
                <w:lang w:eastAsia="ru-RU"/>
              </w:rPr>
              <w:t xml:space="preserve">Доза азота, </w:t>
            </w:r>
            <w:proofErr w:type="gramStart"/>
            <w:r w:rsidRPr="00B31B1B">
              <w:rPr>
                <w:rFonts w:ascii="Times New Roman" w:eastAsia="Times New Roman" w:hAnsi="Times New Roman" w:cs="Times New Roman"/>
                <w:lang w:eastAsia="ru-RU"/>
              </w:rPr>
              <w:t>кг</w:t>
            </w:r>
            <w:proofErr w:type="gramEnd"/>
            <w:r w:rsidRPr="00B31B1B">
              <w:rPr>
                <w:rFonts w:ascii="Times New Roman" w:eastAsia="Times New Roman" w:hAnsi="Times New Roman" w:cs="Times New Roman"/>
                <w:lang w:eastAsia="ru-RU"/>
              </w:rPr>
              <w:t>/га</w:t>
            </w:r>
          </w:p>
        </w:tc>
        <w:tc>
          <w:tcPr>
            <w:tcW w:w="3402" w:type="dxa"/>
            <w:gridSpan w:val="5"/>
            <w:shd w:val="clear" w:color="auto" w:fill="auto"/>
            <w:tcMar>
              <w:left w:w="28" w:type="dxa"/>
              <w:right w:w="28" w:type="dxa"/>
            </w:tcMar>
          </w:tcPr>
          <w:p w:rsidR="00B31B1B" w:rsidRPr="00B31B1B" w:rsidRDefault="00B31B1B" w:rsidP="00B31B1B">
            <w:pPr>
              <w:spacing w:after="0" w:line="240" w:lineRule="auto"/>
              <w:jc w:val="center"/>
              <w:rPr>
                <w:rFonts w:ascii="Times New Roman" w:eastAsia="Times New Roman" w:hAnsi="Times New Roman" w:cs="Times New Roman"/>
                <w:lang w:eastAsia="ru-RU"/>
              </w:rPr>
            </w:pPr>
            <w:r w:rsidRPr="00B31B1B">
              <w:rPr>
                <w:rFonts w:ascii="Times New Roman" w:eastAsia="Times New Roman" w:hAnsi="Times New Roman" w:cs="Times New Roman"/>
                <w:lang w:eastAsia="ru-RU"/>
              </w:rPr>
              <w:t>Сбор, ц</w:t>
            </w:r>
          </w:p>
        </w:tc>
      </w:tr>
      <w:tr w:rsidR="00B31B1B" w:rsidRPr="00B31B1B" w:rsidTr="0086740B">
        <w:tc>
          <w:tcPr>
            <w:tcW w:w="530" w:type="dxa"/>
            <w:vMerge/>
            <w:shd w:val="clear" w:color="auto" w:fill="auto"/>
            <w:tcMar>
              <w:left w:w="28" w:type="dxa"/>
              <w:right w:w="28" w:type="dxa"/>
            </w:tcMar>
          </w:tcPr>
          <w:p w:rsidR="00B31B1B" w:rsidRPr="00B31B1B" w:rsidRDefault="00B31B1B" w:rsidP="00B31B1B">
            <w:pPr>
              <w:spacing w:after="0" w:line="240" w:lineRule="auto"/>
              <w:jc w:val="center"/>
              <w:rPr>
                <w:rFonts w:ascii="Times New Roman" w:eastAsia="Times New Roman" w:hAnsi="Times New Roman" w:cs="Times New Roman"/>
                <w:lang w:eastAsia="ru-RU"/>
              </w:rPr>
            </w:pPr>
          </w:p>
        </w:tc>
        <w:tc>
          <w:tcPr>
            <w:tcW w:w="546" w:type="dxa"/>
            <w:vMerge w:val="restart"/>
            <w:shd w:val="clear" w:color="auto" w:fill="auto"/>
            <w:tcMar>
              <w:left w:w="28" w:type="dxa"/>
              <w:right w:w="28" w:type="dxa"/>
            </w:tcMar>
          </w:tcPr>
          <w:p w:rsidR="00B31B1B" w:rsidRPr="00B31B1B" w:rsidRDefault="00B31B1B" w:rsidP="00B31B1B">
            <w:pPr>
              <w:spacing w:after="0" w:line="240" w:lineRule="auto"/>
              <w:jc w:val="center"/>
              <w:rPr>
                <w:rFonts w:ascii="Times New Roman" w:eastAsia="Times New Roman" w:hAnsi="Times New Roman" w:cs="Times New Roman"/>
                <w:lang w:eastAsia="ru-RU"/>
              </w:rPr>
            </w:pPr>
            <w:r w:rsidRPr="00B31B1B">
              <w:rPr>
                <w:rFonts w:ascii="Times New Roman" w:eastAsia="Times New Roman" w:hAnsi="Times New Roman" w:cs="Times New Roman"/>
                <w:lang w:eastAsia="ru-RU"/>
              </w:rPr>
              <w:t>зе</w:t>
            </w:r>
            <w:r w:rsidRPr="00B31B1B">
              <w:rPr>
                <w:rFonts w:ascii="Times New Roman" w:eastAsia="Times New Roman" w:hAnsi="Times New Roman" w:cs="Times New Roman"/>
                <w:lang w:eastAsia="ru-RU"/>
              </w:rPr>
              <w:t>р</w:t>
            </w:r>
            <w:r w:rsidRPr="00B31B1B">
              <w:rPr>
                <w:rFonts w:ascii="Times New Roman" w:eastAsia="Times New Roman" w:hAnsi="Times New Roman" w:cs="Times New Roman"/>
                <w:lang w:eastAsia="ru-RU"/>
              </w:rPr>
              <w:t>н</w:t>
            </w:r>
            <w:r w:rsidRPr="00B31B1B">
              <w:rPr>
                <w:rFonts w:ascii="Times New Roman" w:eastAsia="Times New Roman" w:hAnsi="Times New Roman" w:cs="Times New Roman"/>
                <w:lang w:eastAsia="ru-RU"/>
              </w:rPr>
              <w:t>о</w:t>
            </w:r>
            <w:r w:rsidRPr="00B31B1B">
              <w:rPr>
                <w:rFonts w:ascii="Times New Roman" w:eastAsia="Times New Roman" w:hAnsi="Times New Roman" w:cs="Times New Roman"/>
                <w:lang w:eastAsia="ru-RU"/>
              </w:rPr>
              <w:t>вые</w:t>
            </w:r>
          </w:p>
        </w:tc>
        <w:tc>
          <w:tcPr>
            <w:tcW w:w="754" w:type="dxa"/>
            <w:vMerge w:val="restart"/>
            <w:shd w:val="clear" w:color="auto" w:fill="auto"/>
            <w:tcMar>
              <w:left w:w="28" w:type="dxa"/>
              <w:right w:w="28" w:type="dxa"/>
            </w:tcMar>
          </w:tcPr>
          <w:p w:rsidR="00B31B1B" w:rsidRPr="00B31B1B" w:rsidRDefault="00B31B1B" w:rsidP="00B31B1B">
            <w:pPr>
              <w:spacing w:after="0" w:line="240" w:lineRule="auto"/>
              <w:jc w:val="center"/>
              <w:rPr>
                <w:rFonts w:ascii="Times New Roman" w:eastAsia="Times New Roman" w:hAnsi="Times New Roman" w:cs="Times New Roman"/>
                <w:lang w:eastAsia="ru-RU"/>
              </w:rPr>
            </w:pPr>
            <w:proofErr w:type="spellStart"/>
            <w:r w:rsidRPr="00B31B1B">
              <w:rPr>
                <w:rFonts w:ascii="Times New Roman" w:eastAsia="Times New Roman" w:hAnsi="Times New Roman" w:cs="Times New Roman"/>
                <w:lang w:eastAsia="ru-RU"/>
              </w:rPr>
              <w:t>однол</w:t>
            </w:r>
            <w:proofErr w:type="spellEnd"/>
            <w:r w:rsidRPr="00B31B1B">
              <w:rPr>
                <w:rFonts w:ascii="Times New Roman" w:eastAsia="Times New Roman" w:hAnsi="Times New Roman" w:cs="Times New Roman"/>
                <w:lang w:eastAsia="ru-RU"/>
              </w:rPr>
              <w:t>. травы</w:t>
            </w:r>
          </w:p>
        </w:tc>
        <w:tc>
          <w:tcPr>
            <w:tcW w:w="1899" w:type="dxa"/>
            <w:gridSpan w:val="2"/>
            <w:shd w:val="clear" w:color="auto" w:fill="auto"/>
            <w:tcMar>
              <w:left w:w="28" w:type="dxa"/>
              <w:right w:w="28" w:type="dxa"/>
            </w:tcMar>
          </w:tcPr>
          <w:p w:rsidR="00B31B1B" w:rsidRPr="00B31B1B" w:rsidRDefault="00B31B1B" w:rsidP="00B31B1B">
            <w:pPr>
              <w:spacing w:after="0" w:line="240" w:lineRule="auto"/>
              <w:jc w:val="center"/>
              <w:rPr>
                <w:rFonts w:ascii="Times New Roman" w:eastAsia="Times New Roman" w:hAnsi="Times New Roman" w:cs="Times New Roman"/>
                <w:lang w:eastAsia="ru-RU"/>
              </w:rPr>
            </w:pPr>
            <w:proofErr w:type="spellStart"/>
            <w:r w:rsidRPr="00B31B1B">
              <w:rPr>
                <w:rFonts w:ascii="Times New Roman" w:eastAsia="Times New Roman" w:hAnsi="Times New Roman" w:cs="Times New Roman"/>
                <w:lang w:eastAsia="ru-RU"/>
              </w:rPr>
              <w:t>многол</w:t>
            </w:r>
            <w:proofErr w:type="spellEnd"/>
            <w:r w:rsidRPr="00B31B1B">
              <w:rPr>
                <w:rFonts w:ascii="Times New Roman" w:eastAsia="Times New Roman" w:hAnsi="Times New Roman" w:cs="Times New Roman"/>
                <w:lang w:eastAsia="ru-RU"/>
              </w:rPr>
              <w:t>. травы</w:t>
            </w:r>
          </w:p>
        </w:tc>
        <w:tc>
          <w:tcPr>
            <w:tcW w:w="914" w:type="dxa"/>
            <w:vMerge w:val="restart"/>
            <w:shd w:val="clear" w:color="auto" w:fill="auto"/>
            <w:tcMar>
              <w:left w:w="28" w:type="dxa"/>
              <w:right w:w="28" w:type="dxa"/>
            </w:tcMar>
          </w:tcPr>
          <w:p w:rsidR="00B31B1B" w:rsidRPr="00B31B1B" w:rsidRDefault="00B31B1B" w:rsidP="00B31B1B">
            <w:pPr>
              <w:spacing w:after="0" w:line="240" w:lineRule="auto"/>
              <w:jc w:val="center"/>
              <w:rPr>
                <w:rFonts w:ascii="Times New Roman" w:eastAsia="Times New Roman" w:hAnsi="Times New Roman" w:cs="Times New Roman"/>
                <w:lang w:eastAsia="ru-RU"/>
              </w:rPr>
            </w:pPr>
            <w:r w:rsidRPr="00B31B1B">
              <w:rPr>
                <w:rFonts w:ascii="Times New Roman" w:eastAsia="Times New Roman" w:hAnsi="Times New Roman" w:cs="Times New Roman"/>
                <w:lang w:eastAsia="ru-RU"/>
              </w:rPr>
              <w:t>пропа</w:t>
            </w:r>
            <w:r w:rsidRPr="00B31B1B">
              <w:rPr>
                <w:rFonts w:ascii="Times New Roman" w:eastAsia="Times New Roman" w:hAnsi="Times New Roman" w:cs="Times New Roman"/>
                <w:lang w:eastAsia="ru-RU"/>
              </w:rPr>
              <w:t>ш</w:t>
            </w:r>
            <w:r w:rsidRPr="00B31B1B">
              <w:rPr>
                <w:rFonts w:ascii="Times New Roman" w:eastAsia="Times New Roman" w:hAnsi="Times New Roman" w:cs="Times New Roman"/>
                <w:lang w:eastAsia="ru-RU"/>
              </w:rPr>
              <w:t>ные</w:t>
            </w:r>
          </w:p>
        </w:tc>
        <w:tc>
          <w:tcPr>
            <w:tcW w:w="994" w:type="dxa"/>
            <w:vMerge w:val="restart"/>
            <w:shd w:val="clear" w:color="auto" w:fill="auto"/>
            <w:tcMar>
              <w:left w:w="28" w:type="dxa"/>
              <w:right w:w="28" w:type="dxa"/>
            </w:tcMar>
          </w:tcPr>
          <w:p w:rsidR="00B31B1B" w:rsidRPr="00B31B1B" w:rsidRDefault="00B31B1B" w:rsidP="00B31B1B">
            <w:pPr>
              <w:spacing w:after="0" w:line="240" w:lineRule="auto"/>
              <w:jc w:val="center"/>
              <w:rPr>
                <w:rFonts w:ascii="Times New Roman" w:eastAsia="Times New Roman" w:hAnsi="Times New Roman" w:cs="Times New Roman"/>
                <w:lang w:eastAsia="ru-RU"/>
              </w:rPr>
            </w:pPr>
            <w:proofErr w:type="spellStart"/>
            <w:r w:rsidRPr="00B31B1B">
              <w:rPr>
                <w:rFonts w:ascii="Times New Roman" w:eastAsia="Times New Roman" w:hAnsi="Times New Roman" w:cs="Times New Roman"/>
                <w:lang w:eastAsia="ru-RU"/>
              </w:rPr>
              <w:t>пром</w:t>
            </w:r>
            <w:r w:rsidRPr="00B31B1B">
              <w:rPr>
                <w:rFonts w:ascii="Times New Roman" w:eastAsia="Times New Roman" w:hAnsi="Times New Roman" w:cs="Times New Roman"/>
                <w:lang w:eastAsia="ru-RU"/>
              </w:rPr>
              <w:t>е</w:t>
            </w:r>
            <w:r w:rsidRPr="00B31B1B">
              <w:rPr>
                <w:rFonts w:ascii="Times New Roman" w:eastAsia="Times New Roman" w:hAnsi="Times New Roman" w:cs="Times New Roman"/>
                <w:lang w:eastAsia="ru-RU"/>
              </w:rPr>
              <w:t>жут</w:t>
            </w:r>
            <w:proofErr w:type="spellEnd"/>
            <w:r w:rsidRPr="00B31B1B">
              <w:rPr>
                <w:rFonts w:ascii="Times New Roman" w:eastAsia="Times New Roman" w:hAnsi="Times New Roman" w:cs="Times New Roman"/>
                <w:lang w:eastAsia="ru-RU"/>
              </w:rPr>
              <w:t>.</w:t>
            </w:r>
          </w:p>
        </w:tc>
        <w:tc>
          <w:tcPr>
            <w:tcW w:w="708" w:type="dxa"/>
            <w:vMerge/>
            <w:shd w:val="clear" w:color="auto" w:fill="auto"/>
            <w:tcMar>
              <w:left w:w="28" w:type="dxa"/>
              <w:right w:w="28" w:type="dxa"/>
            </w:tcMar>
          </w:tcPr>
          <w:p w:rsidR="00B31B1B" w:rsidRPr="00B31B1B" w:rsidRDefault="00B31B1B" w:rsidP="00B31B1B">
            <w:pPr>
              <w:spacing w:after="0" w:line="240" w:lineRule="auto"/>
              <w:jc w:val="center"/>
              <w:rPr>
                <w:rFonts w:ascii="Times New Roman" w:eastAsia="Times New Roman" w:hAnsi="Times New Roman" w:cs="Times New Roman"/>
                <w:lang w:eastAsia="ru-RU"/>
              </w:rPr>
            </w:pPr>
          </w:p>
        </w:tc>
        <w:tc>
          <w:tcPr>
            <w:tcW w:w="2027" w:type="dxa"/>
            <w:gridSpan w:val="3"/>
            <w:shd w:val="clear" w:color="auto" w:fill="auto"/>
            <w:tcMar>
              <w:left w:w="28" w:type="dxa"/>
              <w:right w:w="28" w:type="dxa"/>
            </w:tcMar>
          </w:tcPr>
          <w:p w:rsidR="00B31B1B" w:rsidRPr="00B31B1B" w:rsidRDefault="00B31B1B" w:rsidP="00B31B1B">
            <w:pPr>
              <w:spacing w:after="0" w:line="240" w:lineRule="auto"/>
              <w:jc w:val="center"/>
              <w:rPr>
                <w:rFonts w:ascii="Times New Roman" w:eastAsia="Times New Roman" w:hAnsi="Times New Roman" w:cs="Times New Roman"/>
                <w:lang w:eastAsia="ru-RU"/>
              </w:rPr>
            </w:pPr>
            <w:r w:rsidRPr="00B31B1B">
              <w:rPr>
                <w:rFonts w:ascii="Times New Roman" w:eastAsia="Times New Roman" w:hAnsi="Times New Roman" w:cs="Times New Roman"/>
                <w:lang w:eastAsia="ru-RU"/>
              </w:rPr>
              <w:t xml:space="preserve">с </w:t>
            </w:r>
            <w:smartTag w:uri="urn:schemas-microsoft-com:office:smarttags" w:element="metricconverter">
              <w:smartTagPr>
                <w:attr w:name="ProductID" w:val="1 га"/>
              </w:smartTagPr>
              <w:r w:rsidRPr="00B31B1B">
                <w:rPr>
                  <w:rFonts w:ascii="Times New Roman" w:eastAsia="Times New Roman" w:hAnsi="Times New Roman" w:cs="Times New Roman"/>
                  <w:lang w:eastAsia="ru-RU"/>
                </w:rPr>
                <w:t>1 га</w:t>
              </w:r>
            </w:smartTag>
            <w:r w:rsidRPr="00B31B1B">
              <w:rPr>
                <w:rFonts w:ascii="Times New Roman" w:eastAsia="Times New Roman" w:hAnsi="Times New Roman" w:cs="Times New Roman"/>
                <w:lang w:eastAsia="ru-RU"/>
              </w:rPr>
              <w:t xml:space="preserve"> пашни</w:t>
            </w:r>
          </w:p>
        </w:tc>
        <w:tc>
          <w:tcPr>
            <w:tcW w:w="1375" w:type="dxa"/>
            <w:gridSpan w:val="2"/>
            <w:shd w:val="clear" w:color="auto" w:fill="auto"/>
            <w:tcMar>
              <w:left w:w="28" w:type="dxa"/>
              <w:right w:w="28" w:type="dxa"/>
            </w:tcMar>
          </w:tcPr>
          <w:p w:rsidR="00B31B1B" w:rsidRPr="00B31B1B" w:rsidRDefault="00B31B1B" w:rsidP="00B31B1B">
            <w:pPr>
              <w:spacing w:after="0" w:line="240" w:lineRule="auto"/>
              <w:jc w:val="center"/>
              <w:rPr>
                <w:rFonts w:ascii="Times New Roman" w:eastAsia="Times New Roman" w:hAnsi="Times New Roman" w:cs="Times New Roman"/>
                <w:lang w:eastAsia="ru-RU"/>
              </w:rPr>
            </w:pPr>
            <w:r w:rsidRPr="00B31B1B">
              <w:rPr>
                <w:rFonts w:ascii="Times New Roman" w:eastAsia="Times New Roman" w:hAnsi="Times New Roman" w:cs="Times New Roman"/>
                <w:lang w:eastAsia="ru-RU"/>
              </w:rPr>
              <w:t xml:space="preserve">с </w:t>
            </w:r>
            <w:smartTag w:uri="urn:schemas-microsoft-com:office:smarttags" w:element="metricconverter">
              <w:smartTagPr>
                <w:attr w:name="ProductID" w:val="1 га"/>
              </w:smartTagPr>
              <w:r w:rsidRPr="00B31B1B">
                <w:rPr>
                  <w:rFonts w:ascii="Times New Roman" w:eastAsia="Times New Roman" w:hAnsi="Times New Roman" w:cs="Times New Roman"/>
                  <w:lang w:eastAsia="ru-RU"/>
                </w:rPr>
                <w:t>1 га</w:t>
              </w:r>
            </w:smartTag>
            <w:r w:rsidRPr="00B31B1B">
              <w:rPr>
                <w:rFonts w:ascii="Times New Roman" w:eastAsia="Times New Roman" w:hAnsi="Times New Roman" w:cs="Times New Roman"/>
                <w:lang w:eastAsia="ru-RU"/>
              </w:rPr>
              <w:t xml:space="preserve"> посева</w:t>
            </w:r>
          </w:p>
        </w:tc>
      </w:tr>
      <w:tr w:rsidR="00B31B1B" w:rsidRPr="00B31B1B" w:rsidTr="0086740B">
        <w:trPr>
          <w:trHeight w:val="923"/>
        </w:trPr>
        <w:tc>
          <w:tcPr>
            <w:tcW w:w="530" w:type="dxa"/>
            <w:vMerge/>
            <w:shd w:val="clear" w:color="auto" w:fill="auto"/>
            <w:tcMar>
              <w:left w:w="28" w:type="dxa"/>
              <w:right w:w="28" w:type="dxa"/>
            </w:tcMar>
          </w:tcPr>
          <w:p w:rsidR="00B31B1B" w:rsidRPr="00B31B1B" w:rsidRDefault="00B31B1B" w:rsidP="00B31B1B">
            <w:pPr>
              <w:spacing w:after="0" w:line="240" w:lineRule="auto"/>
              <w:jc w:val="center"/>
              <w:rPr>
                <w:rFonts w:ascii="Times New Roman" w:eastAsia="Times New Roman" w:hAnsi="Times New Roman" w:cs="Times New Roman"/>
                <w:lang w:eastAsia="ru-RU"/>
              </w:rPr>
            </w:pPr>
          </w:p>
        </w:tc>
        <w:tc>
          <w:tcPr>
            <w:tcW w:w="546" w:type="dxa"/>
            <w:vMerge/>
            <w:shd w:val="clear" w:color="auto" w:fill="auto"/>
            <w:tcMar>
              <w:left w:w="28" w:type="dxa"/>
              <w:right w:w="28" w:type="dxa"/>
            </w:tcMar>
          </w:tcPr>
          <w:p w:rsidR="00B31B1B" w:rsidRPr="00B31B1B" w:rsidRDefault="00B31B1B" w:rsidP="00B31B1B">
            <w:pPr>
              <w:spacing w:after="0" w:line="240" w:lineRule="auto"/>
              <w:jc w:val="center"/>
              <w:rPr>
                <w:rFonts w:ascii="Times New Roman" w:eastAsia="Times New Roman" w:hAnsi="Times New Roman" w:cs="Times New Roman"/>
                <w:lang w:eastAsia="ru-RU"/>
              </w:rPr>
            </w:pPr>
          </w:p>
        </w:tc>
        <w:tc>
          <w:tcPr>
            <w:tcW w:w="754" w:type="dxa"/>
            <w:vMerge/>
            <w:shd w:val="clear" w:color="auto" w:fill="auto"/>
            <w:tcMar>
              <w:left w:w="28" w:type="dxa"/>
              <w:right w:w="28" w:type="dxa"/>
            </w:tcMar>
          </w:tcPr>
          <w:p w:rsidR="00B31B1B" w:rsidRPr="00B31B1B" w:rsidRDefault="00B31B1B" w:rsidP="00B31B1B">
            <w:pPr>
              <w:spacing w:after="0" w:line="240" w:lineRule="auto"/>
              <w:jc w:val="center"/>
              <w:rPr>
                <w:rFonts w:ascii="Times New Roman" w:eastAsia="Times New Roman" w:hAnsi="Times New Roman" w:cs="Times New Roman"/>
                <w:lang w:eastAsia="ru-RU"/>
              </w:rPr>
            </w:pPr>
          </w:p>
        </w:tc>
        <w:tc>
          <w:tcPr>
            <w:tcW w:w="1010" w:type="dxa"/>
            <w:shd w:val="clear" w:color="auto" w:fill="auto"/>
            <w:tcMar>
              <w:left w:w="28" w:type="dxa"/>
              <w:right w:w="28" w:type="dxa"/>
            </w:tcMar>
          </w:tcPr>
          <w:p w:rsidR="00B31B1B" w:rsidRPr="00B31B1B" w:rsidRDefault="00B31B1B" w:rsidP="00B31B1B">
            <w:pPr>
              <w:spacing w:after="0" w:line="240" w:lineRule="auto"/>
              <w:jc w:val="center"/>
              <w:rPr>
                <w:rFonts w:ascii="Times New Roman" w:eastAsia="Times New Roman" w:hAnsi="Times New Roman" w:cs="Times New Roman"/>
                <w:lang w:eastAsia="ru-RU"/>
              </w:rPr>
            </w:pPr>
            <w:r w:rsidRPr="00B31B1B">
              <w:rPr>
                <w:rFonts w:ascii="Times New Roman" w:eastAsia="Times New Roman" w:hAnsi="Times New Roman" w:cs="Times New Roman"/>
                <w:lang w:eastAsia="ru-RU"/>
              </w:rPr>
              <w:t xml:space="preserve">% в </w:t>
            </w:r>
            <w:proofErr w:type="spellStart"/>
            <w:r w:rsidRPr="00B31B1B">
              <w:rPr>
                <w:rFonts w:ascii="Times New Roman" w:eastAsia="Times New Roman" w:hAnsi="Times New Roman" w:cs="Times New Roman"/>
                <w:lang w:eastAsia="ru-RU"/>
              </w:rPr>
              <w:t>сев</w:t>
            </w:r>
            <w:r w:rsidRPr="00B31B1B">
              <w:rPr>
                <w:rFonts w:ascii="Times New Roman" w:eastAsia="Times New Roman" w:hAnsi="Times New Roman" w:cs="Times New Roman"/>
                <w:lang w:eastAsia="ru-RU"/>
              </w:rPr>
              <w:t>о</w:t>
            </w:r>
            <w:r w:rsidRPr="00B31B1B">
              <w:rPr>
                <w:rFonts w:ascii="Times New Roman" w:eastAsia="Times New Roman" w:hAnsi="Times New Roman" w:cs="Times New Roman"/>
                <w:lang w:eastAsia="ru-RU"/>
              </w:rPr>
              <w:t>обор</w:t>
            </w:r>
            <w:proofErr w:type="spellEnd"/>
            <w:r w:rsidRPr="00B31B1B">
              <w:rPr>
                <w:rFonts w:ascii="Times New Roman" w:eastAsia="Times New Roman" w:hAnsi="Times New Roman" w:cs="Times New Roman"/>
                <w:lang w:eastAsia="ru-RU"/>
              </w:rPr>
              <w:t>.</w:t>
            </w:r>
          </w:p>
        </w:tc>
        <w:tc>
          <w:tcPr>
            <w:tcW w:w="889" w:type="dxa"/>
            <w:shd w:val="clear" w:color="auto" w:fill="auto"/>
            <w:tcMar>
              <w:left w:w="28" w:type="dxa"/>
              <w:right w:w="28" w:type="dxa"/>
            </w:tcMar>
          </w:tcPr>
          <w:p w:rsidR="00B31B1B" w:rsidRPr="00B31B1B" w:rsidRDefault="00B31B1B" w:rsidP="00B31B1B">
            <w:pPr>
              <w:spacing w:after="0" w:line="240" w:lineRule="auto"/>
              <w:jc w:val="center"/>
              <w:rPr>
                <w:rFonts w:ascii="Times New Roman" w:eastAsia="Times New Roman" w:hAnsi="Times New Roman" w:cs="Times New Roman"/>
                <w:lang w:eastAsia="ru-RU"/>
              </w:rPr>
            </w:pPr>
            <w:proofErr w:type="spellStart"/>
            <w:r w:rsidRPr="00B31B1B">
              <w:rPr>
                <w:rFonts w:ascii="Times New Roman" w:eastAsia="Times New Roman" w:hAnsi="Times New Roman" w:cs="Times New Roman"/>
                <w:lang w:eastAsia="ru-RU"/>
              </w:rPr>
              <w:t>прод</w:t>
            </w:r>
            <w:proofErr w:type="spellEnd"/>
            <w:r w:rsidRPr="00B31B1B">
              <w:rPr>
                <w:rFonts w:ascii="Times New Roman" w:eastAsia="Times New Roman" w:hAnsi="Times New Roman" w:cs="Times New Roman"/>
                <w:lang w:eastAsia="ru-RU"/>
              </w:rPr>
              <w:t xml:space="preserve"> </w:t>
            </w:r>
            <w:proofErr w:type="spellStart"/>
            <w:r w:rsidRPr="00B31B1B">
              <w:rPr>
                <w:rFonts w:ascii="Times New Roman" w:eastAsia="Times New Roman" w:hAnsi="Times New Roman" w:cs="Times New Roman"/>
                <w:lang w:eastAsia="ru-RU"/>
              </w:rPr>
              <w:t>использ</w:t>
            </w:r>
            <w:proofErr w:type="spellEnd"/>
          </w:p>
        </w:tc>
        <w:tc>
          <w:tcPr>
            <w:tcW w:w="914" w:type="dxa"/>
            <w:vMerge/>
            <w:shd w:val="clear" w:color="auto" w:fill="auto"/>
            <w:tcMar>
              <w:left w:w="28" w:type="dxa"/>
              <w:right w:w="28" w:type="dxa"/>
            </w:tcMar>
          </w:tcPr>
          <w:p w:rsidR="00B31B1B" w:rsidRPr="00B31B1B" w:rsidRDefault="00B31B1B" w:rsidP="00B31B1B">
            <w:pPr>
              <w:spacing w:after="0" w:line="240" w:lineRule="auto"/>
              <w:jc w:val="center"/>
              <w:rPr>
                <w:rFonts w:ascii="Times New Roman" w:eastAsia="Times New Roman" w:hAnsi="Times New Roman" w:cs="Times New Roman"/>
                <w:lang w:eastAsia="ru-RU"/>
              </w:rPr>
            </w:pPr>
          </w:p>
        </w:tc>
        <w:tc>
          <w:tcPr>
            <w:tcW w:w="994" w:type="dxa"/>
            <w:vMerge/>
            <w:shd w:val="clear" w:color="auto" w:fill="auto"/>
            <w:tcMar>
              <w:left w:w="28" w:type="dxa"/>
              <w:right w:w="28" w:type="dxa"/>
            </w:tcMar>
          </w:tcPr>
          <w:p w:rsidR="00B31B1B" w:rsidRPr="00B31B1B" w:rsidRDefault="00B31B1B" w:rsidP="00B31B1B">
            <w:pPr>
              <w:spacing w:after="0" w:line="240" w:lineRule="auto"/>
              <w:jc w:val="center"/>
              <w:rPr>
                <w:rFonts w:ascii="Times New Roman" w:eastAsia="Times New Roman" w:hAnsi="Times New Roman" w:cs="Times New Roman"/>
                <w:lang w:eastAsia="ru-RU"/>
              </w:rPr>
            </w:pPr>
          </w:p>
        </w:tc>
        <w:tc>
          <w:tcPr>
            <w:tcW w:w="708" w:type="dxa"/>
            <w:vMerge/>
            <w:shd w:val="clear" w:color="auto" w:fill="auto"/>
            <w:tcMar>
              <w:left w:w="28" w:type="dxa"/>
              <w:right w:w="28" w:type="dxa"/>
            </w:tcMar>
          </w:tcPr>
          <w:p w:rsidR="00B31B1B" w:rsidRPr="00B31B1B" w:rsidRDefault="00B31B1B" w:rsidP="00B31B1B">
            <w:pPr>
              <w:spacing w:after="0" w:line="240" w:lineRule="auto"/>
              <w:jc w:val="center"/>
              <w:rPr>
                <w:rFonts w:ascii="Times New Roman" w:eastAsia="Times New Roman" w:hAnsi="Times New Roman" w:cs="Times New Roman"/>
                <w:lang w:eastAsia="ru-RU"/>
              </w:rPr>
            </w:pPr>
          </w:p>
        </w:tc>
        <w:tc>
          <w:tcPr>
            <w:tcW w:w="585" w:type="dxa"/>
            <w:shd w:val="clear" w:color="auto" w:fill="auto"/>
            <w:tcMar>
              <w:left w:w="28" w:type="dxa"/>
              <w:right w:w="28" w:type="dxa"/>
            </w:tcMar>
          </w:tcPr>
          <w:p w:rsidR="00B31B1B" w:rsidRPr="00B31B1B" w:rsidRDefault="00B31B1B" w:rsidP="00B31B1B">
            <w:pPr>
              <w:spacing w:after="0" w:line="240" w:lineRule="auto"/>
              <w:jc w:val="center"/>
              <w:rPr>
                <w:rFonts w:ascii="Times New Roman" w:eastAsia="Times New Roman" w:hAnsi="Times New Roman" w:cs="Times New Roman"/>
                <w:lang w:eastAsia="ru-RU"/>
              </w:rPr>
            </w:pPr>
            <w:r w:rsidRPr="00B31B1B">
              <w:rPr>
                <w:rFonts w:ascii="Times New Roman" w:eastAsia="Times New Roman" w:hAnsi="Times New Roman" w:cs="Times New Roman"/>
                <w:lang w:eastAsia="ru-RU"/>
              </w:rPr>
              <w:t>к. ед.</w:t>
            </w:r>
          </w:p>
        </w:tc>
        <w:tc>
          <w:tcPr>
            <w:tcW w:w="761" w:type="dxa"/>
            <w:shd w:val="clear" w:color="auto" w:fill="auto"/>
            <w:tcMar>
              <w:left w:w="28" w:type="dxa"/>
              <w:right w:w="28" w:type="dxa"/>
            </w:tcMar>
          </w:tcPr>
          <w:p w:rsidR="00B31B1B" w:rsidRPr="00B31B1B" w:rsidRDefault="00B31B1B" w:rsidP="00B31B1B">
            <w:pPr>
              <w:spacing w:after="0" w:line="240" w:lineRule="auto"/>
              <w:jc w:val="center"/>
              <w:rPr>
                <w:rFonts w:ascii="Times New Roman" w:eastAsia="Times New Roman" w:hAnsi="Times New Roman" w:cs="Times New Roman"/>
                <w:lang w:eastAsia="ru-RU"/>
              </w:rPr>
            </w:pPr>
            <w:r w:rsidRPr="00B31B1B">
              <w:rPr>
                <w:rFonts w:ascii="Times New Roman" w:eastAsia="Times New Roman" w:hAnsi="Times New Roman" w:cs="Times New Roman"/>
                <w:lang w:eastAsia="ru-RU"/>
              </w:rPr>
              <w:t xml:space="preserve">пер. </w:t>
            </w:r>
            <w:proofErr w:type="spellStart"/>
            <w:proofErr w:type="gramStart"/>
            <w:r w:rsidRPr="00B31B1B">
              <w:rPr>
                <w:rFonts w:ascii="Times New Roman" w:eastAsia="Times New Roman" w:hAnsi="Times New Roman" w:cs="Times New Roman"/>
                <w:lang w:eastAsia="ru-RU"/>
              </w:rPr>
              <w:t>проте-ина</w:t>
            </w:r>
            <w:proofErr w:type="spellEnd"/>
            <w:proofErr w:type="gramEnd"/>
          </w:p>
        </w:tc>
        <w:tc>
          <w:tcPr>
            <w:tcW w:w="681" w:type="dxa"/>
            <w:shd w:val="clear" w:color="auto" w:fill="auto"/>
            <w:tcMar>
              <w:left w:w="28" w:type="dxa"/>
              <w:right w:w="28" w:type="dxa"/>
            </w:tcMar>
          </w:tcPr>
          <w:p w:rsidR="00B31B1B" w:rsidRPr="00B31B1B" w:rsidRDefault="00B31B1B" w:rsidP="00B31B1B">
            <w:pPr>
              <w:spacing w:after="0" w:line="240" w:lineRule="auto"/>
              <w:jc w:val="center"/>
              <w:rPr>
                <w:rFonts w:ascii="Times New Roman" w:eastAsia="Times New Roman" w:hAnsi="Times New Roman" w:cs="Times New Roman"/>
                <w:lang w:eastAsia="ru-RU"/>
              </w:rPr>
            </w:pPr>
            <w:r w:rsidRPr="00B31B1B">
              <w:rPr>
                <w:rFonts w:ascii="Times New Roman" w:eastAsia="Times New Roman" w:hAnsi="Times New Roman" w:cs="Times New Roman"/>
                <w:lang w:eastAsia="ru-RU"/>
              </w:rPr>
              <w:t>зерна</w:t>
            </w:r>
          </w:p>
        </w:tc>
        <w:tc>
          <w:tcPr>
            <w:tcW w:w="667" w:type="dxa"/>
            <w:shd w:val="clear" w:color="auto" w:fill="auto"/>
            <w:tcMar>
              <w:left w:w="28" w:type="dxa"/>
              <w:right w:w="28" w:type="dxa"/>
            </w:tcMar>
          </w:tcPr>
          <w:p w:rsidR="00B31B1B" w:rsidRPr="00B31B1B" w:rsidRDefault="00B31B1B" w:rsidP="00B31B1B">
            <w:pPr>
              <w:spacing w:after="0" w:line="240" w:lineRule="auto"/>
              <w:jc w:val="center"/>
              <w:rPr>
                <w:rFonts w:ascii="Times New Roman" w:eastAsia="Times New Roman" w:hAnsi="Times New Roman" w:cs="Times New Roman"/>
                <w:lang w:eastAsia="ru-RU"/>
              </w:rPr>
            </w:pPr>
            <w:r w:rsidRPr="00B31B1B">
              <w:rPr>
                <w:rFonts w:ascii="Times New Roman" w:eastAsia="Times New Roman" w:hAnsi="Times New Roman" w:cs="Times New Roman"/>
                <w:lang w:eastAsia="ru-RU"/>
              </w:rPr>
              <w:t>зерна</w:t>
            </w:r>
          </w:p>
        </w:tc>
        <w:tc>
          <w:tcPr>
            <w:tcW w:w="708" w:type="dxa"/>
            <w:shd w:val="clear" w:color="auto" w:fill="auto"/>
            <w:tcMar>
              <w:left w:w="28" w:type="dxa"/>
              <w:right w:w="28" w:type="dxa"/>
            </w:tcMar>
          </w:tcPr>
          <w:p w:rsidR="00B31B1B" w:rsidRPr="00B31B1B" w:rsidRDefault="00B31B1B" w:rsidP="00B31B1B">
            <w:pPr>
              <w:spacing w:after="0" w:line="240" w:lineRule="auto"/>
              <w:jc w:val="center"/>
              <w:rPr>
                <w:rFonts w:ascii="Times New Roman" w:eastAsia="Times New Roman" w:hAnsi="Times New Roman" w:cs="Times New Roman"/>
                <w:lang w:eastAsia="ru-RU"/>
              </w:rPr>
            </w:pPr>
            <w:r w:rsidRPr="00B31B1B">
              <w:rPr>
                <w:rFonts w:ascii="Times New Roman" w:eastAsia="Times New Roman" w:hAnsi="Times New Roman" w:cs="Times New Roman"/>
                <w:lang w:eastAsia="ru-RU"/>
              </w:rPr>
              <w:t>мн. трав ц к. ед.</w:t>
            </w:r>
          </w:p>
        </w:tc>
      </w:tr>
      <w:tr w:rsidR="00B31B1B" w:rsidRPr="00B31B1B" w:rsidTr="0086740B">
        <w:tc>
          <w:tcPr>
            <w:tcW w:w="530" w:type="dxa"/>
            <w:shd w:val="clear" w:color="auto" w:fill="auto"/>
            <w:tcMar>
              <w:left w:w="28" w:type="dxa"/>
              <w:right w:w="28" w:type="dxa"/>
            </w:tcMar>
          </w:tcPr>
          <w:p w:rsidR="00B31B1B" w:rsidRPr="00B31B1B" w:rsidRDefault="00B31B1B" w:rsidP="00B31B1B">
            <w:pPr>
              <w:spacing w:after="0" w:line="240" w:lineRule="auto"/>
              <w:jc w:val="center"/>
              <w:rPr>
                <w:rFonts w:ascii="Times New Roman" w:eastAsia="Times New Roman" w:hAnsi="Times New Roman" w:cs="Times New Roman"/>
                <w:sz w:val="24"/>
                <w:szCs w:val="24"/>
                <w:lang w:eastAsia="ru-RU"/>
              </w:rPr>
            </w:pPr>
            <w:r w:rsidRPr="00B31B1B">
              <w:rPr>
                <w:rFonts w:ascii="Times New Roman" w:eastAsia="Times New Roman" w:hAnsi="Times New Roman" w:cs="Times New Roman"/>
                <w:sz w:val="24"/>
                <w:szCs w:val="24"/>
                <w:lang w:eastAsia="ru-RU"/>
              </w:rPr>
              <w:t>1</w:t>
            </w:r>
          </w:p>
        </w:tc>
        <w:tc>
          <w:tcPr>
            <w:tcW w:w="546" w:type="dxa"/>
            <w:shd w:val="clear" w:color="auto" w:fill="auto"/>
          </w:tcPr>
          <w:p w:rsidR="00B31B1B" w:rsidRPr="00B31B1B" w:rsidRDefault="00B31B1B" w:rsidP="00B31B1B">
            <w:pPr>
              <w:spacing w:after="0" w:line="240" w:lineRule="auto"/>
              <w:jc w:val="center"/>
              <w:rPr>
                <w:rFonts w:ascii="Times New Roman" w:eastAsia="Times New Roman" w:hAnsi="Times New Roman" w:cs="Times New Roman"/>
                <w:sz w:val="24"/>
                <w:szCs w:val="24"/>
                <w:lang w:eastAsia="ru-RU"/>
              </w:rPr>
            </w:pPr>
            <w:r w:rsidRPr="00B31B1B">
              <w:rPr>
                <w:rFonts w:ascii="Times New Roman" w:eastAsia="Times New Roman" w:hAnsi="Times New Roman" w:cs="Times New Roman"/>
                <w:sz w:val="24"/>
                <w:szCs w:val="24"/>
                <w:lang w:eastAsia="ru-RU"/>
              </w:rPr>
              <w:t>50</w:t>
            </w:r>
          </w:p>
        </w:tc>
        <w:tc>
          <w:tcPr>
            <w:tcW w:w="754" w:type="dxa"/>
            <w:shd w:val="clear" w:color="auto" w:fill="auto"/>
          </w:tcPr>
          <w:p w:rsidR="00B31B1B" w:rsidRPr="00B31B1B" w:rsidRDefault="00B31B1B" w:rsidP="00B31B1B">
            <w:pPr>
              <w:spacing w:after="0" w:line="240" w:lineRule="auto"/>
              <w:jc w:val="center"/>
              <w:rPr>
                <w:rFonts w:ascii="Times New Roman" w:eastAsia="Times New Roman" w:hAnsi="Times New Roman" w:cs="Times New Roman"/>
                <w:sz w:val="24"/>
                <w:szCs w:val="24"/>
                <w:lang w:eastAsia="ru-RU"/>
              </w:rPr>
            </w:pPr>
            <w:r w:rsidRPr="00B31B1B">
              <w:rPr>
                <w:rFonts w:ascii="Times New Roman" w:eastAsia="Times New Roman" w:hAnsi="Times New Roman" w:cs="Times New Roman"/>
                <w:sz w:val="24"/>
                <w:szCs w:val="24"/>
                <w:lang w:eastAsia="ru-RU"/>
              </w:rPr>
              <w:t>12,5</w:t>
            </w:r>
          </w:p>
        </w:tc>
        <w:tc>
          <w:tcPr>
            <w:tcW w:w="1010" w:type="dxa"/>
            <w:shd w:val="clear" w:color="auto" w:fill="auto"/>
          </w:tcPr>
          <w:p w:rsidR="00B31B1B" w:rsidRPr="00B31B1B" w:rsidRDefault="00B31B1B" w:rsidP="00B31B1B">
            <w:pPr>
              <w:spacing w:after="0" w:line="240" w:lineRule="auto"/>
              <w:jc w:val="center"/>
              <w:rPr>
                <w:rFonts w:ascii="Times New Roman" w:eastAsia="Times New Roman" w:hAnsi="Times New Roman" w:cs="Times New Roman"/>
                <w:sz w:val="24"/>
                <w:szCs w:val="24"/>
                <w:lang w:eastAsia="ru-RU"/>
              </w:rPr>
            </w:pPr>
            <w:r w:rsidRPr="00B31B1B">
              <w:rPr>
                <w:rFonts w:ascii="Times New Roman" w:eastAsia="Times New Roman" w:hAnsi="Times New Roman" w:cs="Times New Roman"/>
                <w:sz w:val="24"/>
                <w:szCs w:val="24"/>
                <w:lang w:eastAsia="ru-RU"/>
              </w:rPr>
              <w:t>25</w:t>
            </w:r>
          </w:p>
        </w:tc>
        <w:tc>
          <w:tcPr>
            <w:tcW w:w="889" w:type="dxa"/>
            <w:shd w:val="clear" w:color="auto" w:fill="auto"/>
          </w:tcPr>
          <w:p w:rsidR="00B31B1B" w:rsidRPr="00B31B1B" w:rsidRDefault="00B31B1B" w:rsidP="00B31B1B">
            <w:pPr>
              <w:spacing w:after="0" w:line="240" w:lineRule="auto"/>
              <w:jc w:val="center"/>
              <w:rPr>
                <w:rFonts w:ascii="Times New Roman" w:eastAsia="Times New Roman" w:hAnsi="Times New Roman" w:cs="Times New Roman"/>
                <w:sz w:val="24"/>
                <w:szCs w:val="24"/>
                <w:lang w:eastAsia="ru-RU"/>
              </w:rPr>
            </w:pPr>
            <w:r w:rsidRPr="00B31B1B">
              <w:rPr>
                <w:rFonts w:ascii="Times New Roman" w:eastAsia="Times New Roman" w:hAnsi="Times New Roman" w:cs="Times New Roman"/>
                <w:sz w:val="24"/>
                <w:szCs w:val="24"/>
                <w:lang w:eastAsia="ru-RU"/>
              </w:rPr>
              <w:t>2</w:t>
            </w:r>
          </w:p>
        </w:tc>
        <w:tc>
          <w:tcPr>
            <w:tcW w:w="914" w:type="dxa"/>
            <w:shd w:val="clear" w:color="auto" w:fill="auto"/>
          </w:tcPr>
          <w:p w:rsidR="00B31B1B" w:rsidRPr="00B31B1B" w:rsidRDefault="00B31B1B" w:rsidP="00B31B1B">
            <w:pPr>
              <w:spacing w:after="0" w:line="240" w:lineRule="auto"/>
              <w:jc w:val="center"/>
              <w:rPr>
                <w:rFonts w:ascii="Times New Roman" w:eastAsia="Times New Roman" w:hAnsi="Times New Roman" w:cs="Times New Roman"/>
                <w:sz w:val="24"/>
                <w:szCs w:val="24"/>
                <w:lang w:eastAsia="ru-RU"/>
              </w:rPr>
            </w:pPr>
            <w:r w:rsidRPr="00B31B1B">
              <w:rPr>
                <w:rFonts w:ascii="Times New Roman" w:eastAsia="Times New Roman" w:hAnsi="Times New Roman" w:cs="Times New Roman"/>
                <w:sz w:val="24"/>
                <w:szCs w:val="24"/>
                <w:lang w:eastAsia="ru-RU"/>
              </w:rPr>
              <w:t>12,5</w:t>
            </w:r>
          </w:p>
        </w:tc>
        <w:tc>
          <w:tcPr>
            <w:tcW w:w="994" w:type="dxa"/>
            <w:shd w:val="clear" w:color="auto" w:fill="auto"/>
          </w:tcPr>
          <w:p w:rsidR="00B31B1B" w:rsidRPr="00B31B1B" w:rsidRDefault="00B31B1B" w:rsidP="00B31B1B">
            <w:pPr>
              <w:spacing w:after="0" w:line="240" w:lineRule="auto"/>
              <w:jc w:val="center"/>
              <w:rPr>
                <w:rFonts w:ascii="Times New Roman" w:eastAsia="Times New Roman" w:hAnsi="Times New Roman" w:cs="Times New Roman"/>
                <w:sz w:val="24"/>
                <w:szCs w:val="24"/>
                <w:lang w:eastAsia="ru-RU"/>
              </w:rPr>
            </w:pPr>
            <w:r w:rsidRPr="00B31B1B">
              <w:rPr>
                <w:rFonts w:ascii="Times New Roman" w:eastAsia="Times New Roman" w:hAnsi="Times New Roman" w:cs="Times New Roman"/>
                <w:sz w:val="24"/>
                <w:szCs w:val="24"/>
                <w:lang w:eastAsia="ru-RU"/>
              </w:rPr>
              <w:t>12,5</w:t>
            </w:r>
          </w:p>
        </w:tc>
        <w:tc>
          <w:tcPr>
            <w:tcW w:w="708" w:type="dxa"/>
            <w:shd w:val="clear" w:color="auto" w:fill="auto"/>
          </w:tcPr>
          <w:p w:rsidR="00B31B1B" w:rsidRPr="00B31B1B" w:rsidRDefault="00B31B1B" w:rsidP="00B31B1B">
            <w:pPr>
              <w:spacing w:after="0" w:line="240" w:lineRule="auto"/>
              <w:jc w:val="center"/>
              <w:rPr>
                <w:rFonts w:ascii="Times New Roman" w:eastAsia="Times New Roman" w:hAnsi="Times New Roman" w:cs="Times New Roman"/>
                <w:sz w:val="24"/>
                <w:szCs w:val="24"/>
                <w:lang w:eastAsia="ru-RU"/>
              </w:rPr>
            </w:pPr>
            <w:r w:rsidRPr="00B31B1B">
              <w:rPr>
                <w:rFonts w:ascii="Times New Roman" w:eastAsia="Times New Roman" w:hAnsi="Times New Roman" w:cs="Times New Roman"/>
                <w:sz w:val="24"/>
                <w:szCs w:val="24"/>
                <w:lang w:eastAsia="ru-RU"/>
              </w:rPr>
              <w:t>81</w:t>
            </w:r>
          </w:p>
        </w:tc>
        <w:tc>
          <w:tcPr>
            <w:tcW w:w="585" w:type="dxa"/>
            <w:shd w:val="clear" w:color="auto" w:fill="auto"/>
          </w:tcPr>
          <w:p w:rsidR="00B31B1B" w:rsidRPr="00B31B1B" w:rsidRDefault="00B31B1B" w:rsidP="00B31B1B">
            <w:pPr>
              <w:spacing w:after="0" w:line="240" w:lineRule="auto"/>
              <w:jc w:val="center"/>
              <w:rPr>
                <w:rFonts w:ascii="Times New Roman" w:eastAsia="Times New Roman" w:hAnsi="Times New Roman" w:cs="Times New Roman"/>
                <w:sz w:val="20"/>
                <w:szCs w:val="20"/>
                <w:lang w:eastAsia="ru-RU"/>
              </w:rPr>
            </w:pPr>
            <w:r w:rsidRPr="00B31B1B">
              <w:rPr>
                <w:rFonts w:ascii="Times New Roman" w:eastAsia="Times New Roman" w:hAnsi="Times New Roman" w:cs="Times New Roman"/>
                <w:sz w:val="20"/>
                <w:szCs w:val="20"/>
                <w:lang w:eastAsia="ru-RU"/>
              </w:rPr>
              <w:t>85,1</w:t>
            </w:r>
          </w:p>
        </w:tc>
        <w:tc>
          <w:tcPr>
            <w:tcW w:w="761" w:type="dxa"/>
            <w:shd w:val="clear" w:color="auto" w:fill="auto"/>
          </w:tcPr>
          <w:p w:rsidR="00B31B1B" w:rsidRPr="00B31B1B" w:rsidRDefault="00B31B1B" w:rsidP="00B31B1B">
            <w:pPr>
              <w:spacing w:after="0" w:line="240" w:lineRule="auto"/>
              <w:jc w:val="center"/>
              <w:rPr>
                <w:rFonts w:ascii="Times New Roman" w:eastAsia="Times New Roman" w:hAnsi="Times New Roman" w:cs="Times New Roman"/>
                <w:sz w:val="24"/>
                <w:szCs w:val="24"/>
                <w:lang w:eastAsia="ru-RU"/>
              </w:rPr>
            </w:pPr>
            <w:r w:rsidRPr="00B31B1B">
              <w:rPr>
                <w:rFonts w:ascii="Times New Roman" w:eastAsia="Times New Roman" w:hAnsi="Times New Roman" w:cs="Times New Roman"/>
                <w:sz w:val="24"/>
                <w:szCs w:val="24"/>
                <w:lang w:eastAsia="ru-RU"/>
              </w:rPr>
              <w:t>7,14</w:t>
            </w:r>
          </w:p>
        </w:tc>
        <w:tc>
          <w:tcPr>
            <w:tcW w:w="681" w:type="dxa"/>
            <w:shd w:val="clear" w:color="auto" w:fill="auto"/>
          </w:tcPr>
          <w:p w:rsidR="00B31B1B" w:rsidRPr="00B31B1B" w:rsidRDefault="00B31B1B" w:rsidP="00B31B1B">
            <w:pPr>
              <w:spacing w:after="0" w:line="240" w:lineRule="auto"/>
              <w:jc w:val="center"/>
              <w:rPr>
                <w:rFonts w:ascii="Times New Roman" w:eastAsia="Times New Roman" w:hAnsi="Times New Roman" w:cs="Times New Roman"/>
                <w:sz w:val="24"/>
                <w:szCs w:val="24"/>
                <w:lang w:eastAsia="ru-RU"/>
              </w:rPr>
            </w:pPr>
            <w:r w:rsidRPr="00B31B1B">
              <w:rPr>
                <w:rFonts w:ascii="Times New Roman" w:eastAsia="Times New Roman" w:hAnsi="Times New Roman" w:cs="Times New Roman"/>
                <w:sz w:val="24"/>
                <w:szCs w:val="24"/>
                <w:lang w:eastAsia="ru-RU"/>
              </w:rPr>
              <w:t>24,1</w:t>
            </w:r>
          </w:p>
        </w:tc>
        <w:tc>
          <w:tcPr>
            <w:tcW w:w="667" w:type="dxa"/>
            <w:shd w:val="clear" w:color="auto" w:fill="auto"/>
          </w:tcPr>
          <w:p w:rsidR="00B31B1B" w:rsidRPr="00B31B1B" w:rsidRDefault="00B31B1B" w:rsidP="00B31B1B">
            <w:pPr>
              <w:spacing w:after="0" w:line="240" w:lineRule="auto"/>
              <w:jc w:val="center"/>
              <w:rPr>
                <w:rFonts w:ascii="Times New Roman" w:eastAsia="Times New Roman" w:hAnsi="Times New Roman" w:cs="Times New Roman"/>
                <w:sz w:val="24"/>
                <w:szCs w:val="24"/>
                <w:lang w:eastAsia="ru-RU"/>
              </w:rPr>
            </w:pPr>
            <w:r w:rsidRPr="00B31B1B">
              <w:rPr>
                <w:rFonts w:ascii="Times New Roman" w:eastAsia="Times New Roman" w:hAnsi="Times New Roman" w:cs="Times New Roman"/>
                <w:sz w:val="24"/>
                <w:szCs w:val="24"/>
                <w:lang w:eastAsia="ru-RU"/>
              </w:rPr>
              <w:t>48,3</w:t>
            </w:r>
          </w:p>
        </w:tc>
        <w:tc>
          <w:tcPr>
            <w:tcW w:w="708" w:type="dxa"/>
            <w:shd w:val="clear" w:color="auto" w:fill="auto"/>
          </w:tcPr>
          <w:p w:rsidR="00B31B1B" w:rsidRPr="00B31B1B" w:rsidRDefault="00B31B1B" w:rsidP="00B31B1B">
            <w:pPr>
              <w:spacing w:after="0" w:line="240" w:lineRule="auto"/>
              <w:jc w:val="center"/>
              <w:rPr>
                <w:rFonts w:ascii="Times New Roman" w:eastAsia="Times New Roman" w:hAnsi="Times New Roman" w:cs="Times New Roman"/>
                <w:sz w:val="24"/>
                <w:szCs w:val="24"/>
                <w:lang w:eastAsia="ru-RU"/>
              </w:rPr>
            </w:pPr>
            <w:r w:rsidRPr="00B31B1B">
              <w:rPr>
                <w:rFonts w:ascii="Times New Roman" w:eastAsia="Times New Roman" w:hAnsi="Times New Roman" w:cs="Times New Roman"/>
                <w:sz w:val="24"/>
                <w:szCs w:val="24"/>
                <w:lang w:eastAsia="ru-RU"/>
              </w:rPr>
              <w:t>108</w:t>
            </w:r>
          </w:p>
        </w:tc>
      </w:tr>
      <w:tr w:rsidR="00B31B1B" w:rsidRPr="00B31B1B" w:rsidTr="0086740B">
        <w:tc>
          <w:tcPr>
            <w:tcW w:w="530" w:type="dxa"/>
            <w:shd w:val="clear" w:color="auto" w:fill="auto"/>
            <w:tcMar>
              <w:left w:w="28" w:type="dxa"/>
              <w:right w:w="28" w:type="dxa"/>
            </w:tcMar>
          </w:tcPr>
          <w:p w:rsidR="00B31B1B" w:rsidRPr="00B31B1B" w:rsidRDefault="00B31B1B" w:rsidP="00B31B1B">
            <w:pPr>
              <w:spacing w:after="0" w:line="240" w:lineRule="auto"/>
              <w:jc w:val="center"/>
              <w:rPr>
                <w:rFonts w:ascii="Times New Roman" w:eastAsia="Times New Roman" w:hAnsi="Times New Roman" w:cs="Times New Roman"/>
                <w:sz w:val="24"/>
                <w:szCs w:val="24"/>
                <w:lang w:eastAsia="ru-RU"/>
              </w:rPr>
            </w:pPr>
            <w:r w:rsidRPr="00B31B1B">
              <w:rPr>
                <w:rFonts w:ascii="Times New Roman" w:eastAsia="Times New Roman" w:hAnsi="Times New Roman" w:cs="Times New Roman"/>
                <w:sz w:val="24"/>
                <w:szCs w:val="24"/>
                <w:lang w:eastAsia="ru-RU"/>
              </w:rPr>
              <w:t>9</w:t>
            </w:r>
          </w:p>
        </w:tc>
        <w:tc>
          <w:tcPr>
            <w:tcW w:w="546" w:type="dxa"/>
            <w:shd w:val="clear" w:color="auto" w:fill="auto"/>
          </w:tcPr>
          <w:p w:rsidR="00B31B1B" w:rsidRPr="00B31B1B" w:rsidRDefault="00B31B1B" w:rsidP="00B31B1B">
            <w:pPr>
              <w:spacing w:after="0" w:line="240" w:lineRule="auto"/>
              <w:jc w:val="center"/>
              <w:rPr>
                <w:rFonts w:ascii="Times New Roman" w:eastAsia="Times New Roman" w:hAnsi="Times New Roman" w:cs="Times New Roman"/>
                <w:sz w:val="24"/>
                <w:szCs w:val="24"/>
                <w:lang w:eastAsia="ru-RU"/>
              </w:rPr>
            </w:pPr>
            <w:r w:rsidRPr="00B31B1B">
              <w:rPr>
                <w:rFonts w:ascii="Times New Roman" w:eastAsia="Times New Roman" w:hAnsi="Times New Roman" w:cs="Times New Roman"/>
                <w:sz w:val="24"/>
                <w:szCs w:val="24"/>
                <w:lang w:eastAsia="ru-RU"/>
              </w:rPr>
              <w:t>50</w:t>
            </w:r>
          </w:p>
        </w:tc>
        <w:tc>
          <w:tcPr>
            <w:tcW w:w="754" w:type="dxa"/>
            <w:shd w:val="clear" w:color="auto" w:fill="auto"/>
          </w:tcPr>
          <w:p w:rsidR="00B31B1B" w:rsidRPr="00B31B1B" w:rsidRDefault="00B31B1B" w:rsidP="00B31B1B">
            <w:pPr>
              <w:spacing w:after="0" w:line="240" w:lineRule="auto"/>
              <w:jc w:val="center"/>
              <w:rPr>
                <w:rFonts w:ascii="Times New Roman" w:eastAsia="Times New Roman" w:hAnsi="Times New Roman" w:cs="Times New Roman"/>
                <w:sz w:val="24"/>
                <w:szCs w:val="24"/>
                <w:lang w:eastAsia="ru-RU"/>
              </w:rPr>
            </w:pPr>
            <w:r w:rsidRPr="00B31B1B">
              <w:rPr>
                <w:rFonts w:ascii="Times New Roman" w:eastAsia="Times New Roman" w:hAnsi="Times New Roman" w:cs="Times New Roman"/>
                <w:sz w:val="24"/>
                <w:szCs w:val="24"/>
                <w:lang w:eastAsia="ru-RU"/>
              </w:rPr>
              <w:t>12,5</w:t>
            </w:r>
          </w:p>
        </w:tc>
        <w:tc>
          <w:tcPr>
            <w:tcW w:w="1010" w:type="dxa"/>
            <w:shd w:val="clear" w:color="auto" w:fill="auto"/>
          </w:tcPr>
          <w:p w:rsidR="00B31B1B" w:rsidRPr="00B31B1B" w:rsidRDefault="00B31B1B" w:rsidP="00B31B1B">
            <w:pPr>
              <w:spacing w:after="0" w:line="240" w:lineRule="auto"/>
              <w:jc w:val="center"/>
              <w:rPr>
                <w:rFonts w:ascii="Times New Roman" w:eastAsia="Times New Roman" w:hAnsi="Times New Roman" w:cs="Times New Roman"/>
                <w:sz w:val="24"/>
                <w:szCs w:val="24"/>
                <w:lang w:eastAsia="ru-RU"/>
              </w:rPr>
            </w:pPr>
            <w:r w:rsidRPr="00B31B1B">
              <w:rPr>
                <w:rFonts w:ascii="Times New Roman" w:eastAsia="Times New Roman" w:hAnsi="Times New Roman" w:cs="Times New Roman"/>
                <w:sz w:val="24"/>
                <w:szCs w:val="24"/>
                <w:lang w:eastAsia="ru-RU"/>
              </w:rPr>
              <w:t>25</w:t>
            </w:r>
          </w:p>
        </w:tc>
        <w:tc>
          <w:tcPr>
            <w:tcW w:w="889" w:type="dxa"/>
            <w:shd w:val="clear" w:color="auto" w:fill="auto"/>
          </w:tcPr>
          <w:p w:rsidR="00B31B1B" w:rsidRPr="00B31B1B" w:rsidRDefault="00B31B1B" w:rsidP="00B31B1B">
            <w:pPr>
              <w:spacing w:after="0" w:line="240" w:lineRule="auto"/>
              <w:jc w:val="center"/>
              <w:rPr>
                <w:rFonts w:ascii="Times New Roman" w:eastAsia="Times New Roman" w:hAnsi="Times New Roman" w:cs="Times New Roman"/>
                <w:sz w:val="24"/>
                <w:szCs w:val="24"/>
                <w:lang w:eastAsia="ru-RU"/>
              </w:rPr>
            </w:pPr>
            <w:r w:rsidRPr="00B31B1B">
              <w:rPr>
                <w:rFonts w:ascii="Times New Roman" w:eastAsia="Times New Roman" w:hAnsi="Times New Roman" w:cs="Times New Roman"/>
                <w:sz w:val="24"/>
                <w:szCs w:val="24"/>
                <w:lang w:eastAsia="ru-RU"/>
              </w:rPr>
              <w:t>1…1</w:t>
            </w:r>
          </w:p>
        </w:tc>
        <w:tc>
          <w:tcPr>
            <w:tcW w:w="914" w:type="dxa"/>
            <w:shd w:val="clear" w:color="auto" w:fill="auto"/>
          </w:tcPr>
          <w:p w:rsidR="00B31B1B" w:rsidRPr="00B31B1B" w:rsidRDefault="00B31B1B" w:rsidP="00B31B1B">
            <w:pPr>
              <w:spacing w:after="0" w:line="240" w:lineRule="auto"/>
              <w:jc w:val="center"/>
              <w:rPr>
                <w:rFonts w:ascii="Times New Roman" w:eastAsia="Times New Roman" w:hAnsi="Times New Roman" w:cs="Times New Roman"/>
                <w:sz w:val="24"/>
                <w:szCs w:val="24"/>
                <w:lang w:eastAsia="ru-RU"/>
              </w:rPr>
            </w:pPr>
            <w:r w:rsidRPr="00B31B1B">
              <w:rPr>
                <w:rFonts w:ascii="Times New Roman" w:eastAsia="Times New Roman" w:hAnsi="Times New Roman" w:cs="Times New Roman"/>
                <w:sz w:val="24"/>
                <w:szCs w:val="24"/>
                <w:lang w:eastAsia="ru-RU"/>
              </w:rPr>
              <w:t>12,5</w:t>
            </w:r>
          </w:p>
        </w:tc>
        <w:tc>
          <w:tcPr>
            <w:tcW w:w="994" w:type="dxa"/>
            <w:shd w:val="clear" w:color="auto" w:fill="auto"/>
          </w:tcPr>
          <w:p w:rsidR="00B31B1B" w:rsidRPr="00B31B1B" w:rsidRDefault="00B31B1B" w:rsidP="00B31B1B">
            <w:pPr>
              <w:spacing w:after="0" w:line="240" w:lineRule="auto"/>
              <w:jc w:val="center"/>
              <w:rPr>
                <w:rFonts w:ascii="Times New Roman" w:eastAsia="Times New Roman" w:hAnsi="Times New Roman" w:cs="Times New Roman"/>
                <w:sz w:val="24"/>
                <w:szCs w:val="24"/>
                <w:lang w:eastAsia="ru-RU"/>
              </w:rPr>
            </w:pPr>
            <w:r w:rsidRPr="00B31B1B">
              <w:rPr>
                <w:rFonts w:ascii="Times New Roman" w:eastAsia="Times New Roman" w:hAnsi="Times New Roman" w:cs="Times New Roman"/>
                <w:sz w:val="24"/>
                <w:szCs w:val="24"/>
                <w:lang w:eastAsia="ru-RU"/>
              </w:rPr>
              <w:t>12,5</w:t>
            </w:r>
          </w:p>
        </w:tc>
        <w:tc>
          <w:tcPr>
            <w:tcW w:w="708" w:type="dxa"/>
            <w:shd w:val="clear" w:color="auto" w:fill="auto"/>
          </w:tcPr>
          <w:p w:rsidR="00B31B1B" w:rsidRPr="00B31B1B" w:rsidRDefault="00B31B1B" w:rsidP="00B31B1B">
            <w:pPr>
              <w:spacing w:after="0" w:line="240" w:lineRule="auto"/>
              <w:jc w:val="center"/>
              <w:rPr>
                <w:rFonts w:ascii="Times New Roman" w:eastAsia="Times New Roman" w:hAnsi="Times New Roman" w:cs="Times New Roman"/>
                <w:sz w:val="24"/>
                <w:szCs w:val="24"/>
                <w:lang w:eastAsia="ru-RU"/>
              </w:rPr>
            </w:pPr>
            <w:r w:rsidRPr="00B31B1B">
              <w:rPr>
                <w:rFonts w:ascii="Times New Roman" w:eastAsia="Times New Roman" w:hAnsi="Times New Roman" w:cs="Times New Roman"/>
                <w:sz w:val="24"/>
                <w:szCs w:val="24"/>
                <w:lang w:eastAsia="ru-RU"/>
              </w:rPr>
              <w:t>70</w:t>
            </w:r>
          </w:p>
        </w:tc>
        <w:tc>
          <w:tcPr>
            <w:tcW w:w="585" w:type="dxa"/>
            <w:shd w:val="clear" w:color="auto" w:fill="auto"/>
            <w:tcMar>
              <w:left w:w="0" w:type="dxa"/>
              <w:right w:w="0" w:type="dxa"/>
            </w:tcMar>
          </w:tcPr>
          <w:p w:rsidR="00B31B1B" w:rsidRPr="00B31B1B" w:rsidRDefault="00B31B1B" w:rsidP="00B31B1B">
            <w:pPr>
              <w:spacing w:after="0" w:line="240" w:lineRule="auto"/>
              <w:jc w:val="center"/>
              <w:rPr>
                <w:rFonts w:ascii="Times New Roman" w:eastAsia="Times New Roman" w:hAnsi="Times New Roman" w:cs="Times New Roman"/>
                <w:sz w:val="20"/>
                <w:szCs w:val="20"/>
                <w:lang w:eastAsia="ru-RU"/>
              </w:rPr>
            </w:pPr>
            <w:r w:rsidRPr="00B31B1B">
              <w:rPr>
                <w:rFonts w:ascii="Times New Roman" w:eastAsia="Times New Roman" w:hAnsi="Times New Roman" w:cs="Times New Roman"/>
                <w:sz w:val="20"/>
                <w:szCs w:val="20"/>
                <w:lang w:eastAsia="ru-RU"/>
              </w:rPr>
              <w:t>92,1</w:t>
            </w:r>
          </w:p>
        </w:tc>
        <w:tc>
          <w:tcPr>
            <w:tcW w:w="761" w:type="dxa"/>
            <w:shd w:val="clear" w:color="auto" w:fill="auto"/>
          </w:tcPr>
          <w:p w:rsidR="00B31B1B" w:rsidRPr="00B31B1B" w:rsidRDefault="00B31B1B" w:rsidP="00B31B1B">
            <w:pPr>
              <w:spacing w:after="0" w:line="240" w:lineRule="auto"/>
              <w:jc w:val="center"/>
              <w:rPr>
                <w:rFonts w:ascii="Times New Roman" w:eastAsia="Times New Roman" w:hAnsi="Times New Roman" w:cs="Times New Roman"/>
                <w:sz w:val="24"/>
                <w:szCs w:val="24"/>
                <w:lang w:eastAsia="ru-RU"/>
              </w:rPr>
            </w:pPr>
            <w:r w:rsidRPr="00B31B1B">
              <w:rPr>
                <w:rFonts w:ascii="Times New Roman" w:eastAsia="Times New Roman" w:hAnsi="Times New Roman" w:cs="Times New Roman"/>
                <w:sz w:val="24"/>
                <w:szCs w:val="24"/>
                <w:lang w:eastAsia="ru-RU"/>
              </w:rPr>
              <w:t>8,60</w:t>
            </w:r>
          </w:p>
        </w:tc>
        <w:tc>
          <w:tcPr>
            <w:tcW w:w="681" w:type="dxa"/>
            <w:shd w:val="clear" w:color="auto" w:fill="auto"/>
          </w:tcPr>
          <w:p w:rsidR="00B31B1B" w:rsidRPr="00B31B1B" w:rsidRDefault="00B31B1B" w:rsidP="00B31B1B">
            <w:pPr>
              <w:spacing w:after="0" w:line="240" w:lineRule="auto"/>
              <w:jc w:val="center"/>
              <w:rPr>
                <w:rFonts w:ascii="Times New Roman" w:eastAsia="Times New Roman" w:hAnsi="Times New Roman" w:cs="Times New Roman"/>
                <w:sz w:val="24"/>
                <w:szCs w:val="24"/>
                <w:lang w:eastAsia="ru-RU"/>
              </w:rPr>
            </w:pPr>
            <w:r w:rsidRPr="00B31B1B">
              <w:rPr>
                <w:rFonts w:ascii="Times New Roman" w:eastAsia="Times New Roman" w:hAnsi="Times New Roman" w:cs="Times New Roman"/>
                <w:sz w:val="24"/>
                <w:szCs w:val="24"/>
                <w:lang w:eastAsia="ru-RU"/>
              </w:rPr>
              <w:t>27,5</w:t>
            </w:r>
          </w:p>
        </w:tc>
        <w:tc>
          <w:tcPr>
            <w:tcW w:w="667" w:type="dxa"/>
            <w:shd w:val="clear" w:color="auto" w:fill="auto"/>
          </w:tcPr>
          <w:p w:rsidR="00B31B1B" w:rsidRPr="00B31B1B" w:rsidRDefault="00B31B1B" w:rsidP="00B31B1B">
            <w:pPr>
              <w:spacing w:after="0" w:line="240" w:lineRule="auto"/>
              <w:jc w:val="center"/>
              <w:rPr>
                <w:rFonts w:ascii="Times New Roman" w:eastAsia="Times New Roman" w:hAnsi="Times New Roman" w:cs="Times New Roman"/>
                <w:sz w:val="24"/>
                <w:szCs w:val="24"/>
                <w:lang w:eastAsia="ru-RU"/>
              </w:rPr>
            </w:pPr>
            <w:r w:rsidRPr="00B31B1B">
              <w:rPr>
                <w:rFonts w:ascii="Times New Roman" w:eastAsia="Times New Roman" w:hAnsi="Times New Roman" w:cs="Times New Roman"/>
                <w:sz w:val="24"/>
                <w:szCs w:val="24"/>
                <w:lang w:eastAsia="ru-RU"/>
              </w:rPr>
              <w:t>55,0</w:t>
            </w:r>
          </w:p>
        </w:tc>
        <w:tc>
          <w:tcPr>
            <w:tcW w:w="708" w:type="dxa"/>
            <w:shd w:val="clear" w:color="auto" w:fill="auto"/>
          </w:tcPr>
          <w:p w:rsidR="00B31B1B" w:rsidRPr="00B31B1B" w:rsidRDefault="00B31B1B" w:rsidP="00B31B1B">
            <w:pPr>
              <w:spacing w:after="0" w:line="240" w:lineRule="auto"/>
              <w:jc w:val="center"/>
              <w:rPr>
                <w:rFonts w:ascii="Times New Roman" w:eastAsia="Times New Roman" w:hAnsi="Times New Roman" w:cs="Times New Roman"/>
                <w:sz w:val="24"/>
                <w:szCs w:val="24"/>
                <w:lang w:eastAsia="ru-RU"/>
              </w:rPr>
            </w:pPr>
            <w:r w:rsidRPr="00B31B1B">
              <w:rPr>
                <w:rFonts w:ascii="Times New Roman" w:eastAsia="Times New Roman" w:hAnsi="Times New Roman" w:cs="Times New Roman"/>
                <w:sz w:val="24"/>
                <w:szCs w:val="24"/>
                <w:lang w:eastAsia="ru-RU"/>
              </w:rPr>
              <w:t>125</w:t>
            </w:r>
          </w:p>
        </w:tc>
      </w:tr>
      <w:tr w:rsidR="00B31B1B" w:rsidRPr="00B31B1B" w:rsidTr="0086740B">
        <w:tc>
          <w:tcPr>
            <w:tcW w:w="530" w:type="dxa"/>
            <w:shd w:val="clear" w:color="auto" w:fill="auto"/>
            <w:tcMar>
              <w:left w:w="28" w:type="dxa"/>
              <w:right w:w="28" w:type="dxa"/>
            </w:tcMar>
          </w:tcPr>
          <w:p w:rsidR="00B31B1B" w:rsidRPr="00B31B1B" w:rsidRDefault="00B31B1B" w:rsidP="00B31B1B">
            <w:pPr>
              <w:spacing w:after="0" w:line="240" w:lineRule="auto"/>
              <w:jc w:val="center"/>
              <w:rPr>
                <w:rFonts w:ascii="Times New Roman" w:eastAsia="Times New Roman" w:hAnsi="Times New Roman" w:cs="Times New Roman"/>
                <w:sz w:val="24"/>
                <w:szCs w:val="24"/>
                <w:lang w:eastAsia="ru-RU"/>
              </w:rPr>
            </w:pPr>
            <w:r w:rsidRPr="00B31B1B">
              <w:rPr>
                <w:rFonts w:ascii="Times New Roman" w:eastAsia="Times New Roman" w:hAnsi="Times New Roman" w:cs="Times New Roman"/>
                <w:sz w:val="24"/>
                <w:szCs w:val="24"/>
                <w:lang w:eastAsia="ru-RU"/>
              </w:rPr>
              <w:t>6</w:t>
            </w:r>
          </w:p>
        </w:tc>
        <w:tc>
          <w:tcPr>
            <w:tcW w:w="546" w:type="dxa"/>
            <w:shd w:val="clear" w:color="auto" w:fill="auto"/>
          </w:tcPr>
          <w:p w:rsidR="00B31B1B" w:rsidRPr="00B31B1B" w:rsidRDefault="00B31B1B" w:rsidP="00B31B1B">
            <w:pPr>
              <w:spacing w:after="0" w:line="240" w:lineRule="auto"/>
              <w:jc w:val="center"/>
              <w:rPr>
                <w:rFonts w:ascii="Times New Roman" w:eastAsia="Times New Roman" w:hAnsi="Times New Roman" w:cs="Times New Roman"/>
                <w:sz w:val="24"/>
                <w:szCs w:val="24"/>
                <w:lang w:eastAsia="ru-RU"/>
              </w:rPr>
            </w:pPr>
            <w:r w:rsidRPr="00B31B1B">
              <w:rPr>
                <w:rFonts w:ascii="Times New Roman" w:eastAsia="Times New Roman" w:hAnsi="Times New Roman" w:cs="Times New Roman"/>
                <w:sz w:val="24"/>
                <w:szCs w:val="24"/>
                <w:lang w:eastAsia="ru-RU"/>
              </w:rPr>
              <w:t>55</w:t>
            </w:r>
          </w:p>
        </w:tc>
        <w:tc>
          <w:tcPr>
            <w:tcW w:w="754" w:type="dxa"/>
            <w:shd w:val="clear" w:color="auto" w:fill="auto"/>
          </w:tcPr>
          <w:p w:rsidR="00B31B1B" w:rsidRPr="00B31B1B" w:rsidRDefault="00B31B1B" w:rsidP="00B31B1B">
            <w:pPr>
              <w:spacing w:after="0" w:line="240" w:lineRule="auto"/>
              <w:jc w:val="center"/>
              <w:rPr>
                <w:rFonts w:ascii="Times New Roman" w:eastAsia="Times New Roman" w:hAnsi="Times New Roman" w:cs="Times New Roman"/>
                <w:sz w:val="24"/>
                <w:szCs w:val="24"/>
                <w:lang w:eastAsia="ru-RU"/>
              </w:rPr>
            </w:pPr>
            <w:r w:rsidRPr="00B31B1B">
              <w:rPr>
                <w:rFonts w:ascii="Times New Roman" w:eastAsia="Times New Roman" w:hAnsi="Times New Roman" w:cs="Times New Roman"/>
                <w:sz w:val="24"/>
                <w:szCs w:val="24"/>
                <w:lang w:eastAsia="ru-RU"/>
              </w:rPr>
              <w:t>11</w:t>
            </w:r>
          </w:p>
        </w:tc>
        <w:tc>
          <w:tcPr>
            <w:tcW w:w="1010" w:type="dxa"/>
            <w:shd w:val="clear" w:color="auto" w:fill="auto"/>
          </w:tcPr>
          <w:p w:rsidR="00B31B1B" w:rsidRPr="00B31B1B" w:rsidRDefault="00B31B1B" w:rsidP="00B31B1B">
            <w:pPr>
              <w:spacing w:after="0" w:line="240" w:lineRule="auto"/>
              <w:jc w:val="center"/>
              <w:rPr>
                <w:rFonts w:ascii="Times New Roman" w:eastAsia="Times New Roman" w:hAnsi="Times New Roman" w:cs="Times New Roman"/>
                <w:sz w:val="24"/>
                <w:szCs w:val="24"/>
                <w:lang w:eastAsia="ru-RU"/>
              </w:rPr>
            </w:pPr>
            <w:r w:rsidRPr="00B31B1B">
              <w:rPr>
                <w:rFonts w:ascii="Times New Roman" w:eastAsia="Times New Roman" w:hAnsi="Times New Roman" w:cs="Times New Roman"/>
                <w:sz w:val="24"/>
                <w:szCs w:val="24"/>
                <w:lang w:eastAsia="ru-RU"/>
              </w:rPr>
              <w:t>33</w:t>
            </w:r>
          </w:p>
        </w:tc>
        <w:tc>
          <w:tcPr>
            <w:tcW w:w="889" w:type="dxa"/>
            <w:shd w:val="clear" w:color="auto" w:fill="auto"/>
          </w:tcPr>
          <w:p w:rsidR="00B31B1B" w:rsidRPr="00B31B1B" w:rsidRDefault="00B31B1B" w:rsidP="00B31B1B">
            <w:pPr>
              <w:spacing w:after="0" w:line="240" w:lineRule="auto"/>
              <w:jc w:val="center"/>
              <w:rPr>
                <w:rFonts w:ascii="Times New Roman" w:eastAsia="Times New Roman" w:hAnsi="Times New Roman" w:cs="Times New Roman"/>
                <w:sz w:val="24"/>
                <w:szCs w:val="24"/>
                <w:lang w:eastAsia="ru-RU"/>
              </w:rPr>
            </w:pPr>
            <w:r w:rsidRPr="00B31B1B">
              <w:rPr>
                <w:rFonts w:ascii="Times New Roman" w:eastAsia="Times New Roman" w:hAnsi="Times New Roman" w:cs="Times New Roman"/>
                <w:sz w:val="24"/>
                <w:szCs w:val="24"/>
                <w:lang w:eastAsia="ru-RU"/>
              </w:rPr>
              <w:t>2…1</w:t>
            </w:r>
          </w:p>
        </w:tc>
        <w:tc>
          <w:tcPr>
            <w:tcW w:w="914" w:type="dxa"/>
            <w:shd w:val="clear" w:color="auto" w:fill="auto"/>
          </w:tcPr>
          <w:p w:rsidR="00B31B1B" w:rsidRPr="00B31B1B" w:rsidRDefault="00B31B1B" w:rsidP="00B31B1B">
            <w:pPr>
              <w:spacing w:after="0" w:line="240" w:lineRule="auto"/>
              <w:jc w:val="center"/>
              <w:rPr>
                <w:rFonts w:ascii="Times New Roman" w:eastAsia="Times New Roman" w:hAnsi="Times New Roman" w:cs="Times New Roman"/>
                <w:sz w:val="24"/>
                <w:szCs w:val="24"/>
                <w:lang w:eastAsia="ru-RU"/>
              </w:rPr>
            </w:pPr>
            <w:r w:rsidRPr="00B31B1B">
              <w:rPr>
                <w:rFonts w:ascii="Times New Roman" w:eastAsia="Times New Roman" w:hAnsi="Times New Roman" w:cs="Times New Roman"/>
                <w:sz w:val="24"/>
                <w:szCs w:val="24"/>
                <w:lang w:eastAsia="ru-RU"/>
              </w:rPr>
              <w:t>-</w:t>
            </w:r>
          </w:p>
        </w:tc>
        <w:tc>
          <w:tcPr>
            <w:tcW w:w="994" w:type="dxa"/>
            <w:shd w:val="clear" w:color="auto" w:fill="auto"/>
          </w:tcPr>
          <w:p w:rsidR="00B31B1B" w:rsidRPr="00B31B1B" w:rsidRDefault="00B31B1B" w:rsidP="00B31B1B">
            <w:pPr>
              <w:spacing w:after="0" w:line="240" w:lineRule="auto"/>
              <w:jc w:val="center"/>
              <w:rPr>
                <w:rFonts w:ascii="Times New Roman" w:eastAsia="Times New Roman" w:hAnsi="Times New Roman" w:cs="Times New Roman"/>
                <w:sz w:val="24"/>
                <w:szCs w:val="24"/>
                <w:lang w:eastAsia="ru-RU"/>
              </w:rPr>
            </w:pPr>
            <w:r w:rsidRPr="00B31B1B">
              <w:rPr>
                <w:rFonts w:ascii="Times New Roman" w:eastAsia="Times New Roman" w:hAnsi="Times New Roman" w:cs="Times New Roman"/>
                <w:sz w:val="24"/>
                <w:szCs w:val="24"/>
                <w:lang w:eastAsia="ru-RU"/>
              </w:rPr>
              <w:t>11</w:t>
            </w:r>
          </w:p>
        </w:tc>
        <w:tc>
          <w:tcPr>
            <w:tcW w:w="708" w:type="dxa"/>
            <w:shd w:val="clear" w:color="auto" w:fill="auto"/>
          </w:tcPr>
          <w:p w:rsidR="00B31B1B" w:rsidRPr="00B31B1B" w:rsidRDefault="00B31B1B" w:rsidP="00B31B1B">
            <w:pPr>
              <w:spacing w:after="0" w:line="240" w:lineRule="auto"/>
              <w:jc w:val="center"/>
              <w:rPr>
                <w:rFonts w:ascii="Times New Roman" w:eastAsia="Times New Roman" w:hAnsi="Times New Roman" w:cs="Times New Roman"/>
                <w:sz w:val="24"/>
                <w:szCs w:val="24"/>
                <w:lang w:eastAsia="ru-RU"/>
              </w:rPr>
            </w:pPr>
            <w:r w:rsidRPr="00B31B1B">
              <w:rPr>
                <w:rFonts w:ascii="Times New Roman" w:eastAsia="Times New Roman" w:hAnsi="Times New Roman" w:cs="Times New Roman"/>
                <w:sz w:val="24"/>
                <w:szCs w:val="24"/>
                <w:lang w:eastAsia="ru-RU"/>
              </w:rPr>
              <w:t>74</w:t>
            </w:r>
          </w:p>
        </w:tc>
        <w:tc>
          <w:tcPr>
            <w:tcW w:w="585" w:type="dxa"/>
            <w:shd w:val="clear" w:color="auto" w:fill="auto"/>
          </w:tcPr>
          <w:p w:rsidR="00B31B1B" w:rsidRPr="00B31B1B" w:rsidRDefault="00B31B1B" w:rsidP="00B31B1B">
            <w:pPr>
              <w:spacing w:after="0" w:line="240" w:lineRule="auto"/>
              <w:jc w:val="center"/>
              <w:rPr>
                <w:rFonts w:ascii="Times New Roman" w:eastAsia="Times New Roman" w:hAnsi="Times New Roman" w:cs="Times New Roman"/>
                <w:sz w:val="20"/>
                <w:szCs w:val="20"/>
                <w:lang w:eastAsia="ru-RU"/>
              </w:rPr>
            </w:pPr>
            <w:r w:rsidRPr="00B31B1B">
              <w:rPr>
                <w:rFonts w:ascii="Times New Roman" w:eastAsia="Times New Roman" w:hAnsi="Times New Roman" w:cs="Times New Roman"/>
                <w:sz w:val="20"/>
                <w:szCs w:val="20"/>
                <w:lang w:eastAsia="ru-RU"/>
              </w:rPr>
              <w:t>89,0</w:t>
            </w:r>
          </w:p>
        </w:tc>
        <w:tc>
          <w:tcPr>
            <w:tcW w:w="761" w:type="dxa"/>
            <w:shd w:val="clear" w:color="auto" w:fill="auto"/>
          </w:tcPr>
          <w:p w:rsidR="00B31B1B" w:rsidRPr="00B31B1B" w:rsidRDefault="00B31B1B" w:rsidP="00B31B1B">
            <w:pPr>
              <w:spacing w:after="0" w:line="240" w:lineRule="auto"/>
              <w:jc w:val="center"/>
              <w:rPr>
                <w:rFonts w:ascii="Times New Roman" w:eastAsia="Times New Roman" w:hAnsi="Times New Roman" w:cs="Times New Roman"/>
                <w:sz w:val="24"/>
                <w:szCs w:val="24"/>
                <w:lang w:eastAsia="ru-RU"/>
              </w:rPr>
            </w:pPr>
            <w:r w:rsidRPr="00B31B1B">
              <w:rPr>
                <w:rFonts w:ascii="Times New Roman" w:eastAsia="Times New Roman" w:hAnsi="Times New Roman" w:cs="Times New Roman"/>
                <w:sz w:val="24"/>
                <w:szCs w:val="24"/>
                <w:lang w:eastAsia="ru-RU"/>
              </w:rPr>
              <w:t>8,50</w:t>
            </w:r>
          </w:p>
        </w:tc>
        <w:tc>
          <w:tcPr>
            <w:tcW w:w="681" w:type="dxa"/>
            <w:shd w:val="clear" w:color="auto" w:fill="auto"/>
          </w:tcPr>
          <w:p w:rsidR="00B31B1B" w:rsidRPr="00B31B1B" w:rsidRDefault="00B31B1B" w:rsidP="00B31B1B">
            <w:pPr>
              <w:spacing w:after="0" w:line="240" w:lineRule="auto"/>
              <w:jc w:val="center"/>
              <w:rPr>
                <w:rFonts w:ascii="Times New Roman" w:eastAsia="Times New Roman" w:hAnsi="Times New Roman" w:cs="Times New Roman"/>
                <w:sz w:val="24"/>
                <w:szCs w:val="24"/>
                <w:lang w:eastAsia="ru-RU"/>
              </w:rPr>
            </w:pPr>
            <w:r w:rsidRPr="00B31B1B">
              <w:rPr>
                <w:rFonts w:ascii="Times New Roman" w:eastAsia="Times New Roman" w:hAnsi="Times New Roman" w:cs="Times New Roman"/>
                <w:sz w:val="24"/>
                <w:szCs w:val="24"/>
                <w:lang w:eastAsia="ru-RU"/>
              </w:rPr>
              <w:t>26,1</w:t>
            </w:r>
          </w:p>
        </w:tc>
        <w:tc>
          <w:tcPr>
            <w:tcW w:w="667" w:type="dxa"/>
            <w:shd w:val="clear" w:color="auto" w:fill="auto"/>
          </w:tcPr>
          <w:p w:rsidR="00B31B1B" w:rsidRPr="00B31B1B" w:rsidRDefault="00B31B1B" w:rsidP="00B31B1B">
            <w:pPr>
              <w:spacing w:after="0" w:line="240" w:lineRule="auto"/>
              <w:jc w:val="center"/>
              <w:rPr>
                <w:rFonts w:ascii="Times New Roman" w:eastAsia="Times New Roman" w:hAnsi="Times New Roman" w:cs="Times New Roman"/>
                <w:sz w:val="24"/>
                <w:szCs w:val="24"/>
                <w:lang w:eastAsia="ru-RU"/>
              </w:rPr>
            </w:pPr>
            <w:r w:rsidRPr="00B31B1B">
              <w:rPr>
                <w:rFonts w:ascii="Times New Roman" w:eastAsia="Times New Roman" w:hAnsi="Times New Roman" w:cs="Times New Roman"/>
                <w:sz w:val="24"/>
                <w:szCs w:val="24"/>
                <w:lang w:eastAsia="ru-RU"/>
              </w:rPr>
              <w:t>47,0</w:t>
            </w:r>
          </w:p>
        </w:tc>
        <w:tc>
          <w:tcPr>
            <w:tcW w:w="708" w:type="dxa"/>
            <w:shd w:val="clear" w:color="auto" w:fill="auto"/>
          </w:tcPr>
          <w:p w:rsidR="00B31B1B" w:rsidRPr="00B31B1B" w:rsidRDefault="00B31B1B" w:rsidP="00B31B1B">
            <w:pPr>
              <w:spacing w:after="0" w:line="240" w:lineRule="auto"/>
              <w:jc w:val="center"/>
              <w:rPr>
                <w:rFonts w:ascii="Times New Roman" w:eastAsia="Times New Roman" w:hAnsi="Times New Roman" w:cs="Times New Roman"/>
                <w:sz w:val="24"/>
                <w:szCs w:val="24"/>
                <w:lang w:eastAsia="ru-RU"/>
              </w:rPr>
            </w:pPr>
            <w:r w:rsidRPr="00B31B1B">
              <w:rPr>
                <w:rFonts w:ascii="Times New Roman" w:eastAsia="Times New Roman" w:hAnsi="Times New Roman" w:cs="Times New Roman"/>
                <w:sz w:val="24"/>
                <w:szCs w:val="24"/>
                <w:lang w:eastAsia="ru-RU"/>
              </w:rPr>
              <w:t>109</w:t>
            </w:r>
          </w:p>
        </w:tc>
      </w:tr>
      <w:tr w:rsidR="00B31B1B" w:rsidRPr="00B31B1B" w:rsidTr="0086740B">
        <w:tc>
          <w:tcPr>
            <w:tcW w:w="530" w:type="dxa"/>
            <w:shd w:val="clear" w:color="auto" w:fill="auto"/>
            <w:tcMar>
              <w:left w:w="28" w:type="dxa"/>
              <w:right w:w="28" w:type="dxa"/>
            </w:tcMar>
          </w:tcPr>
          <w:p w:rsidR="00B31B1B" w:rsidRPr="00B31B1B" w:rsidRDefault="00B31B1B" w:rsidP="00B31B1B">
            <w:pPr>
              <w:spacing w:after="0" w:line="240" w:lineRule="auto"/>
              <w:jc w:val="center"/>
              <w:rPr>
                <w:rFonts w:ascii="Times New Roman" w:eastAsia="Times New Roman" w:hAnsi="Times New Roman" w:cs="Times New Roman"/>
                <w:sz w:val="24"/>
                <w:szCs w:val="24"/>
                <w:lang w:eastAsia="ru-RU"/>
              </w:rPr>
            </w:pPr>
            <w:r w:rsidRPr="00B31B1B">
              <w:rPr>
                <w:rFonts w:ascii="Times New Roman" w:eastAsia="Times New Roman" w:hAnsi="Times New Roman" w:cs="Times New Roman"/>
                <w:sz w:val="24"/>
                <w:szCs w:val="24"/>
                <w:lang w:eastAsia="ru-RU"/>
              </w:rPr>
              <w:t>7</w:t>
            </w:r>
          </w:p>
        </w:tc>
        <w:tc>
          <w:tcPr>
            <w:tcW w:w="546" w:type="dxa"/>
            <w:shd w:val="clear" w:color="auto" w:fill="auto"/>
            <w:tcMar>
              <w:left w:w="0" w:type="dxa"/>
              <w:right w:w="0" w:type="dxa"/>
            </w:tcMar>
          </w:tcPr>
          <w:p w:rsidR="00B31B1B" w:rsidRPr="00B31B1B" w:rsidRDefault="00B31B1B" w:rsidP="00B31B1B">
            <w:pPr>
              <w:spacing w:after="0" w:line="240" w:lineRule="auto"/>
              <w:jc w:val="center"/>
              <w:rPr>
                <w:rFonts w:ascii="Times New Roman" w:eastAsia="Times New Roman" w:hAnsi="Times New Roman" w:cs="Times New Roman"/>
                <w:sz w:val="24"/>
                <w:szCs w:val="24"/>
                <w:lang w:eastAsia="ru-RU"/>
              </w:rPr>
            </w:pPr>
            <w:r w:rsidRPr="00B31B1B">
              <w:rPr>
                <w:rFonts w:ascii="Times New Roman" w:eastAsia="Times New Roman" w:hAnsi="Times New Roman" w:cs="Times New Roman"/>
                <w:sz w:val="24"/>
                <w:szCs w:val="24"/>
                <w:lang w:eastAsia="ru-RU"/>
              </w:rPr>
              <w:t>37,5</w:t>
            </w:r>
          </w:p>
        </w:tc>
        <w:tc>
          <w:tcPr>
            <w:tcW w:w="754" w:type="dxa"/>
            <w:shd w:val="clear" w:color="auto" w:fill="auto"/>
          </w:tcPr>
          <w:p w:rsidR="00B31B1B" w:rsidRPr="00B31B1B" w:rsidRDefault="00B31B1B" w:rsidP="00B31B1B">
            <w:pPr>
              <w:spacing w:after="0" w:line="240" w:lineRule="auto"/>
              <w:jc w:val="center"/>
              <w:rPr>
                <w:rFonts w:ascii="Times New Roman" w:eastAsia="Times New Roman" w:hAnsi="Times New Roman" w:cs="Times New Roman"/>
                <w:sz w:val="24"/>
                <w:szCs w:val="24"/>
                <w:lang w:eastAsia="ru-RU"/>
              </w:rPr>
            </w:pPr>
            <w:r w:rsidRPr="00B31B1B">
              <w:rPr>
                <w:rFonts w:ascii="Times New Roman" w:eastAsia="Times New Roman" w:hAnsi="Times New Roman" w:cs="Times New Roman"/>
                <w:sz w:val="24"/>
                <w:szCs w:val="24"/>
                <w:lang w:eastAsia="ru-RU"/>
              </w:rPr>
              <w:t>12,5</w:t>
            </w:r>
          </w:p>
        </w:tc>
        <w:tc>
          <w:tcPr>
            <w:tcW w:w="1010" w:type="dxa"/>
            <w:shd w:val="clear" w:color="auto" w:fill="auto"/>
          </w:tcPr>
          <w:p w:rsidR="00B31B1B" w:rsidRPr="00B31B1B" w:rsidRDefault="00B31B1B" w:rsidP="00B31B1B">
            <w:pPr>
              <w:spacing w:after="0" w:line="240" w:lineRule="auto"/>
              <w:jc w:val="center"/>
              <w:rPr>
                <w:rFonts w:ascii="Times New Roman" w:eastAsia="Times New Roman" w:hAnsi="Times New Roman" w:cs="Times New Roman"/>
                <w:sz w:val="24"/>
                <w:szCs w:val="24"/>
                <w:lang w:eastAsia="ru-RU"/>
              </w:rPr>
            </w:pPr>
            <w:r w:rsidRPr="00B31B1B">
              <w:rPr>
                <w:rFonts w:ascii="Times New Roman" w:eastAsia="Times New Roman" w:hAnsi="Times New Roman" w:cs="Times New Roman"/>
                <w:sz w:val="24"/>
                <w:szCs w:val="24"/>
                <w:lang w:eastAsia="ru-RU"/>
              </w:rPr>
              <w:t>50</w:t>
            </w:r>
          </w:p>
        </w:tc>
        <w:tc>
          <w:tcPr>
            <w:tcW w:w="889" w:type="dxa"/>
            <w:shd w:val="clear" w:color="auto" w:fill="auto"/>
          </w:tcPr>
          <w:p w:rsidR="00B31B1B" w:rsidRPr="00B31B1B" w:rsidRDefault="00B31B1B" w:rsidP="00B31B1B">
            <w:pPr>
              <w:spacing w:after="0" w:line="240" w:lineRule="auto"/>
              <w:jc w:val="center"/>
              <w:rPr>
                <w:rFonts w:ascii="Times New Roman" w:eastAsia="Times New Roman" w:hAnsi="Times New Roman" w:cs="Times New Roman"/>
                <w:sz w:val="24"/>
                <w:szCs w:val="24"/>
                <w:lang w:eastAsia="ru-RU"/>
              </w:rPr>
            </w:pPr>
            <w:r w:rsidRPr="00B31B1B">
              <w:rPr>
                <w:rFonts w:ascii="Times New Roman" w:eastAsia="Times New Roman" w:hAnsi="Times New Roman" w:cs="Times New Roman"/>
                <w:sz w:val="24"/>
                <w:szCs w:val="24"/>
                <w:lang w:eastAsia="ru-RU"/>
              </w:rPr>
              <w:t>4</w:t>
            </w:r>
          </w:p>
        </w:tc>
        <w:tc>
          <w:tcPr>
            <w:tcW w:w="914" w:type="dxa"/>
            <w:shd w:val="clear" w:color="auto" w:fill="auto"/>
          </w:tcPr>
          <w:p w:rsidR="00B31B1B" w:rsidRPr="00B31B1B" w:rsidRDefault="00B31B1B" w:rsidP="00B31B1B">
            <w:pPr>
              <w:spacing w:after="0" w:line="240" w:lineRule="auto"/>
              <w:jc w:val="center"/>
              <w:rPr>
                <w:rFonts w:ascii="Times New Roman" w:eastAsia="Times New Roman" w:hAnsi="Times New Roman" w:cs="Times New Roman"/>
                <w:sz w:val="24"/>
                <w:szCs w:val="24"/>
                <w:lang w:eastAsia="ru-RU"/>
              </w:rPr>
            </w:pPr>
            <w:r w:rsidRPr="00B31B1B">
              <w:rPr>
                <w:rFonts w:ascii="Times New Roman" w:eastAsia="Times New Roman" w:hAnsi="Times New Roman" w:cs="Times New Roman"/>
                <w:sz w:val="24"/>
                <w:szCs w:val="24"/>
                <w:lang w:eastAsia="ru-RU"/>
              </w:rPr>
              <w:t>-</w:t>
            </w:r>
          </w:p>
        </w:tc>
        <w:tc>
          <w:tcPr>
            <w:tcW w:w="994" w:type="dxa"/>
            <w:shd w:val="clear" w:color="auto" w:fill="auto"/>
          </w:tcPr>
          <w:p w:rsidR="00B31B1B" w:rsidRPr="00B31B1B" w:rsidRDefault="00B31B1B" w:rsidP="00B31B1B">
            <w:pPr>
              <w:spacing w:after="0" w:line="240" w:lineRule="auto"/>
              <w:jc w:val="center"/>
              <w:rPr>
                <w:rFonts w:ascii="Times New Roman" w:eastAsia="Times New Roman" w:hAnsi="Times New Roman" w:cs="Times New Roman"/>
                <w:sz w:val="24"/>
                <w:szCs w:val="24"/>
                <w:lang w:eastAsia="ru-RU"/>
              </w:rPr>
            </w:pPr>
            <w:r w:rsidRPr="00B31B1B">
              <w:rPr>
                <w:rFonts w:ascii="Times New Roman" w:eastAsia="Times New Roman" w:hAnsi="Times New Roman" w:cs="Times New Roman"/>
                <w:sz w:val="24"/>
                <w:szCs w:val="24"/>
                <w:lang w:eastAsia="ru-RU"/>
              </w:rPr>
              <w:t>-</w:t>
            </w:r>
          </w:p>
        </w:tc>
        <w:tc>
          <w:tcPr>
            <w:tcW w:w="708" w:type="dxa"/>
            <w:shd w:val="clear" w:color="auto" w:fill="auto"/>
          </w:tcPr>
          <w:p w:rsidR="00B31B1B" w:rsidRPr="00B31B1B" w:rsidRDefault="00B31B1B" w:rsidP="00B31B1B">
            <w:pPr>
              <w:spacing w:after="0" w:line="240" w:lineRule="auto"/>
              <w:jc w:val="center"/>
              <w:rPr>
                <w:rFonts w:ascii="Times New Roman" w:eastAsia="Times New Roman" w:hAnsi="Times New Roman" w:cs="Times New Roman"/>
                <w:sz w:val="24"/>
                <w:szCs w:val="24"/>
                <w:lang w:eastAsia="ru-RU"/>
              </w:rPr>
            </w:pPr>
            <w:r w:rsidRPr="00B31B1B">
              <w:rPr>
                <w:rFonts w:ascii="Times New Roman" w:eastAsia="Times New Roman" w:hAnsi="Times New Roman" w:cs="Times New Roman"/>
                <w:sz w:val="24"/>
                <w:szCs w:val="24"/>
                <w:lang w:eastAsia="ru-RU"/>
              </w:rPr>
              <w:t>103</w:t>
            </w:r>
          </w:p>
        </w:tc>
        <w:tc>
          <w:tcPr>
            <w:tcW w:w="585" w:type="dxa"/>
            <w:shd w:val="clear" w:color="auto" w:fill="auto"/>
          </w:tcPr>
          <w:p w:rsidR="00B31B1B" w:rsidRPr="00B31B1B" w:rsidRDefault="00B31B1B" w:rsidP="00B31B1B">
            <w:pPr>
              <w:spacing w:after="0" w:line="240" w:lineRule="auto"/>
              <w:jc w:val="center"/>
              <w:rPr>
                <w:rFonts w:ascii="Times New Roman" w:eastAsia="Times New Roman" w:hAnsi="Times New Roman" w:cs="Times New Roman"/>
                <w:sz w:val="20"/>
                <w:szCs w:val="20"/>
                <w:lang w:eastAsia="ru-RU"/>
              </w:rPr>
            </w:pPr>
            <w:r w:rsidRPr="00B31B1B">
              <w:rPr>
                <w:rFonts w:ascii="Times New Roman" w:eastAsia="Times New Roman" w:hAnsi="Times New Roman" w:cs="Times New Roman"/>
                <w:sz w:val="20"/>
                <w:szCs w:val="20"/>
                <w:lang w:eastAsia="ru-RU"/>
              </w:rPr>
              <w:t>79,6</w:t>
            </w:r>
          </w:p>
        </w:tc>
        <w:tc>
          <w:tcPr>
            <w:tcW w:w="761" w:type="dxa"/>
            <w:shd w:val="clear" w:color="auto" w:fill="auto"/>
          </w:tcPr>
          <w:p w:rsidR="00B31B1B" w:rsidRPr="00B31B1B" w:rsidRDefault="00B31B1B" w:rsidP="00B31B1B">
            <w:pPr>
              <w:spacing w:after="0" w:line="240" w:lineRule="auto"/>
              <w:jc w:val="center"/>
              <w:rPr>
                <w:rFonts w:ascii="Times New Roman" w:eastAsia="Times New Roman" w:hAnsi="Times New Roman" w:cs="Times New Roman"/>
                <w:sz w:val="24"/>
                <w:szCs w:val="24"/>
                <w:lang w:eastAsia="ru-RU"/>
              </w:rPr>
            </w:pPr>
            <w:r w:rsidRPr="00B31B1B">
              <w:rPr>
                <w:rFonts w:ascii="Times New Roman" w:eastAsia="Times New Roman" w:hAnsi="Times New Roman" w:cs="Times New Roman"/>
                <w:sz w:val="24"/>
                <w:szCs w:val="24"/>
                <w:lang w:eastAsia="ru-RU"/>
              </w:rPr>
              <w:t>7,70</w:t>
            </w:r>
          </w:p>
        </w:tc>
        <w:tc>
          <w:tcPr>
            <w:tcW w:w="681" w:type="dxa"/>
            <w:shd w:val="clear" w:color="auto" w:fill="auto"/>
          </w:tcPr>
          <w:p w:rsidR="00B31B1B" w:rsidRPr="00B31B1B" w:rsidRDefault="00B31B1B" w:rsidP="00B31B1B">
            <w:pPr>
              <w:spacing w:after="0" w:line="240" w:lineRule="auto"/>
              <w:jc w:val="center"/>
              <w:rPr>
                <w:rFonts w:ascii="Times New Roman" w:eastAsia="Times New Roman" w:hAnsi="Times New Roman" w:cs="Times New Roman"/>
                <w:sz w:val="24"/>
                <w:szCs w:val="24"/>
                <w:lang w:eastAsia="ru-RU"/>
              </w:rPr>
            </w:pPr>
            <w:r w:rsidRPr="00B31B1B">
              <w:rPr>
                <w:rFonts w:ascii="Times New Roman" w:eastAsia="Times New Roman" w:hAnsi="Times New Roman" w:cs="Times New Roman"/>
                <w:sz w:val="24"/>
                <w:szCs w:val="24"/>
                <w:lang w:eastAsia="ru-RU"/>
              </w:rPr>
              <w:t>17,0</w:t>
            </w:r>
          </w:p>
        </w:tc>
        <w:tc>
          <w:tcPr>
            <w:tcW w:w="667" w:type="dxa"/>
            <w:shd w:val="clear" w:color="auto" w:fill="auto"/>
          </w:tcPr>
          <w:p w:rsidR="00B31B1B" w:rsidRPr="00B31B1B" w:rsidRDefault="00B31B1B" w:rsidP="00B31B1B">
            <w:pPr>
              <w:spacing w:after="0" w:line="240" w:lineRule="auto"/>
              <w:jc w:val="center"/>
              <w:rPr>
                <w:rFonts w:ascii="Times New Roman" w:eastAsia="Times New Roman" w:hAnsi="Times New Roman" w:cs="Times New Roman"/>
                <w:sz w:val="24"/>
                <w:szCs w:val="24"/>
                <w:lang w:eastAsia="ru-RU"/>
              </w:rPr>
            </w:pPr>
            <w:r w:rsidRPr="00B31B1B">
              <w:rPr>
                <w:rFonts w:ascii="Times New Roman" w:eastAsia="Times New Roman" w:hAnsi="Times New Roman" w:cs="Times New Roman"/>
                <w:sz w:val="24"/>
                <w:szCs w:val="24"/>
                <w:lang w:eastAsia="ru-RU"/>
              </w:rPr>
              <w:t>45,3</w:t>
            </w:r>
          </w:p>
        </w:tc>
        <w:tc>
          <w:tcPr>
            <w:tcW w:w="708" w:type="dxa"/>
            <w:shd w:val="clear" w:color="auto" w:fill="auto"/>
          </w:tcPr>
          <w:p w:rsidR="00B31B1B" w:rsidRPr="00B31B1B" w:rsidRDefault="00B31B1B" w:rsidP="00B31B1B">
            <w:pPr>
              <w:spacing w:after="0" w:line="240" w:lineRule="auto"/>
              <w:jc w:val="center"/>
              <w:rPr>
                <w:rFonts w:ascii="Times New Roman" w:eastAsia="Times New Roman" w:hAnsi="Times New Roman" w:cs="Times New Roman"/>
                <w:sz w:val="24"/>
                <w:szCs w:val="24"/>
                <w:lang w:eastAsia="ru-RU"/>
              </w:rPr>
            </w:pPr>
            <w:r w:rsidRPr="00B31B1B">
              <w:rPr>
                <w:rFonts w:ascii="Times New Roman" w:eastAsia="Times New Roman" w:hAnsi="Times New Roman" w:cs="Times New Roman"/>
                <w:sz w:val="24"/>
                <w:szCs w:val="24"/>
                <w:lang w:eastAsia="ru-RU"/>
              </w:rPr>
              <w:t>97,0</w:t>
            </w:r>
          </w:p>
        </w:tc>
      </w:tr>
      <w:tr w:rsidR="00B31B1B" w:rsidRPr="00B31B1B" w:rsidTr="0086740B">
        <w:tc>
          <w:tcPr>
            <w:tcW w:w="530" w:type="dxa"/>
            <w:shd w:val="clear" w:color="auto" w:fill="auto"/>
            <w:tcMar>
              <w:left w:w="28" w:type="dxa"/>
              <w:right w:w="28" w:type="dxa"/>
            </w:tcMar>
          </w:tcPr>
          <w:p w:rsidR="00B31B1B" w:rsidRPr="00B31B1B" w:rsidRDefault="00B31B1B" w:rsidP="00B31B1B">
            <w:pPr>
              <w:spacing w:after="0" w:line="240" w:lineRule="auto"/>
              <w:jc w:val="center"/>
              <w:rPr>
                <w:rFonts w:ascii="Times New Roman" w:eastAsia="Times New Roman" w:hAnsi="Times New Roman" w:cs="Times New Roman"/>
                <w:sz w:val="24"/>
                <w:szCs w:val="24"/>
                <w:lang w:eastAsia="ru-RU"/>
              </w:rPr>
            </w:pPr>
            <w:r w:rsidRPr="00B31B1B">
              <w:rPr>
                <w:rFonts w:ascii="Times New Roman" w:eastAsia="Times New Roman" w:hAnsi="Times New Roman" w:cs="Times New Roman"/>
                <w:sz w:val="24"/>
                <w:szCs w:val="24"/>
                <w:lang w:eastAsia="ru-RU"/>
              </w:rPr>
              <w:t>12</w:t>
            </w:r>
          </w:p>
        </w:tc>
        <w:tc>
          <w:tcPr>
            <w:tcW w:w="546" w:type="dxa"/>
            <w:shd w:val="clear" w:color="auto" w:fill="auto"/>
            <w:tcMar>
              <w:left w:w="0" w:type="dxa"/>
              <w:right w:w="0" w:type="dxa"/>
            </w:tcMar>
          </w:tcPr>
          <w:p w:rsidR="00B31B1B" w:rsidRPr="00B31B1B" w:rsidRDefault="00B31B1B" w:rsidP="00B31B1B">
            <w:pPr>
              <w:spacing w:after="0" w:line="240" w:lineRule="auto"/>
              <w:jc w:val="center"/>
              <w:rPr>
                <w:rFonts w:ascii="Times New Roman" w:eastAsia="Times New Roman" w:hAnsi="Times New Roman" w:cs="Times New Roman"/>
                <w:sz w:val="24"/>
                <w:szCs w:val="24"/>
                <w:lang w:eastAsia="ru-RU"/>
              </w:rPr>
            </w:pPr>
            <w:r w:rsidRPr="00B31B1B">
              <w:rPr>
                <w:rFonts w:ascii="Times New Roman" w:eastAsia="Times New Roman" w:hAnsi="Times New Roman" w:cs="Times New Roman"/>
                <w:sz w:val="24"/>
                <w:szCs w:val="24"/>
                <w:lang w:eastAsia="ru-RU"/>
              </w:rPr>
              <w:t>62,5</w:t>
            </w:r>
          </w:p>
        </w:tc>
        <w:tc>
          <w:tcPr>
            <w:tcW w:w="754" w:type="dxa"/>
            <w:shd w:val="clear" w:color="auto" w:fill="auto"/>
          </w:tcPr>
          <w:p w:rsidR="00B31B1B" w:rsidRPr="00B31B1B" w:rsidRDefault="00B31B1B" w:rsidP="00B31B1B">
            <w:pPr>
              <w:spacing w:after="0" w:line="240" w:lineRule="auto"/>
              <w:jc w:val="center"/>
              <w:rPr>
                <w:rFonts w:ascii="Times New Roman" w:eastAsia="Times New Roman" w:hAnsi="Times New Roman" w:cs="Times New Roman"/>
                <w:sz w:val="24"/>
                <w:szCs w:val="24"/>
                <w:lang w:eastAsia="ru-RU"/>
              </w:rPr>
            </w:pPr>
            <w:r w:rsidRPr="00B31B1B">
              <w:rPr>
                <w:rFonts w:ascii="Times New Roman" w:eastAsia="Times New Roman" w:hAnsi="Times New Roman" w:cs="Times New Roman"/>
                <w:sz w:val="24"/>
                <w:szCs w:val="24"/>
                <w:lang w:eastAsia="ru-RU"/>
              </w:rPr>
              <w:t>12,5</w:t>
            </w:r>
          </w:p>
        </w:tc>
        <w:tc>
          <w:tcPr>
            <w:tcW w:w="1010" w:type="dxa"/>
            <w:shd w:val="clear" w:color="auto" w:fill="auto"/>
          </w:tcPr>
          <w:p w:rsidR="00B31B1B" w:rsidRPr="00B31B1B" w:rsidRDefault="00B31B1B" w:rsidP="00B31B1B">
            <w:pPr>
              <w:spacing w:after="0" w:line="240" w:lineRule="auto"/>
              <w:jc w:val="center"/>
              <w:rPr>
                <w:rFonts w:ascii="Times New Roman" w:eastAsia="Times New Roman" w:hAnsi="Times New Roman" w:cs="Times New Roman"/>
                <w:sz w:val="24"/>
                <w:szCs w:val="24"/>
                <w:lang w:eastAsia="ru-RU"/>
              </w:rPr>
            </w:pPr>
            <w:r w:rsidRPr="00B31B1B">
              <w:rPr>
                <w:rFonts w:ascii="Times New Roman" w:eastAsia="Times New Roman" w:hAnsi="Times New Roman" w:cs="Times New Roman"/>
                <w:sz w:val="24"/>
                <w:szCs w:val="24"/>
                <w:lang w:eastAsia="ru-RU"/>
              </w:rPr>
              <w:t>12,5</w:t>
            </w:r>
          </w:p>
        </w:tc>
        <w:tc>
          <w:tcPr>
            <w:tcW w:w="889" w:type="dxa"/>
            <w:shd w:val="clear" w:color="auto" w:fill="auto"/>
          </w:tcPr>
          <w:p w:rsidR="00B31B1B" w:rsidRPr="00B31B1B" w:rsidRDefault="00B31B1B" w:rsidP="00B31B1B">
            <w:pPr>
              <w:spacing w:after="0" w:line="240" w:lineRule="auto"/>
              <w:jc w:val="center"/>
              <w:rPr>
                <w:rFonts w:ascii="Times New Roman" w:eastAsia="Times New Roman" w:hAnsi="Times New Roman" w:cs="Times New Roman"/>
                <w:sz w:val="24"/>
                <w:szCs w:val="24"/>
                <w:lang w:eastAsia="ru-RU"/>
              </w:rPr>
            </w:pPr>
            <w:r w:rsidRPr="00B31B1B">
              <w:rPr>
                <w:rFonts w:ascii="Times New Roman" w:eastAsia="Times New Roman" w:hAnsi="Times New Roman" w:cs="Times New Roman"/>
                <w:sz w:val="24"/>
                <w:szCs w:val="24"/>
                <w:lang w:eastAsia="ru-RU"/>
              </w:rPr>
              <w:t>1</w:t>
            </w:r>
          </w:p>
        </w:tc>
        <w:tc>
          <w:tcPr>
            <w:tcW w:w="914" w:type="dxa"/>
            <w:shd w:val="clear" w:color="auto" w:fill="auto"/>
          </w:tcPr>
          <w:p w:rsidR="00B31B1B" w:rsidRPr="00B31B1B" w:rsidRDefault="00B31B1B" w:rsidP="00B31B1B">
            <w:pPr>
              <w:spacing w:after="0" w:line="240" w:lineRule="auto"/>
              <w:jc w:val="center"/>
              <w:rPr>
                <w:rFonts w:ascii="Times New Roman" w:eastAsia="Times New Roman" w:hAnsi="Times New Roman" w:cs="Times New Roman"/>
                <w:sz w:val="24"/>
                <w:szCs w:val="24"/>
                <w:lang w:eastAsia="ru-RU"/>
              </w:rPr>
            </w:pPr>
            <w:r w:rsidRPr="00B31B1B">
              <w:rPr>
                <w:rFonts w:ascii="Times New Roman" w:eastAsia="Times New Roman" w:hAnsi="Times New Roman" w:cs="Times New Roman"/>
                <w:sz w:val="24"/>
                <w:szCs w:val="24"/>
                <w:lang w:eastAsia="ru-RU"/>
              </w:rPr>
              <w:t>12,5</w:t>
            </w:r>
          </w:p>
        </w:tc>
        <w:tc>
          <w:tcPr>
            <w:tcW w:w="994" w:type="dxa"/>
            <w:shd w:val="clear" w:color="auto" w:fill="auto"/>
          </w:tcPr>
          <w:p w:rsidR="00B31B1B" w:rsidRPr="00B31B1B" w:rsidRDefault="00B31B1B" w:rsidP="00B31B1B">
            <w:pPr>
              <w:spacing w:after="0" w:line="240" w:lineRule="auto"/>
              <w:jc w:val="center"/>
              <w:rPr>
                <w:rFonts w:ascii="Times New Roman" w:eastAsia="Times New Roman" w:hAnsi="Times New Roman" w:cs="Times New Roman"/>
                <w:sz w:val="24"/>
                <w:szCs w:val="24"/>
                <w:lang w:eastAsia="ru-RU"/>
              </w:rPr>
            </w:pPr>
            <w:r w:rsidRPr="00B31B1B">
              <w:rPr>
                <w:rFonts w:ascii="Times New Roman" w:eastAsia="Times New Roman" w:hAnsi="Times New Roman" w:cs="Times New Roman"/>
                <w:sz w:val="24"/>
                <w:szCs w:val="24"/>
                <w:lang w:eastAsia="ru-RU"/>
              </w:rPr>
              <w:t>25,0</w:t>
            </w:r>
          </w:p>
        </w:tc>
        <w:tc>
          <w:tcPr>
            <w:tcW w:w="708" w:type="dxa"/>
            <w:shd w:val="clear" w:color="auto" w:fill="auto"/>
          </w:tcPr>
          <w:p w:rsidR="00B31B1B" w:rsidRPr="00B31B1B" w:rsidRDefault="00B31B1B" w:rsidP="00B31B1B">
            <w:pPr>
              <w:spacing w:after="0" w:line="240" w:lineRule="auto"/>
              <w:jc w:val="center"/>
              <w:rPr>
                <w:rFonts w:ascii="Times New Roman" w:eastAsia="Times New Roman" w:hAnsi="Times New Roman" w:cs="Times New Roman"/>
                <w:sz w:val="24"/>
                <w:szCs w:val="24"/>
                <w:lang w:eastAsia="ru-RU"/>
              </w:rPr>
            </w:pPr>
            <w:r w:rsidRPr="00B31B1B">
              <w:rPr>
                <w:rFonts w:ascii="Times New Roman" w:eastAsia="Times New Roman" w:hAnsi="Times New Roman" w:cs="Times New Roman"/>
                <w:sz w:val="24"/>
                <w:szCs w:val="24"/>
                <w:lang w:eastAsia="ru-RU"/>
              </w:rPr>
              <w:t>95</w:t>
            </w:r>
          </w:p>
        </w:tc>
        <w:tc>
          <w:tcPr>
            <w:tcW w:w="585" w:type="dxa"/>
            <w:shd w:val="clear" w:color="auto" w:fill="auto"/>
          </w:tcPr>
          <w:p w:rsidR="00B31B1B" w:rsidRPr="00B31B1B" w:rsidRDefault="00B31B1B" w:rsidP="00B31B1B">
            <w:pPr>
              <w:spacing w:after="0" w:line="240" w:lineRule="auto"/>
              <w:jc w:val="center"/>
              <w:rPr>
                <w:rFonts w:ascii="Times New Roman" w:eastAsia="Times New Roman" w:hAnsi="Times New Roman" w:cs="Times New Roman"/>
                <w:sz w:val="20"/>
                <w:szCs w:val="20"/>
                <w:lang w:eastAsia="ru-RU"/>
              </w:rPr>
            </w:pPr>
            <w:r w:rsidRPr="00B31B1B">
              <w:rPr>
                <w:rFonts w:ascii="Times New Roman" w:eastAsia="Times New Roman" w:hAnsi="Times New Roman" w:cs="Times New Roman"/>
                <w:sz w:val="20"/>
                <w:szCs w:val="20"/>
                <w:lang w:eastAsia="ru-RU"/>
              </w:rPr>
              <w:t>89,1</w:t>
            </w:r>
          </w:p>
        </w:tc>
        <w:tc>
          <w:tcPr>
            <w:tcW w:w="761" w:type="dxa"/>
            <w:shd w:val="clear" w:color="auto" w:fill="auto"/>
          </w:tcPr>
          <w:p w:rsidR="00B31B1B" w:rsidRPr="00B31B1B" w:rsidRDefault="00B31B1B" w:rsidP="00B31B1B">
            <w:pPr>
              <w:spacing w:after="0" w:line="240" w:lineRule="auto"/>
              <w:jc w:val="center"/>
              <w:rPr>
                <w:rFonts w:ascii="Times New Roman" w:eastAsia="Times New Roman" w:hAnsi="Times New Roman" w:cs="Times New Roman"/>
                <w:sz w:val="24"/>
                <w:szCs w:val="24"/>
                <w:lang w:eastAsia="ru-RU"/>
              </w:rPr>
            </w:pPr>
            <w:r w:rsidRPr="00B31B1B">
              <w:rPr>
                <w:rFonts w:ascii="Times New Roman" w:eastAsia="Times New Roman" w:hAnsi="Times New Roman" w:cs="Times New Roman"/>
                <w:sz w:val="24"/>
                <w:szCs w:val="24"/>
                <w:lang w:eastAsia="ru-RU"/>
              </w:rPr>
              <w:t>8,23</w:t>
            </w:r>
          </w:p>
        </w:tc>
        <w:tc>
          <w:tcPr>
            <w:tcW w:w="681" w:type="dxa"/>
            <w:shd w:val="clear" w:color="auto" w:fill="auto"/>
          </w:tcPr>
          <w:p w:rsidR="00B31B1B" w:rsidRPr="00B31B1B" w:rsidRDefault="00B31B1B" w:rsidP="00B31B1B">
            <w:pPr>
              <w:spacing w:after="0" w:line="240" w:lineRule="auto"/>
              <w:jc w:val="center"/>
              <w:rPr>
                <w:rFonts w:ascii="Times New Roman" w:eastAsia="Times New Roman" w:hAnsi="Times New Roman" w:cs="Times New Roman"/>
                <w:sz w:val="24"/>
                <w:szCs w:val="24"/>
                <w:lang w:eastAsia="ru-RU"/>
              </w:rPr>
            </w:pPr>
            <w:r w:rsidRPr="00B31B1B">
              <w:rPr>
                <w:rFonts w:ascii="Times New Roman" w:eastAsia="Times New Roman" w:hAnsi="Times New Roman" w:cs="Times New Roman"/>
                <w:sz w:val="24"/>
                <w:szCs w:val="24"/>
                <w:lang w:eastAsia="ru-RU"/>
              </w:rPr>
              <w:t>30,4</w:t>
            </w:r>
          </w:p>
        </w:tc>
        <w:tc>
          <w:tcPr>
            <w:tcW w:w="667" w:type="dxa"/>
            <w:shd w:val="clear" w:color="auto" w:fill="auto"/>
          </w:tcPr>
          <w:p w:rsidR="00B31B1B" w:rsidRPr="00B31B1B" w:rsidRDefault="00B31B1B" w:rsidP="00B31B1B">
            <w:pPr>
              <w:spacing w:after="0" w:line="240" w:lineRule="auto"/>
              <w:jc w:val="center"/>
              <w:rPr>
                <w:rFonts w:ascii="Times New Roman" w:eastAsia="Times New Roman" w:hAnsi="Times New Roman" w:cs="Times New Roman"/>
                <w:sz w:val="24"/>
                <w:szCs w:val="24"/>
                <w:lang w:eastAsia="ru-RU"/>
              </w:rPr>
            </w:pPr>
            <w:r w:rsidRPr="00B31B1B">
              <w:rPr>
                <w:rFonts w:ascii="Times New Roman" w:eastAsia="Times New Roman" w:hAnsi="Times New Roman" w:cs="Times New Roman"/>
                <w:sz w:val="24"/>
                <w:szCs w:val="24"/>
                <w:lang w:eastAsia="ru-RU"/>
              </w:rPr>
              <w:t>48,6</w:t>
            </w:r>
          </w:p>
        </w:tc>
        <w:tc>
          <w:tcPr>
            <w:tcW w:w="708" w:type="dxa"/>
            <w:shd w:val="clear" w:color="auto" w:fill="auto"/>
          </w:tcPr>
          <w:p w:rsidR="00B31B1B" w:rsidRPr="00B31B1B" w:rsidRDefault="00B31B1B" w:rsidP="00B31B1B">
            <w:pPr>
              <w:spacing w:after="0" w:line="240" w:lineRule="auto"/>
              <w:jc w:val="center"/>
              <w:rPr>
                <w:rFonts w:ascii="Times New Roman" w:eastAsia="Times New Roman" w:hAnsi="Times New Roman" w:cs="Times New Roman"/>
                <w:sz w:val="24"/>
                <w:szCs w:val="24"/>
                <w:lang w:eastAsia="ru-RU"/>
              </w:rPr>
            </w:pPr>
            <w:r w:rsidRPr="00B31B1B">
              <w:rPr>
                <w:rFonts w:ascii="Times New Roman" w:eastAsia="Times New Roman" w:hAnsi="Times New Roman" w:cs="Times New Roman"/>
                <w:sz w:val="24"/>
                <w:szCs w:val="24"/>
                <w:lang w:eastAsia="ru-RU"/>
              </w:rPr>
              <w:t>125</w:t>
            </w:r>
          </w:p>
        </w:tc>
      </w:tr>
      <w:tr w:rsidR="00B31B1B" w:rsidRPr="00B31B1B" w:rsidTr="0086740B">
        <w:tc>
          <w:tcPr>
            <w:tcW w:w="530" w:type="dxa"/>
            <w:shd w:val="clear" w:color="auto" w:fill="auto"/>
            <w:tcMar>
              <w:left w:w="28" w:type="dxa"/>
              <w:right w:w="28" w:type="dxa"/>
            </w:tcMar>
          </w:tcPr>
          <w:p w:rsidR="00B31B1B" w:rsidRPr="00B31B1B" w:rsidRDefault="00B31B1B" w:rsidP="00B31B1B">
            <w:pPr>
              <w:spacing w:after="0" w:line="240" w:lineRule="auto"/>
              <w:jc w:val="center"/>
              <w:rPr>
                <w:rFonts w:ascii="Times New Roman" w:eastAsia="Times New Roman" w:hAnsi="Times New Roman" w:cs="Times New Roman"/>
                <w:sz w:val="24"/>
                <w:szCs w:val="24"/>
                <w:lang w:eastAsia="ru-RU"/>
              </w:rPr>
            </w:pPr>
            <w:r w:rsidRPr="00B31B1B">
              <w:rPr>
                <w:rFonts w:ascii="Times New Roman" w:eastAsia="Times New Roman" w:hAnsi="Times New Roman" w:cs="Times New Roman"/>
                <w:sz w:val="24"/>
                <w:szCs w:val="24"/>
                <w:lang w:eastAsia="ru-RU"/>
              </w:rPr>
              <w:t>8</w:t>
            </w:r>
          </w:p>
        </w:tc>
        <w:tc>
          <w:tcPr>
            <w:tcW w:w="546" w:type="dxa"/>
            <w:shd w:val="clear" w:color="auto" w:fill="auto"/>
          </w:tcPr>
          <w:p w:rsidR="00B31B1B" w:rsidRPr="00B31B1B" w:rsidRDefault="00B31B1B" w:rsidP="00B31B1B">
            <w:pPr>
              <w:spacing w:after="0" w:line="240" w:lineRule="auto"/>
              <w:jc w:val="center"/>
              <w:rPr>
                <w:rFonts w:ascii="Times New Roman" w:eastAsia="Times New Roman" w:hAnsi="Times New Roman" w:cs="Times New Roman"/>
                <w:sz w:val="24"/>
                <w:szCs w:val="24"/>
                <w:lang w:eastAsia="ru-RU"/>
              </w:rPr>
            </w:pPr>
            <w:r w:rsidRPr="00B31B1B">
              <w:rPr>
                <w:rFonts w:ascii="Times New Roman" w:eastAsia="Times New Roman" w:hAnsi="Times New Roman" w:cs="Times New Roman"/>
                <w:sz w:val="24"/>
                <w:szCs w:val="24"/>
                <w:lang w:eastAsia="ru-RU"/>
              </w:rPr>
              <w:t>67</w:t>
            </w:r>
          </w:p>
        </w:tc>
        <w:tc>
          <w:tcPr>
            <w:tcW w:w="754" w:type="dxa"/>
            <w:shd w:val="clear" w:color="auto" w:fill="auto"/>
          </w:tcPr>
          <w:p w:rsidR="00B31B1B" w:rsidRPr="00B31B1B" w:rsidRDefault="00B31B1B" w:rsidP="00B31B1B">
            <w:pPr>
              <w:spacing w:after="0" w:line="240" w:lineRule="auto"/>
              <w:jc w:val="center"/>
              <w:rPr>
                <w:rFonts w:ascii="Times New Roman" w:eastAsia="Times New Roman" w:hAnsi="Times New Roman" w:cs="Times New Roman"/>
                <w:sz w:val="24"/>
                <w:szCs w:val="24"/>
                <w:lang w:eastAsia="ru-RU"/>
              </w:rPr>
            </w:pPr>
            <w:r w:rsidRPr="00B31B1B">
              <w:rPr>
                <w:rFonts w:ascii="Times New Roman" w:eastAsia="Times New Roman" w:hAnsi="Times New Roman" w:cs="Times New Roman"/>
                <w:sz w:val="24"/>
                <w:szCs w:val="24"/>
                <w:lang w:eastAsia="ru-RU"/>
              </w:rPr>
              <w:t>11</w:t>
            </w:r>
          </w:p>
        </w:tc>
        <w:tc>
          <w:tcPr>
            <w:tcW w:w="1010" w:type="dxa"/>
            <w:shd w:val="clear" w:color="auto" w:fill="auto"/>
          </w:tcPr>
          <w:p w:rsidR="00B31B1B" w:rsidRPr="00B31B1B" w:rsidRDefault="00B31B1B" w:rsidP="00B31B1B">
            <w:pPr>
              <w:spacing w:after="0" w:line="240" w:lineRule="auto"/>
              <w:jc w:val="center"/>
              <w:rPr>
                <w:rFonts w:ascii="Times New Roman" w:eastAsia="Times New Roman" w:hAnsi="Times New Roman" w:cs="Times New Roman"/>
                <w:sz w:val="24"/>
                <w:szCs w:val="24"/>
                <w:lang w:eastAsia="ru-RU"/>
              </w:rPr>
            </w:pPr>
            <w:r w:rsidRPr="00B31B1B">
              <w:rPr>
                <w:rFonts w:ascii="Times New Roman" w:eastAsia="Times New Roman" w:hAnsi="Times New Roman" w:cs="Times New Roman"/>
                <w:sz w:val="24"/>
                <w:szCs w:val="24"/>
                <w:lang w:eastAsia="ru-RU"/>
              </w:rPr>
              <w:t>11</w:t>
            </w:r>
          </w:p>
        </w:tc>
        <w:tc>
          <w:tcPr>
            <w:tcW w:w="889" w:type="dxa"/>
            <w:shd w:val="clear" w:color="auto" w:fill="auto"/>
          </w:tcPr>
          <w:p w:rsidR="00B31B1B" w:rsidRPr="00B31B1B" w:rsidRDefault="00B31B1B" w:rsidP="00B31B1B">
            <w:pPr>
              <w:spacing w:after="0" w:line="240" w:lineRule="auto"/>
              <w:jc w:val="center"/>
              <w:rPr>
                <w:rFonts w:ascii="Times New Roman" w:eastAsia="Times New Roman" w:hAnsi="Times New Roman" w:cs="Times New Roman"/>
                <w:sz w:val="24"/>
                <w:szCs w:val="24"/>
                <w:lang w:eastAsia="ru-RU"/>
              </w:rPr>
            </w:pPr>
            <w:r w:rsidRPr="00B31B1B">
              <w:rPr>
                <w:rFonts w:ascii="Times New Roman" w:eastAsia="Times New Roman" w:hAnsi="Times New Roman" w:cs="Times New Roman"/>
                <w:sz w:val="24"/>
                <w:szCs w:val="24"/>
                <w:lang w:eastAsia="ru-RU"/>
              </w:rPr>
              <w:t>1</w:t>
            </w:r>
          </w:p>
        </w:tc>
        <w:tc>
          <w:tcPr>
            <w:tcW w:w="914" w:type="dxa"/>
            <w:shd w:val="clear" w:color="auto" w:fill="auto"/>
          </w:tcPr>
          <w:p w:rsidR="00B31B1B" w:rsidRPr="00B31B1B" w:rsidRDefault="00B31B1B" w:rsidP="00B31B1B">
            <w:pPr>
              <w:spacing w:after="0" w:line="240" w:lineRule="auto"/>
              <w:jc w:val="center"/>
              <w:rPr>
                <w:rFonts w:ascii="Times New Roman" w:eastAsia="Times New Roman" w:hAnsi="Times New Roman" w:cs="Times New Roman"/>
                <w:sz w:val="24"/>
                <w:szCs w:val="24"/>
                <w:lang w:eastAsia="ru-RU"/>
              </w:rPr>
            </w:pPr>
            <w:r w:rsidRPr="00B31B1B">
              <w:rPr>
                <w:rFonts w:ascii="Times New Roman" w:eastAsia="Times New Roman" w:hAnsi="Times New Roman" w:cs="Times New Roman"/>
                <w:sz w:val="24"/>
                <w:szCs w:val="24"/>
                <w:lang w:eastAsia="ru-RU"/>
              </w:rPr>
              <w:t>11</w:t>
            </w:r>
          </w:p>
        </w:tc>
        <w:tc>
          <w:tcPr>
            <w:tcW w:w="994" w:type="dxa"/>
            <w:shd w:val="clear" w:color="auto" w:fill="auto"/>
          </w:tcPr>
          <w:p w:rsidR="00B31B1B" w:rsidRPr="00B31B1B" w:rsidRDefault="00B31B1B" w:rsidP="00B31B1B">
            <w:pPr>
              <w:spacing w:after="0" w:line="240" w:lineRule="auto"/>
              <w:jc w:val="center"/>
              <w:rPr>
                <w:rFonts w:ascii="Times New Roman" w:eastAsia="Times New Roman" w:hAnsi="Times New Roman" w:cs="Times New Roman"/>
                <w:sz w:val="24"/>
                <w:szCs w:val="24"/>
                <w:lang w:eastAsia="ru-RU"/>
              </w:rPr>
            </w:pPr>
            <w:r w:rsidRPr="00B31B1B">
              <w:rPr>
                <w:rFonts w:ascii="Times New Roman" w:eastAsia="Times New Roman" w:hAnsi="Times New Roman" w:cs="Times New Roman"/>
                <w:sz w:val="24"/>
                <w:szCs w:val="24"/>
                <w:lang w:eastAsia="ru-RU"/>
              </w:rPr>
              <w:t>22</w:t>
            </w:r>
          </w:p>
        </w:tc>
        <w:tc>
          <w:tcPr>
            <w:tcW w:w="708" w:type="dxa"/>
            <w:shd w:val="clear" w:color="auto" w:fill="auto"/>
          </w:tcPr>
          <w:p w:rsidR="00B31B1B" w:rsidRPr="00B31B1B" w:rsidRDefault="00B31B1B" w:rsidP="00B31B1B">
            <w:pPr>
              <w:spacing w:after="0" w:line="240" w:lineRule="auto"/>
              <w:jc w:val="center"/>
              <w:rPr>
                <w:rFonts w:ascii="Times New Roman" w:eastAsia="Times New Roman" w:hAnsi="Times New Roman" w:cs="Times New Roman"/>
                <w:sz w:val="24"/>
                <w:szCs w:val="24"/>
                <w:lang w:eastAsia="ru-RU"/>
              </w:rPr>
            </w:pPr>
            <w:r w:rsidRPr="00B31B1B">
              <w:rPr>
                <w:rFonts w:ascii="Times New Roman" w:eastAsia="Times New Roman" w:hAnsi="Times New Roman" w:cs="Times New Roman"/>
                <w:sz w:val="24"/>
                <w:szCs w:val="24"/>
                <w:lang w:eastAsia="ru-RU"/>
              </w:rPr>
              <w:t>93</w:t>
            </w:r>
          </w:p>
        </w:tc>
        <w:tc>
          <w:tcPr>
            <w:tcW w:w="585" w:type="dxa"/>
            <w:shd w:val="clear" w:color="auto" w:fill="auto"/>
          </w:tcPr>
          <w:p w:rsidR="00B31B1B" w:rsidRPr="00B31B1B" w:rsidRDefault="00B31B1B" w:rsidP="00B31B1B">
            <w:pPr>
              <w:spacing w:after="0" w:line="240" w:lineRule="auto"/>
              <w:jc w:val="center"/>
              <w:rPr>
                <w:rFonts w:ascii="Times New Roman" w:eastAsia="Times New Roman" w:hAnsi="Times New Roman" w:cs="Times New Roman"/>
                <w:sz w:val="20"/>
                <w:szCs w:val="20"/>
                <w:lang w:eastAsia="ru-RU"/>
              </w:rPr>
            </w:pPr>
            <w:r w:rsidRPr="00B31B1B">
              <w:rPr>
                <w:rFonts w:ascii="Times New Roman" w:eastAsia="Times New Roman" w:hAnsi="Times New Roman" w:cs="Times New Roman"/>
                <w:sz w:val="20"/>
                <w:szCs w:val="20"/>
                <w:lang w:eastAsia="ru-RU"/>
              </w:rPr>
              <w:t>86,3</w:t>
            </w:r>
          </w:p>
        </w:tc>
        <w:tc>
          <w:tcPr>
            <w:tcW w:w="761" w:type="dxa"/>
            <w:shd w:val="clear" w:color="auto" w:fill="auto"/>
          </w:tcPr>
          <w:p w:rsidR="00B31B1B" w:rsidRPr="00B31B1B" w:rsidRDefault="00B31B1B" w:rsidP="00B31B1B">
            <w:pPr>
              <w:spacing w:after="0" w:line="240" w:lineRule="auto"/>
              <w:jc w:val="center"/>
              <w:rPr>
                <w:rFonts w:ascii="Times New Roman" w:eastAsia="Times New Roman" w:hAnsi="Times New Roman" w:cs="Times New Roman"/>
                <w:sz w:val="24"/>
                <w:szCs w:val="24"/>
                <w:lang w:eastAsia="ru-RU"/>
              </w:rPr>
            </w:pPr>
            <w:r w:rsidRPr="00B31B1B">
              <w:rPr>
                <w:rFonts w:ascii="Times New Roman" w:eastAsia="Times New Roman" w:hAnsi="Times New Roman" w:cs="Times New Roman"/>
                <w:sz w:val="24"/>
                <w:szCs w:val="24"/>
                <w:lang w:eastAsia="ru-RU"/>
              </w:rPr>
              <w:t>3,95</w:t>
            </w:r>
          </w:p>
        </w:tc>
        <w:tc>
          <w:tcPr>
            <w:tcW w:w="681" w:type="dxa"/>
            <w:shd w:val="clear" w:color="auto" w:fill="auto"/>
          </w:tcPr>
          <w:p w:rsidR="00B31B1B" w:rsidRPr="00B31B1B" w:rsidRDefault="00B31B1B" w:rsidP="00B31B1B">
            <w:pPr>
              <w:spacing w:after="0" w:line="240" w:lineRule="auto"/>
              <w:jc w:val="center"/>
              <w:rPr>
                <w:rFonts w:ascii="Times New Roman" w:eastAsia="Times New Roman" w:hAnsi="Times New Roman" w:cs="Times New Roman"/>
                <w:sz w:val="24"/>
                <w:szCs w:val="24"/>
                <w:lang w:eastAsia="ru-RU"/>
              </w:rPr>
            </w:pPr>
            <w:r w:rsidRPr="00B31B1B">
              <w:rPr>
                <w:rFonts w:ascii="Times New Roman" w:eastAsia="Times New Roman" w:hAnsi="Times New Roman" w:cs="Times New Roman"/>
                <w:sz w:val="24"/>
                <w:szCs w:val="24"/>
                <w:lang w:eastAsia="ru-RU"/>
              </w:rPr>
              <w:t>31,8</w:t>
            </w:r>
          </w:p>
        </w:tc>
        <w:tc>
          <w:tcPr>
            <w:tcW w:w="667" w:type="dxa"/>
            <w:shd w:val="clear" w:color="auto" w:fill="auto"/>
          </w:tcPr>
          <w:p w:rsidR="00B31B1B" w:rsidRPr="00B31B1B" w:rsidRDefault="00B31B1B" w:rsidP="00B31B1B">
            <w:pPr>
              <w:spacing w:after="0" w:line="240" w:lineRule="auto"/>
              <w:jc w:val="center"/>
              <w:rPr>
                <w:rFonts w:ascii="Times New Roman" w:eastAsia="Times New Roman" w:hAnsi="Times New Roman" w:cs="Times New Roman"/>
                <w:sz w:val="24"/>
                <w:szCs w:val="24"/>
                <w:lang w:eastAsia="ru-RU"/>
              </w:rPr>
            </w:pPr>
            <w:r w:rsidRPr="00B31B1B">
              <w:rPr>
                <w:rFonts w:ascii="Times New Roman" w:eastAsia="Times New Roman" w:hAnsi="Times New Roman" w:cs="Times New Roman"/>
                <w:sz w:val="24"/>
                <w:szCs w:val="24"/>
                <w:lang w:eastAsia="ru-RU"/>
              </w:rPr>
              <w:t>47,8</w:t>
            </w:r>
          </w:p>
        </w:tc>
        <w:tc>
          <w:tcPr>
            <w:tcW w:w="708" w:type="dxa"/>
            <w:shd w:val="clear" w:color="auto" w:fill="auto"/>
          </w:tcPr>
          <w:p w:rsidR="00B31B1B" w:rsidRPr="00B31B1B" w:rsidRDefault="00B31B1B" w:rsidP="00B31B1B">
            <w:pPr>
              <w:spacing w:after="0" w:line="240" w:lineRule="auto"/>
              <w:jc w:val="center"/>
              <w:rPr>
                <w:rFonts w:ascii="Times New Roman" w:eastAsia="Times New Roman" w:hAnsi="Times New Roman" w:cs="Times New Roman"/>
                <w:sz w:val="24"/>
                <w:szCs w:val="24"/>
                <w:lang w:eastAsia="ru-RU"/>
              </w:rPr>
            </w:pPr>
            <w:r w:rsidRPr="00B31B1B">
              <w:rPr>
                <w:rFonts w:ascii="Times New Roman" w:eastAsia="Times New Roman" w:hAnsi="Times New Roman" w:cs="Times New Roman"/>
                <w:sz w:val="24"/>
                <w:szCs w:val="24"/>
                <w:lang w:eastAsia="ru-RU"/>
              </w:rPr>
              <w:t>119</w:t>
            </w:r>
          </w:p>
        </w:tc>
      </w:tr>
      <w:tr w:rsidR="00B31B1B" w:rsidRPr="00B31B1B" w:rsidTr="0086740B">
        <w:tc>
          <w:tcPr>
            <w:tcW w:w="530" w:type="dxa"/>
            <w:shd w:val="clear" w:color="auto" w:fill="auto"/>
            <w:tcMar>
              <w:left w:w="28" w:type="dxa"/>
              <w:right w:w="28" w:type="dxa"/>
            </w:tcMar>
          </w:tcPr>
          <w:p w:rsidR="00B31B1B" w:rsidRPr="00B31B1B" w:rsidRDefault="00B31B1B" w:rsidP="00B31B1B">
            <w:pPr>
              <w:spacing w:after="0" w:line="240" w:lineRule="auto"/>
              <w:jc w:val="center"/>
              <w:rPr>
                <w:rFonts w:ascii="Times New Roman" w:eastAsia="Times New Roman" w:hAnsi="Times New Roman" w:cs="Times New Roman"/>
                <w:sz w:val="24"/>
                <w:szCs w:val="24"/>
                <w:lang w:eastAsia="ru-RU"/>
              </w:rPr>
            </w:pPr>
            <w:r w:rsidRPr="00B31B1B">
              <w:rPr>
                <w:rFonts w:ascii="Times New Roman" w:eastAsia="Times New Roman" w:hAnsi="Times New Roman" w:cs="Times New Roman"/>
                <w:sz w:val="24"/>
                <w:szCs w:val="24"/>
                <w:lang w:eastAsia="ru-RU"/>
              </w:rPr>
              <w:t>13</w:t>
            </w:r>
          </w:p>
        </w:tc>
        <w:tc>
          <w:tcPr>
            <w:tcW w:w="546" w:type="dxa"/>
            <w:shd w:val="clear" w:color="auto" w:fill="auto"/>
          </w:tcPr>
          <w:p w:rsidR="00B31B1B" w:rsidRPr="00B31B1B" w:rsidRDefault="00B31B1B" w:rsidP="00B31B1B">
            <w:pPr>
              <w:spacing w:after="0" w:line="240" w:lineRule="auto"/>
              <w:jc w:val="center"/>
              <w:rPr>
                <w:rFonts w:ascii="Times New Roman" w:eastAsia="Times New Roman" w:hAnsi="Times New Roman" w:cs="Times New Roman"/>
                <w:sz w:val="24"/>
                <w:szCs w:val="24"/>
                <w:lang w:eastAsia="ru-RU"/>
              </w:rPr>
            </w:pPr>
            <w:r w:rsidRPr="00B31B1B">
              <w:rPr>
                <w:rFonts w:ascii="Times New Roman" w:eastAsia="Times New Roman" w:hAnsi="Times New Roman" w:cs="Times New Roman"/>
                <w:sz w:val="24"/>
                <w:szCs w:val="24"/>
                <w:lang w:eastAsia="ru-RU"/>
              </w:rPr>
              <w:t>75</w:t>
            </w:r>
          </w:p>
        </w:tc>
        <w:tc>
          <w:tcPr>
            <w:tcW w:w="754" w:type="dxa"/>
            <w:shd w:val="clear" w:color="auto" w:fill="auto"/>
          </w:tcPr>
          <w:p w:rsidR="00B31B1B" w:rsidRPr="00B31B1B" w:rsidRDefault="00B31B1B" w:rsidP="00B31B1B">
            <w:pPr>
              <w:spacing w:after="0" w:line="240" w:lineRule="auto"/>
              <w:jc w:val="center"/>
              <w:rPr>
                <w:rFonts w:ascii="Times New Roman" w:eastAsia="Times New Roman" w:hAnsi="Times New Roman" w:cs="Times New Roman"/>
                <w:sz w:val="24"/>
                <w:szCs w:val="24"/>
                <w:lang w:eastAsia="ru-RU"/>
              </w:rPr>
            </w:pPr>
            <w:r w:rsidRPr="00B31B1B">
              <w:rPr>
                <w:rFonts w:ascii="Times New Roman" w:eastAsia="Times New Roman" w:hAnsi="Times New Roman" w:cs="Times New Roman"/>
                <w:sz w:val="24"/>
                <w:szCs w:val="24"/>
                <w:lang w:eastAsia="ru-RU"/>
              </w:rPr>
              <w:t>-</w:t>
            </w:r>
          </w:p>
        </w:tc>
        <w:tc>
          <w:tcPr>
            <w:tcW w:w="1010" w:type="dxa"/>
            <w:shd w:val="clear" w:color="auto" w:fill="auto"/>
          </w:tcPr>
          <w:p w:rsidR="00B31B1B" w:rsidRPr="00B31B1B" w:rsidRDefault="00B31B1B" w:rsidP="00B31B1B">
            <w:pPr>
              <w:spacing w:after="0" w:line="240" w:lineRule="auto"/>
              <w:jc w:val="center"/>
              <w:rPr>
                <w:rFonts w:ascii="Times New Roman" w:eastAsia="Times New Roman" w:hAnsi="Times New Roman" w:cs="Times New Roman"/>
                <w:sz w:val="24"/>
                <w:szCs w:val="24"/>
                <w:lang w:eastAsia="ru-RU"/>
              </w:rPr>
            </w:pPr>
            <w:r w:rsidRPr="00B31B1B">
              <w:rPr>
                <w:rFonts w:ascii="Times New Roman" w:eastAsia="Times New Roman" w:hAnsi="Times New Roman" w:cs="Times New Roman"/>
                <w:sz w:val="24"/>
                <w:szCs w:val="24"/>
                <w:lang w:eastAsia="ru-RU"/>
              </w:rPr>
              <w:t>25</w:t>
            </w:r>
          </w:p>
        </w:tc>
        <w:tc>
          <w:tcPr>
            <w:tcW w:w="889" w:type="dxa"/>
            <w:shd w:val="clear" w:color="auto" w:fill="auto"/>
          </w:tcPr>
          <w:p w:rsidR="00B31B1B" w:rsidRPr="00B31B1B" w:rsidRDefault="00B31B1B" w:rsidP="00B31B1B">
            <w:pPr>
              <w:spacing w:after="0" w:line="240" w:lineRule="auto"/>
              <w:jc w:val="center"/>
              <w:rPr>
                <w:rFonts w:ascii="Times New Roman" w:eastAsia="Times New Roman" w:hAnsi="Times New Roman" w:cs="Times New Roman"/>
                <w:sz w:val="24"/>
                <w:szCs w:val="24"/>
                <w:lang w:eastAsia="ru-RU"/>
              </w:rPr>
            </w:pPr>
            <w:r w:rsidRPr="00B31B1B">
              <w:rPr>
                <w:rFonts w:ascii="Times New Roman" w:eastAsia="Times New Roman" w:hAnsi="Times New Roman" w:cs="Times New Roman"/>
                <w:sz w:val="24"/>
                <w:szCs w:val="24"/>
                <w:lang w:eastAsia="ru-RU"/>
              </w:rPr>
              <w:t>1…1</w:t>
            </w:r>
          </w:p>
        </w:tc>
        <w:tc>
          <w:tcPr>
            <w:tcW w:w="914" w:type="dxa"/>
            <w:shd w:val="clear" w:color="auto" w:fill="auto"/>
          </w:tcPr>
          <w:p w:rsidR="00B31B1B" w:rsidRPr="00B31B1B" w:rsidRDefault="00B31B1B" w:rsidP="00B31B1B">
            <w:pPr>
              <w:spacing w:after="0" w:line="240" w:lineRule="auto"/>
              <w:jc w:val="center"/>
              <w:rPr>
                <w:rFonts w:ascii="Times New Roman" w:eastAsia="Times New Roman" w:hAnsi="Times New Roman" w:cs="Times New Roman"/>
                <w:sz w:val="24"/>
                <w:szCs w:val="24"/>
                <w:lang w:eastAsia="ru-RU"/>
              </w:rPr>
            </w:pPr>
            <w:r w:rsidRPr="00B31B1B">
              <w:rPr>
                <w:rFonts w:ascii="Times New Roman" w:eastAsia="Times New Roman" w:hAnsi="Times New Roman" w:cs="Times New Roman"/>
                <w:sz w:val="24"/>
                <w:szCs w:val="24"/>
                <w:lang w:eastAsia="ru-RU"/>
              </w:rPr>
              <w:t>-</w:t>
            </w:r>
          </w:p>
        </w:tc>
        <w:tc>
          <w:tcPr>
            <w:tcW w:w="994" w:type="dxa"/>
            <w:shd w:val="clear" w:color="auto" w:fill="auto"/>
          </w:tcPr>
          <w:p w:rsidR="00B31B1B" w:rsidRPr="00B31B1B" w:rsidRDefault="00B31B1B" w:rsidP="00B31B1B">
            <w:pPr>
              <w:spacing w:after="0" w:line="240" w:lineRule="auto"/>
              <w:jc w:val="center"/>
              <w:rPr>
                <w:rFonts w:ascii="Times New Roman" w:eastAsia="Times New Roman" w:hAnsi="Times New Roman" w:cs="Times New Roman"/>
                <w:sz w:val="24"/>
                <w:szCs w:val="24"/>
                <w:lang w:eastAsia="ru-RU"/>
              </w:rPr>
            </w:pPr>
            <w:r w:rsidRPr="00B31B1B">
              <w:rPr>
                <w:rFonts w:ascii="Times New Roman" w:eastAsia="Times New Roman" w:hAnsi="Times New Roman" w:cs="Times New Roman"/>
                <w:sz w:val="24"/>
                <w:szCs w:val="24"/>
                <w:lang w:eastAsia="ru-RU"/>
              </w:rPr>
              <w:t>25</w:t>
            </w:r>
          </w:p>
        </w:tc>
        <w:tc>
          <w:tcPr>
            <w:tcW w:w="708" w:type="dxa"/>
            <w:shd w:val="clear" w:color="auto" w:fill="auto"/>
          </w:tcPr>
          <w:p w:rsidR="00B31B1B" w:rsidRPr="00B31B1B" w:rsidRDefault="00B31B1B" w:rsidP="00B31B1B">
            <w:pPr>
              <w:spacing w:after="0" w:line="240" w:lineRule="auto"/>
              <w:jc w:val="center"/>
              <w:rPr>
                <w:rFonts w:ascii="Times New Roman" w:eastAsia="Times New Roman" w:hAnsi="Times New Roman" w:cs="Times New Roman"/>
                <w:sz w:val="24"/>
                <w:szCs w:val="24"/>
                <w:lang w:eastAsia="ru-RU"/>
              </w:rPr>
            </w:pPr>
            <w:r w:rsidRPr="00B31B1B">
              <w:rPr>
                <w:rFonts w:ascii="Times New Roman" w:eastAsia="Times New Roman" w:hAnsi="Times New Roman" w:cs="Times New Roman"/>
                <w:sz w:val="24"/>
                <w:szCs w:val="24"/>
                <w:lang w:eastAsia="ru-RU"/>
              </w:rPr>
              <w:t>75</w:t>
            </w:r>
          </w:p>
        </w:tc>
        <w:tc>
          <w:tcPr>
            <w:tcW w:w="585" w:type="dxa"/>
            <w:shd w:val="clear" w:color="auto" w:fill="auto"/>
          </w:tcPr>
          <w:p w:rsidR="00B31B1B" w:rsidRPr="00B31B1B" w:rsidRDefault="00B31B1B" w:rsidP="00B31B1B">
            <w:pPr>
              <w:spacing w:after="0" w:line="240" w:lineRule="auto"/>
              <w:jc w:val="center"/>
              <w:rPr>
                <w:rFonts w:ascii="Times New Roman" w:eastAsia="Times New Roman" w:hAnsi="Times New Roman" w:cs="Times New Roman"/>
                <w:sz w:val="20"/>
                <w:szCs w:val="20"/>
                <w:lang w:eastAsia="ru-RU"/>
              </w:rPr>
            </w:pPr>
            <w:r w:rsidRPr="00B31B1B">
              <w:rPr>
                <w:rFonts w:ascii="Times New Roman" w:eastAsia="Times New Roman" w:hAnsi="Times New Roman" w:cs="Times New Roman"/>
                <w:sz w:val="20"/>
                <w:szCs w:val="20"/>
                <w:lang w:eastAsia="ru-RU"/>
              </w:rPr>
              <w:t>79,5</w:t>
            </w:r>
          </w:p>
        </w:tc>
        <w:tc>
          <w:tcPr>
            <w:tcW w:w="761" w:type="dxa"/>
            <w:shd w:val="clear" w:color="auto" w:fill="auto"/>
          </w:tcPr>
          <w:p w:rsidR="00B31B1B" w:rsidRPr="00B31B1B" w:rsidRDefault="00B31B1B" w:rsidP="00B31B1B">
            <w:pPr>
              <w:spacing w:after="0" w:line="240" w:lineRule="auto"/>
              <w:jc w:val="center"/>
              <w:rPr>
                <w:rFonts w:ascii="Times New Roman" w:eastAsia="Times New Roman" w:hAnsi="Times New Roman" w:cs="Times New Roman"/>
                <w:sz w:val="24"/>
                <w:szCs w:val="24"/>
                <w:lang w:eastAsia="ru-RU"/>
              </w:rPr>
            </w:pPr>
            <w:r w:rsidRPr="00B31B1B">
              <w:rPr>
                <w:rFonts w:ascii="Times New Roman" w:eastAsia="Times New Roman" w:hAnsi="Times New Roman" w:cs="Times New Roman"/>
                <w:sz w:val="24"/>
                <w:szCs w:val="24"/>
                <w:lang w:eastAsia="ru-RU"/>
              </w:rPr>
              <w:t>6,55</w:t>
            </w:r>
          </w:p>
        </w:tc>
        <w:tc>
          <w:tcPr>
            <w:tcW w:w="681" w:type="dxa"/>
            <w:shd w:val="clear" w:color="auto" w:fill="auto"/>
          </w:tcPr>
          <w:p w:rsidR="00B31B1B" w:rsidRPr="00B31B1B" w:rsidRDefault="00B31B1B" w:rsidP="00B31B1B">
            <w:pPr>
              <w:spacing w:after="0" w:line="240" w:lineRule="auto"/>
              <w:jc w:val="center"/>
              <w:rPr>
                <w:rFonts w:ascii="Times New Roman" w:eastAsia="Times New Roman" w:hAnsi="Times New Roman" w:cs="Times New Roman"/>
                <w:sz w:val="24"/>
                <w:szCs w:val="24"/>
                <w:lang w:eastAsia="ru-RU"/>
              </w:rPr>
            </w:pPr>
            <w:r w:rsidRPr="00B31B1B">
              <w:rPr>
                <w:rFonts w:ascii="Times New Roman" w:eastAsia="Times New Roman" w:hAnsi="Times New Roman" w:cs="Times New Roman"/>
                <w:sz w:val="24"/>
                <w:szCs w:val="24"/>
                <w:lang w:eastAsia="ru-RU"/>
              </w:rPr>
              <w:t>32,6</w:t>
            </w:r>
          </w:p>
        </w:tc>
        <w:tc>
          <w:tcPr>
            <w:tcW w:w="667" w:type="dxa"/>
            <w:shd w:val="clear" w:color="auto" w:fill="auto"/>
          </w:tcPr>
          <w:p w:rsidR="00B31B1B" w:rsidRPr="00B31B1B" w:rsidRDefault="00B31B1B" w:rsidP="00B31B1B">
            <w:pPr>
              <w:spacing w:after="0" w:line="240" w:lineRule="auto"/>
              <w:jc w:val="center"/>
              <w:rPr>
                <w:rFonts w:ascii="Times New Roman" w:eastAsia="Times New Roman" w:hAnsi="Times New Roman" w:cs="Times New Roman"/>
                <w:sz w:val="24"/>
                <w:szCs w:val="24"/>
                <w:lang w:eastAsia="ru-RU"/>
              </w:rPr>
            </w:pPr>
            <w:r w:rsidRPr="00B31B1B">
              <w:rPr>
                <w:rFonts w:ascii="Times New Roman" w:eastAsia="Times New Roman" w:hAnsi="Times New Roman" w:cs="Times New Roman"/>
                <w:sz w:val="24"/>
                <w:szCs w:val="24"/>
                <w:lang w:eastAsia="ru-RU"/>
              </w:rPr>
              <w:t>45,4</w:t>
            </w:r>
          </w:p>
        </w:tc>
        <w:tc>
          <w:tcPr>
            <w:tcW w:w="708" w:type="dxa"/>
            <w:shd w:val="clear" w:color="auto" w:fill="auto"/>
          </w:tcPr>
          <w:p w:rsidR="00B31B1B" w:rsidRPr="00B31B1B" w:rsidRDefault="00B31B1B" w:rsidP="00B31B1B">
            <w:pPr>
              <w:spacing w:after="0" w:line="240" w:lineRule="auto"/>
              <w:jc w:val="center"/>
              <w:rPr>
                <w:rFonts w:ascii="Times New Roman" w:eastAsia="Times New Roman" w:hAnsi="Times New Roman" w:cs="Times New Roman"/>
                <w:sz w:val="24"/>
                <w:szCs w:val="24"/>
                <w:lang w:eastAsia="ru-RU"/>
              </w:rPr>
            </w:pPr>
            <w:r w:rsidRPr="00B31B1B">
              <w:rPr>
                <w:rFonts w:ascii="Times New Roman" w:eastAsia="Times New Roman" w:hAnsi="Times New Roman" w:cs="Times New Roman"/>
                <w:sz w:val="24"/>
                <w:szCs w:val="24"/>
                <w:lang w:eastAsia="ru-RU"/>
              </w:rPr>
              <w:t>120</w:t>
            </w:r>
          </w:p>
        </w:tc>
      </w:tr>
    </w:tbl>
    <w:p w:rsidR="00B31B1B" w:rsidRPr="002047B0" w:rsidRDefault="00B31B1B" w:rsidP="002047B0">
      <w:pPr>
        <w:widowControl w:val="0"/>
        <w:shd w:val="clear" w:color="auto" w:fill="FFFFFF"/>
        <w:autoSpaceDE w:val="0"/>
        <w:autoSpaceDN w:val="0"/>
        <w:adjustRightInd w:val="0"/>
        <w:spacing w:after="0" w:line="240" w:lineRule="auto"/>
        <w:ind w:right="235" w:firstLine="567"/>
        <w:jc w:val="both"/>
        <w:rPr>
          <w:rFonts w:ascii="Times New Roman" w:eastAsia="Calibri" w:hAnsi="Times New Roman" w:cs="Times New Roman"/>
          <w:sz w:val="28"/>
          <w:szCs w:val="20"/>
          <w:lang w:eastAsia="ru-RU"/>
        </w:rPr>
      </w:pPr>
    </w:p>
    <w:p w:rsidR="002047B0" w:rsidRPr="002047B0" w:rsidRDefault="002047B0" w:rsidP="002047B0">
      <w:pPr>
        <w:widowControl w:val="0"/>
        <w:shd w:val="clear" w:color="auto" w:fill="FFFFFF"/>
        <w:autoSpaceDE w:val="0"/>
        <w:autoSpaceDN w:val="0"/>
        <w:adjustRightInd w:val="0"/>
        <w:spacing w:after="0" w:line="240" w:lineRule="auto"/>
        <w:ind w:left="67" w:right="10" w:firstLine="567"/>
        <w:jc w:val="both"/>
        <w:rPr>
          <w:rFonts w:ascii="Times New Roman" w:eastAsia="Calibri" w:hAnsi="Times New Roman" w:cs="Times New Roman"/>
          <w:sz w:val="28"/>
          <w:szCs w:val="20"/>
          <w:lang w:eastAsia="ru-RU"/>
        </w:rPr>
      </w:pPr>
      <w:r w:rsidRPr="002047B0">
        <w:rPr>
          <w:rFonts w:ascii="Times New Roman" w:eastAsia="Calibri" w:hAnsi="Times New Roman" w:cs="Times New Roman"/>
          <w:color w:val="000000"/>
          <w:sz w:val="28"/>
          <w:szCs w:val="20"/>
          <w:lang w:eastAsia="ru-RU"/>
        </w:rPr>
        <w:t xml:space="preserve">При использовании </w:t>
      </w:r>
      <w:proofErr w:type="spellStart"/>
      <w:proofErr w:type="gramStart"/>
      <w:r w:rsidRPr="002047B0">
        <w:rPr>
          <w:rFonts w:ascii="Times New Roman" w:eastAsia="Calibri" w:hAnsi="Times New Roman" w:cs="Times New Roman"/>
          <w:color w:val="000000"/>
          <w:sz w:val="28"/>
          <w:szCs w:val="20"/>
          <w:lang w:eastAsia="ru-RU"/>
        </w:rPr>
        <w:t>клеверо</w:t>
      </w:r>
      <w:proofErr w:type="spellEnd"/>
      <w:r w:rsidRPr="002047B0">
        <w:rPr>
          <w:rFonts w:ascii="Times New Roman" w:eastAsia="Calibri" w:hAnsi="Times New Roman" w:cs="Times New Roman"/>
          <w:color w:val="000000"/>
          <w:sz w:val="28"/>
          <w:szCs w:val="20"/>
          <w:lang w:eastAsia="ru-RU"/>
        </w:rPr>
        <w:t>-злаковой</w:t>
      </w:r>
      <w:proofErr w:type="gramEnd"/>
      <w:r w:rsidRPr="002047B0">
        <w:rPr>
          <w:rFonts w:ascii="Times New Roman" w:eastAsia="Calibri" w:hAnsi="Times New Roman" w:cs="Times New Roman"/>
          <w:color w:val="000000"/>
          <w:sz w:val="28"/>
          <w:szCs w:val="20"/>
          <w:lang w:eastAsia="ru-RU"/>
        </w:rPr>
        <w:t xml:space="preserve"> смеси более двух лет в травостое остаются только одни злаки, которые дают урожай намного меньший, чем </w:t>
      </w:r>
      <w:proofErr w:type="spellStart"/>
      <w:r w:rsidRPr="002047B0">
        <w:rPr>
          <w:rFonts w:ascii="Times New Roman" w:eastAsia="Calibri" w:hAnsi="Times New Roman" w:cs="Times New Roman"/>
          <w:color w:val="000000"/>
          <w:sz w:val="28"/>
          <w:szCs w:val="20"/>
          <w:lang w:eastAsia="ru-RU"/>
        </w:rPr>
        <w:t>кл</w:t>
      </w:r>
      <w:r w:rsidRPr="002047B0">
        <w:rPr>
          <w:rFonts w:ascii="Times New Roman" w:eastAsia="Calibri" w:hAnsi="Times New Roman" w:cs="Times New Roman"/>
          <w:color w:val="000000"/>
          <w:sz w:val="28"/>
          <w:szCs w:val="20"/>
          <w:lang w:eastAsia="ru-RU"/>
        </w:rPr>
        <w:t>е</w:t>
      </w:r>
      <w:r w:rsidRPr="002047B0">
        <w:rPr>
          <w:rFonts w:ascii="Times New Roman" w:eastAsia="Calibri" w:hAnsi="Times New Roman" w:cs="Times New Roman"/>
          <w:color w:val="000000"/>
          <w:sz w:val="28"/>
          <w:szCs w:val="20"/>
          <w:lang w:eastAsia="ru-RU"/>
        </w:rPr>
        <w:t>веро</w:t>
      </w:r>
      <w:proofErr w:type="spellEnd"/>
      <w:r w:rsidRPr="002047B0">
        <w:rPr>
          <w:rFonts w:ascii="Times New Roman" w:eastAsia="Calibri" w:hAnsi="Times New Roman" w:cs="Times New Roman"/>
          <w:color w:val="000000"/>
          <w:sz w:val="28"/>
          <w:szCs w:val="20"/>
          <w:lang w:eastAsia="ru-RU"/>
        </w:rPr>
        <w:t>-злаковая смесь в первом и втором годах пользования, особенно при нед</w:t>
      </w:r>
      <w:r w:rsidRPr="002047B0">
        <w:rPr>
          <w:rFonts w:ascii="Times New Roman" w:eastAsia="Calibri" w:hAnsi="Times New Roman" w:cs="Times New Roman"/>
          <w:color w:val="000000"/>
          <w:sz w:val="28"/>
          <w:szCs w:val="20"/>
          <w:lang w:eastAsia="ru-RU"/>
        </w:rPr>
        <w:t>о</w:t>
      </w:r>
      <w:r w:rsidRPr="002047B0">
        <w:rPr>
          <w:rFonts w:ascii="Times New Roman" w:eastAsia="Calibri" w:hAnsi="Times New Roman" w:cs="Times New Roman"/>
          <w:color w:val="000000"/>
          <w:sz w:val="28"/>
          <w:szCs w:val="20"/>
          <w:lang w:eastAsia="ru-RU"/>
        </w:rPr>
        <w:lastRenderedPageBreak/>
        <w:t>статке азотных удобрений. Ухудшается также качество травяного пласта как предшественника зерновых в связи с выпадением клевера.</w:t>
      </w:r>
    </w:p>
    <w:p w:rsidR="002047B0" w:rsidRDefault="002047B0" w:rsidP="002047B0">
      <w:pPr>
        <w:widowControl w:val="0"/>
        <w:shd w:val="clear" w:color="auto" w:fill="FFFFFF"/>
        <w:autoSpaceDE w:val="0"/>
        <w:autoSpaceDN w:val="0"/>
        <w:adjustRightInd w:val="0"/>
        <w:spacing w:after="0" w:line="240" w:lineRule="auto"/>
        <w:ind w:left="58" w:right="19" w:firstLine="567"/>
        <w:jc w:val="both"/>
        <w:rPr>
          <w:rFonts w:ascii="Times New Roman" w:eastAsia="Calibri" w:hAnsi="Times New Roman" w:cs="Times New Roman"/>
          <w:color w:val="000000"/>
          <w:sz w:val="28"/>
          <w:szCs w:val="20"/>
          <w:lang w:eastAsia="ru-RU"/>
        </w:rPr>
      </w:pPr>
      <w:r w:rsidRPr="002047B0">
        <w:rPr>
          <w:rFonts w:ascii="Times New Roman" w:eastAsia="Calibri" w:hAnsi="Times New Roman" w:cs="Times New Roman"/>
          <w:color w:val="000000"/>
          <w:sz w:val="28"/>
          <w:szCs w:val="20"/>
          <w:lang w:eastAsia="ru-RU"/>
        </w:rPr>
        <w:t>Для длительного (3–4-летнего) использования в специализированных кормовых севооборотах на хорошо окультуренных, произвесткованных почвах эффективны бобовые и бобово-злаковые травосмеси с участием люцерны (л</w:t>
      </w:r>
      <w:r w:rsidRPr="002047B0">
        <w:rPr>
          <w:rFonts w:ascii="Times New Roman" w:eastAsia="Calibri" w:hAnsi="Times New Roman" w:cs="Times New Roman"/>
          <w:color w:val="000000"/>
          <w:sz w:val="28"/>
          <w:szCs w:val="20"/>
          <w:lang w:eastAsia="ru-RU"/>
        </w:rPr>
        <w:t>ю</w:t>
      </w:r>
      <w:r w:rsidRPr="002047B0">
        <w:rPr>
          <w:rFonts w:ascii="Times New Roman" w:eastAsia="Calibri" w:hAnsi="Times New Roman" w:cs="Times New Roman"/>
          <w:color w:val="000000"/>
          <w:sz w:val="28"/>
          <w:szCs w:val="20"/>
          <w:lang w:eastAsia="ru-RU"/>
        </w:rPr>
        <w:t>церна + клевер, люцерна + клевер + кострец или тимофеевка) или посевы л</w:t>
      </w:r>
      <w:r w:rsidRPr="002047B0">
        <w:rPr>
          <w:rFonts w:ascii="Times New Roman" w:eastAsia="Calibri" w:hAnsi="Times New Roman" w:cs="Times New Roman"/>
          <w:color w:val="000000"/>
          <w:sz w:val="28"/>
          <w:szCs w:val="20"/>
          <w:lang w:eastAsia="ru-RU"/>
        </w:rPr>
        <w:t>ю</w:t>
      </w:r>
      <w:r w:rsidRPr="002047B0">
        <w:rPr>
          <w:rFonts w:ascii="Times New Roman" w:eastAsia="Calibri" w:hAnsi="Times New Roman" w:cs="Times New Roman"/>
          <w:color w:val="000000"/>
          <w:sz w:val="28"/>
          <w:szCs w:val="20"/>
          <w:lang w:eastAsia="ru-RU"/>
        </w:rPr>
        <w:t xml:space="preserve">церны в чистом виде. В таком же составе эти виды трав могут возделываться в выводных полях севооборотов, где они дают устойчивые урожаи в течение 3–5 лет. В выводных полях могут возделываться также </w:t>
      </w:r>
      <w:proofErr w:type="spellStart"/>
      <w:proofErr w:type="gramStart"/>
      <w:r w:rsidRPr="002047B0">
        <w:rPr>
          <w:rFonts w:ascii="Times New Roman" w:eastAsia="Calibri" w:hAnsi="Times New Roman" w:cs="Times New Roman"/>
          <w:color w:val="000000"/>
          <w:sz w:val="28"/>
          <w:szCs w:val="20"/>
          <w:lang w:eastAsia="ru-RU"/>
        </w:rPr>
        <w:t>клеверо</w:t>
      </w:r>
      <w:proofErr w:type="spellEnd"/>
      <w:r w:rsidRPr="002047B0">
        <w:rPr>
          <w:rFonts w:ascii="Times New Roman" w:eastAsia="Calibri" w:hAnsi="Times New Roman" w:cs="Times New Roman"/>
          <w:color w:val="000000"/>
          <w:sz w:val="28"/>
          <w:szCs w:val="20"/>
          <w:lang w:eastAsia="ru-RU"/>
        </w:rPr>
        <w:t>-злаковые</w:t>
      </w:r>
      <w:proofErr w:type="gramEnd"/>
      <w:r w:rsidRPr="002047B0">
        <w:rPr>
          <w:rFonts w:ascii="Times New Roman" w:eastAsia="Calibri" w:hAnsi="Times New Roman" w:cs="Times New Roman"/>
          <w:color w:val="000000"/>
          <w:sz w:val="28"/>
          <w:szCs w:val="20"/>
          <w:lang w:eastAsia="ru-RU"/>
        </w:rPr>
        <w:t xml:space="preserve"> и злак</w:t>
      </w:r>
      <w:r w:rsidRPr="002047B0">
        <w:rPr>
          <w:rFonts w:ascii="Times New Roman" w:eastAsia="Calibri" w:hAnsi="Times New Roman" w:cs="Times New Roman"/>
          <w:color w:val="000000"/>
          <w:sz w:val="28"/>
          <w:szCs w:val="20"/>
          <w:lang w:eastAsia="ru-RU"/>
        </w:rPr>
        <w:t>о</w:t>
      </w:r>
      <w:r w:rsidRPr="002047B0">
        <w:rPr>
          <w:rFonts w:ascii="Times New Roman" w:eastAsia="Calibri" w:hAnsi="Times New Roman" w:cs="Times New Roman"/>
          <w:color w:val="000000"/>
          <w:sz w:val="28"/>
          <w:szCs w:val="20"/>
          <w:lang w:eastAsia="ru-RU"/>
        </w:rPr>
        <w:t xml:space="preserve">вые травы, особенно в хозяйствах с высокой </w:t>
      </w:r>
      <w:proofErr w:type="spellStart"/>
      <w:r w:rsidRPr="002047B0">
        <w:rPr>
          <w:rFonts w:ascii="Times New Roman" w:eastAsia="Calibri" w:hAnsi="Times New Roman" w:cs="Times New Roman"/>
          <w:color w:val="000000"/>
          <w:sz w:val="28"/>
          <w:szCs w:val="20"/>
          <w:lang w:eastAsia="ru-RU"/>
        </w:rPr>
        <w:t>распаханностью</w:t>
      </w:r>
      <w:proofErr w:type="spellEnd"/>
      <w:r w:rsidRPr="002047B0">
        <w:rPr>
          <w:rFonts w:ascii="Times New Roman" w:eastAsia="Calibri" w:hAnsi="Times New Roman" w:cs="Times New Roman"/>
          <w:color w:val="000000"/>
          <w:sz w:val="28"/>
          <w:szCs w:val="20"/>
          <w:lang w:eastAsia="ru-RU"/>
        </w:rPr>
        <w:t>, где малые пл</w:t>
      </w:r>
      <w:r w:rsidRPr="002047B0">
        <w:rPr>
          <w:rFonts w:ascii="Times New Roman" w:eastAsia="Calibri" w:hAnsi="Times New Roman" w:cs="Times New Roman"/>
          <w:color w:val="000000"/>
          <w:sz w:val="28"/>
          <w:szCs w:val="20"/>
          <w:lang w:eastAsia="ru-RU"/>
        </w:rPr>
        <w:t>о</w:t>
      </w:r>
      <w:r w:rsidRPr="002047B0">
        <w:rPr>
          <w:rFonts w:ascii="Times New Roman" w:eastAsia="Calibri" w:hAnsi="Times New Roman" w:cs="Times New Roman"/>
          <w:color w:val="000000"/>
          <w:sz w:val="28"/>
          <w:szCs w:val="20"/>
          <w:lang w:eastAsia="ru-RU"/>
        </w:rPr>
        <w:t>щади луговых угодий. При этом в целях создания конвейера для заготовки кормов целесообразно возделывать разные виды и сорта трав и их смеси, ра</w:t>
      </w:r>
      <w:r w:rsidRPr="002047B0">
        <w:rPr>
          <w:rFonts w:ascii="Times New Roman" w:eastAsia="Calibri" w:hAnsi="Times New Roman" w:cs="Times New Roman"/>
          <w:color w:val="000000"/>
          <w:sz w:val="28"/>
          <w:szCs w:val="20"/>
          <w:lang w:eastAsia="ru-RU"/>
        </w:rPr>
        <w:t>з</w:t>
      </w:r>
      <w:r w:rsidRPr="002047B0">
        <w:rPr>
          <w:rFonts w:ascii="Times New Roman" w:eastAsia="Calibri" w:hAnsi="Times New Roman" w:cs="Times New Roman"/>
          <w:color w:val="000000"/>
          <w:sz w:val="28"/>
          <w:szCs w:val="20"/>
          <w:lang w:eastAsia="ru-RU"/>
        </w:rPr>
        <w:t xml:space="preserve">личающиеся между собой по скороспелости. Продуктивность трав при таком использовании может поддерживаться внесением в повышенных дозах </w:t>
      </w:r>
      <w:proofErr w:type="spellStart"/>
      <w:r w:rsidRPr="002047B0">
        <w:rPr>
          <w:rFonts w:ascii="Times New Roman" w:eastAsia="Calibri" w:hAnsi="Times New Roman" w:cs="Times New Roman"/>
          <w:color w:val="000000"/>
          <w:sz w:val="28"/>
          <w:szCs w:val="20"/>
          <w:lang w:eastAsia="ru-RU"/>
        </w:rPr>
        <w:t>бе</w:t>
      </w:r>
      <w:r w:rsidRPr="002047B0">
        <w:rPr>
          <w:rFonts w:ascii="Times New Roman" w:eastAsia="Calibri" w:hAnsi="Times New Roman" w:cs="Times New Roman"/>
          <w:color w:val="000000"/>
          <w:sz w:val="28"/>
          <w:szCs w:val="20"/>
          <w:lang w:eastAsia="ru-RU"/>
        </w:rPr>
        <w:t>с</w:t>
      </w:r>
      <w:r w:rsidRPr="002047B0">
        <w:rPr>
          <w:rFonts w:ascii="Times New Roman" w:eastAsia="Calibri" w:hAnsi="Times New Roman" w:cs="Times New Roman"/>
          <w:color w:val="000000"/>
          <w:sz w:val="28"/>
          <w:szCs w:val="20"/>
          <w:lang w:eastAsia="ru-RU"/>
        </w:rPr>
        <w:t>подстилочного</w:t>
      </w:r>
      <w:proofErr w:type="spellEnd"/>
      <w:r w:rsidRPr="002047B0">
        <w:rPr>
          <w:rFonts w:ascii="Times New Roman" w:eastAsia="Calibri" w:hAnsi="Times New Roman" w:cs="Times New Roman"/>
          <w:color w:val="000000"/>
          <w:sz w:val="28"/>
          <w:szCs w:val="20"/>
          <w:lang w:eastAsia="ru-RU"/>
        </w:rPr>
        <w:t xml:space="preserve"> навоза.</w:t>
      </w:r>
    </w:p>
    <w:p w:rsidR="003611CD" w:rsidRPr="003611CD" w:rsidRDefault="003611CD" w:rsidP="002047B0">
      <w:pPr>
        <w:widowControl w:val="0"/>
        <w:shd w:val="clear" w:color="auto" w:fill="FFFFFF"/>
        <w:autoSpaceDE w:val="0"/>
        <w:autoSpaceDN w:val="0"/>
        <w:adjustRightInd w:val="0"/>
        <w:spacing w:after="0" w:line="240" w:lineRule="auto"/>
        <w:ind w:left="58" w:right="19" w:firstLine="567"/>
        <w:jc w:val="both"/>
        <w:rPr>
          <w:rFonts w:ascii="Times New Roman" w:eastAsia="Calibri" w:hAnsi="Times New Roman" w:cs="Times New Roman"/>
          <w:sz w:val="28"/>
          <w:szCs w:val="20"/>
          <w:lang w:eastAsia="ru-RU"/>
        </w:rPr>
      </w:pPr>
      <w:r w:rsidRPr="003611CD">
        <w:rPr>
          <w:rFonts w:ascii="Times New Roman" w:hAnsi="Times New Roman" w:cs="Times New Roman"/>
          <w:color w:val="000000"/>
          <w:sz w:val="28"/>
        </w:rPr>
        <w:t xml:space="preserve">В группе многолетних бобовых трав заслуживают внимания так же </w:t>
      </w:r>
      <w:proofErr w:type="spellStart"/>
      <w:r w:rsidRPr="003611CD">
        <w:rPr>
          <w:rFonts w:ascii="Times New Roman" w:hAnsi="Times New Roman" w:cs="Times New Roman"/>
          <w:color w:val="000000"/>
          <w:sz w:val="28"/>
        </w:rPr>
        <w:t>лядв</w:t>
      </w:r>
      <w:r w:rsidRPr="003611CD">
        <w:rPr>
          <w:rFonts w:ascii="Times New Roman" w:hAnsi="Times New Roman" w:cs="Times New Roman"/>
          <w:color w:val="000000"/>
          <w:sz w:val="28"/>
        </w:rPr>
        <w:t>е</w:t>
      </w:r>
      <w:r w:rsidRPr="003611CD">
        <w:rPr>
          <w:rFonts w:ascii="Times New Roman" w:hAnsi="Times New Roman" w:cs="Times New Roman"/>
          <w:color w:val="000000"/>
          <w:sz w:val="28"/>
        </w:rPr>
        <w:t>нец</w:t>
      </w:r>
      <w:proofErr w:type="spellEnd"/>
      <w:r w:rsidRPr="003611CD">
        <w:rPr>
          <w:rFonts w:ascii="Times New Roman" w:hAnsi="Times New Roman" w:cs="Times New Roman"/>
          <w:color w:val="000000"/>
          <w:sz w:val="28"/>
        </w:rPr>
        <w:t xml:space="preserve">, </w:t>
      </w:r>
      <w:proofErr w:type="spellStart"/>
      <w:r w:rsidRPr="003611CD">
        <w:rPr>
          <w:rFonts w:ascii="Times New Roman" w:hAnsi="Times New Roman" w:cs="Times New Roman"/>
          <w:color w:val="000000"/>
          <w:sz w:val="28"/>
        </w:rPr>
        <w:t>галега</w:t>
      </w:r>
      <w:proofErr w:type="spellEnd"/>
      <w:r w:rsidRPr="003611CD">
        <w:rPr>
          <w:rFonts w:ascii="Times New Roman" w:hAnsi="Times New Roman" w:cs="Times New Roman"/>
          <w:color w:val="000000"/>
          <w:sz w:val="28"/>
        </w:rPr>
        <w:t xml:space="preserve"> </w:t>
      </w:r>
      <w:proofErr w:type="gramStart"/>
      <w:r w:rsidRPr="003611CD">
        <w:rPr>
          <w:rFonts w:ascii="Times New Roman" w:hAnsi="Times New Roman" w:cs="Times New Roman"/>
          <w:color w:val="000000"/>
          <w:sz w:val="28"/>
        </w:rPr>
        <w:t>восточная</w:t>
      </w:r>
      <w:proofErr w:type="gramEnd"/>
      <w:r w:rsidRPr="003611CD">
        <w:rPr>
          <w:rFonts w:ascii="Times New Roman" w:hAnsi="Times New Roman" w:cs="Times New Roman"/>
          <w:color w:val="000000"/>
          <w:sz w:val="28"/>
        </w:rPr>
        <w:t xml:space="preserve">, донник. </w:t>
      </w:r>
      <w:proofErr w:type="spellStart"/>
      <w:r w:rsidRPr="003611CD">
        <w:rPr>
          <w:rFonts w:ascii="Times New Roman" w:hAnsi="Times New Roman" w:cs="Times New Roman"/>
          <w:color w:val="000000"/>
          <w:sz w:val="28"/>
        </w:rPr>
        <w:t>Лядвенец</w:t>
      </w:r>
      <w:proofErr w:type="spellEnd"/>
      <w:r w:rsidRPr="003611CD">
        <w:rPr>
          <w:rFonts w:ascii="Times New Roman" w:hAnsi="Times New Roman" w:cs="Times New Roman"/>
          <w:color w:val="000000"/>
          <w:sz w:val="28"/>
        </w:rPr>
        <w:t xml:space="preserve"> целесообразно возделывать на заб</w:t>
      </w:r>
      <w:r w:rsidRPr="003611CD">
        <w:rPr>
          <w:rFonts w:ascii="Times New Roman" w:hAnsi="Times New Roman" w:cs="Times New Roman"/>
          <w:color w:val="000000"/>
          <w:sz w:val="28"/>
        </w:rPr>
        <w:t>о</w:t>
      </w:r>
      <w:r w:rsidRPr="003611CD">
        <w:rPr>
          <w:rFonts w:ascii="Times New Roman" w:hAnsi="Times New Roman" w:cs="Times New Roman"/>
          <w:color w:val="000000"/>
          <w:sz w:val="28"/>
        </w:rPr>
        <w:t xml:space="preserve">лоченных глеевых и глееватых почвах, а так же на дерново-подзолистых </w:t>
      </w:r>
      <w:proofErr w:type="gramStart"/>
      <w:r w:rsidRPr="003611CD">
        <w:rPr>
          <w:rFonts w:ascii="Times New Roman" w:hAnsi="Times New Roman" w:cs="Times New Roman"/>
          <w:color w:val="000000"/>
          <w:sz w:val="28"/>
        </w:rPr>
        <w:t>вр</w:t>
      </w:r>
      <w:r w:rsidRPr="003611CD">
        <w:rPr>
          <w:rFonts w:ascii="Times New Roman" w:hAnsi="Times New Roman" w:cs="Times New Roman"/>
          <w:color w:val="000000"/>
          <w:sz w:val="28"/>
        </w:rPr>
        <w:t>е</w:t>
      </w:r>
      <w:r w:rsidRPr="003611CD">
        <w:rPr>
          <w:rFonts w:ascii="Times New Roman" w:hAnsi="Times New Roman" w:cs="Times New Roman"/>
          <w:color w:val="000000"/>
          <w:sz w:val="28"/>
        </w:rPr>
        <w:t>менно-избыточно</w:t>
      </w:r>
      <w:proofErr w:type="gramEnd"/>
      <w:r w:rsidRPr="003611CD">
        <w:rPr>
          <w:rFonts w:ascii="Times New Roman" w:hAnsi="Times New Roman" w:cs="Times New Roman"/>
          <w:color w:val="000000"/>
          <w:sz w:val="28"/>
        </w:rPr>
        <w:t xml:space="preserve"> увлажненных и торфяных почвах. На временно переувла</w:t>
      </w:r>
      <w:r w:rsidRPr="003611CD">
        <w:rPr>
          <w:rFonts w:ascii="Times New Roman" w:hAnsi="Times New Roman" w:cs="Times New Roman"/>
          <w:color w:val="000000"/>
          <w:sz w:val="28"/>
        </w:rPr>
        <w:t>ж</w:t>
      </w:r>
      <w:r w:rsidRPr="003611CD">
        <w:rPr>
          <w:rFonts w:ascii="Times New Roman" w:hAnsi="Times New Roman" w:cs="Times New Roman"/>
          <w:color w:val="000000"/>
          <w:sz w:val="28"/>
        </w:rPr>
        <w:t>няемых и торфяных почвах могут возделываться также клевер ползучий и г</w:t>
      </w:r>
      <w:r w:rsidRPr="003611CD">
        <w:rPr>
          <w:rFonts w:ascii="Times New Roman" w:hAnsi="Times New Roman" w:cs="Times New Roman"/>
          <w:color w:val="000000"/>
          <w:sz w:val="28"/>
        </w:rPr>
        <w:t>и</w:t>
      </w:r>
      <w:r w:rsidRPr="003611CD">
        <w:rPr>
          <w:rFonts w:ascii="Times New Roman" w:hAnsi="Times New Roman" w:cs="Times New Roman"/>
          <w:color w:val="000000"/>
          <w:sz w:val="28"/>
        </w:rPr>
        <w:t>бридный. На песчаных и супесчаных, подстилаемых песком почвах целесоо</w:t>
      </w:r>
      <w:r w:rsidRPr="003611CD">
        <w:rPr>
          <w:rFonts w:ascii="Times New Roman" w:hAnsi="Times New Roman" w:cs="Times New Roman"/>
          <w:color w:val="000000"/>
          <w:sz w:val="28"/>
        </w:rPr>
        <w:t>б</w:t>
      </w:r>
      <w:r w:rsidRPr="003611CD">
        <w:rPr>
          <w:rFonts w:ascii="Times New Roman" w:hAnsi="Times New Roman" w:cs="Times New Roman"/>
          <w:color w:val="000000"/>
          <w:sz w:val="28"/>
        </w:rPr>
        <w:t xml:space="preserve">разно возделывать донник. Замена злаковых травостоев </w:t>
      </w:r>
      <w:proofErr w:type="gramStart"/>
      <w:r w:rsidRPr="003611CD">
        <w:rPr>
          <w:rFonts w:ascii="Times New Roman" w:hAnsi="Times New Roman" w:cs="Times New Roman"/>
          <w:color w:val="000000"/>
          <w:sz w:val="28"/>
        </w:rPr>
        <w:t>бобовыми</w:t>
      </w:r>
      <w:proofErr w:type="gramEnd"/>
      <w:r w:rsidRPr="003611CD">
        <w:rPr>
          <w:rFonts w:ascii="Times New Roman" w:hAnsi="Times New Roman" w:cs="Times New Roman"/>
          <w:color w:val="000000"/>
          <w:sz w:val="28"/>
        </w:rPr>
        <w:t xml:space="preserve"> должны рассматриваться на современном этапе как важнейшее направление повыш</w:t>
      </w:r>
      <w:r w:rsidRPr="003611CD">
        <w:rPr>
          <w:rFonts w:ascii="Times New Roman" w:hAnsi="Times New Roman" w:cs="Times New Roman"/>
          <w:color w:val="000000"/>
          <w:sz w:val="28"/>
        </w:rPr>
        <w:t>е</w:t>
      </w:r>
      <w:r w:rsidRPr="003611CD">
        <w:rPr>
          <w:rFonts w:ascii="Times New Roman" w:hAnsi="Times New Roman" w:cs="Times New Roman"/>
          <w:color w:val="000000"/>
          <w:sz w:val="28"/>
        </w:rPr>
        <w:t>ния эффективности кормопроизводства и систем земледелия. Совершенств</w:t>
      </w:r>
      <w:r w:rsidRPr="003611CD">
        <w:rPr>
          <w:rFonts w:ascii="Times New Roman" w:hAnsi="Times New Roman" w:cs="Times New Roman"/>
          <w:color w:val="000000"/>
          <w:sz w:val="28"/>
        </w:rPr>
        <w:t>о</w:t>
      </w:r>
      <w:r w:rsidRPr="003611CD">
        <w:rPr>
          <w:rFonts w:ascii="Times New Roman" w:hAnsi="Times New Roman" w:cs="Times New Roman"/>
          <w:color w:val="000000"/>
          <w:sz w:val="28"/>
        </w:rPr>
        <w:t>вание травосеяния в таком направлении даст возможность повысить проду</w:t>
      </w:r>
      <w:r w:rsidRPr="003611CD">
        <w:rPr>
          <w:rFonts w:ascii="Times New Roman" w:hAnsi="Times New Roman" w:cs="Times New Roman"/>
          <w:color w:val="000000"/>
          <w:sz w:val="28"/>
        </w:rPr>
        <w:t>к</w:t>
      </w:r>
      <w:r w:rsidRPr="003611CD">
        <w:rPr>
          <w:rFonts w:ascii="Times New Roman" w:hAnsi="Times New Roman" w:cs="Times New Roman"/>
          <w:color w:val="000000"/>
          <w:sz w:val="28"/>
        </w:rPr>
        <w:t xml:space="preserve">тивность трав, улучшить качество корма, высвободить значительную часть азотных удобрений, которые могут быть направлены на сенокосы и пастбища или под другие культуры, дополнительно получить значительное количество дешевой зеленой массы. Расчеты показывают, что за счет совершенствования структуры трав на пашне без затрат азотных удобрений можно дополнительно получить по республике 1,5-2,0 млн. тонн </w:t>
      </w:r>
      <w:proofErr w:type="spellStart"/>
      <w:r w:rsidRPr="003611CD">
        <w:rPr>
          <w:rFonts w:ascii="Times New Roman" w:hAnsi="Times New Roman" w:cs="Times New Roman"/>
          <w:color w:val="000000"/>
          <w:sz w:val="28"/>
        </w:rPr>
        <w:t>к.ед</w:t>
      </w:r>
      <w:proofErr w:type="spellEnd"/>
      <w:r w:rsidRPr="003611CD">
        <w:rPr>
          <w:rFonts w:ascii="Times New Roman" w:hAnsi="Times New Roman" w:cs="Times New Roman"/>
          <w:color w:val="000000"/>
          <w:sz w:val="28"/>
        </w:rPr>
        <w:t>. Кроме того за счет замены зл</w:t>
      </w:r>
      <w:r w:rsidRPr="003611CD">
        <w:rPr>
          <w:rFonts w:ascii="Times New Roman" w:hAnsi="Times New Roman" w:cs="Times New Roman"/>
          <w:color w:val="000000"/>
          <w:sz w:val="28"/>
        </w:rPr>
        <w:t>а</w:t>
      </w:r>
      <w:r w:rsidRPr="003611CD">
        <w:rPr>
          <w:rFonts w:ascii="Times New Roman" w:hAnsi="Times New Roman" w:cs="Times New Roman"/>
          <w:color w:val="000000"/>
          <w:sz w:val="28"/>
        </w:rPr>
        <w:t xml:space="preserve">ковых трав </w:t>
      </w:r>
      <w:proofErr w:type="gramStart"/>
      <w:r w:rsidRPr="003611CD">
        <w:rPr>
          <w:rFonts w:ascii="Times New Roman" w:hAnsi="Times New Roman" w:cs="Times New Roman"/>
          <w:color w:val="000000"/>
          <w:sz w:val="28"/>
        </w:rPr>
        <w:t>бобовыми</w:t>
      </w:r>
      <w:proofErr w:type="gramEnd"/>
      <w:r w:rsidRPr="003611CD">
        <w:rPr>
          <w:rFonts w:ascii="Times New Roman" w:hAnsi="Times New Roman" w:cs="Times New Roman"/>
          <w:color w:val="000000"/>
          <w:sz w:val="28"/>
        </w:rPr>
        <w:t xml:space="preserve"> в почву дополнительно поступит около 20 тыс. тонн биологического азота. К тому же это позволит сэкономить еще примерно такое же количество минерального азота раннее вносимого на злаковые травы и направить его под другие культуры или луговые угодья.</w:t>
      </w:r>
    </w:p>
    <w:p w:rsidR="002047B0" w:rsidRDefault="002047B0" w:rsidP="002047B0">
      <w:pPr>
        <w:widowControl w:val="0"/>
        <w:shd w:val="clear" w:color="auto" w:fill="FFFFFF"/>
        <w:autoSpaceDE w:val="0"/>
        <w:autoSpaceDN w:val="0"/>
        <w:adjustRightInd w:val="0"/>
        <w:spacing w:after="0" w:line="240" w:lineRule="auto"/>
        <w:ind w:right="58" w:firstLine="567"/>
        <w:jc w:val="both"/>
        <w:rPr>
          <w:rFonts w:ascii="Times New Roman" w:eastAsia="Calibri" w:hAnsi="Times New Roman" w:cs="Times New Roman"/>
          <w:color w:val="000000"/>
          <w:sz w:val="28"/>
          <w:szCs w:val="20"/>
          <w:lang w:eastAsia="ru-RU"/>
        </w:rPr>
      </w:pPr>
      <w:r w:rsidRPr="002047B0">
        <w:rPr>
          <w:rFonts w:ascii="Times New Roman" w:eastAsia="Calibri" w:hAnsi="Times New Roman" w:cs="Times New Roman"/>
          <w:color w:val="000000"/>
          <w:sz w:val="28"/>
          <w:szCs w:val="20"/>
          <w:lang w:eastAsia="ru-RU"/>
        </w:rPr>
        <w:t xml:space="preserve">Однолетние травы (люпин, вика, горох, </w:t>
      </w:r>
      <w:proofErr w:type="spellStart"/>
      <w:r w:rsidRPr="002047B0">
        <w:rPr>
          <w:rFonts w:ascii="Times New Roman" w:eastAsia="Calibri" w:hAnsi="Times New Roman" w:cs="Times New Roman"/>
          <w:color w:val="000000"/>
          <w:sz w:val="28"/>
          <w:szCs w:val="20"/>
          <w:lang w:eastAsia="ru-RU"/>
        </w:rPr>
        <w:t>пелюшка</w:t>
      </w:r>
      <w:proofErr w:type="spellEnd"/>
      <w:r w:rsidR="00B31B1B">
        <w:rPr>
          <w:rFonts w:ascii="Times New Roman" w:eastAsia="Calibri" w:hAnsi="Times New Roman" w:cs="Times New Roman"/>
          <w:color w:val="000000"/>
          <w:sz w:val="28"/>
          <w:szCs w:val="20"/>
          <w:lang w:eastAsia="ru-RU"/>
        </w:rPr>
        <w:t xml:space="preserve"> и их смеси</w:t>
      </w:r>
      <w:r w:rsidRPr="002047B0">
        <w:rPr>
          <w:rFonts w:ascii="Times New Roman" w:eastAsia="Calibri" w:hAnsi="Times New Roman" w:cs="Times New Roman"/>
          <w:color w:val="000000"/>
          <w:sz w:val="28"/>
          <w:szCs w:val="20"/>
          <w:lang w:eastAsia="ru-RU"/>
        </w:rPr>
        <w:t>), как прав</w:t>
      </w:r>
      <w:r w:rsidRPr="002047B0">
        <w:rPr>
          <w:rFonts w:ascii="Times New Roman" w:eastAsia="Calibri" w:hAnsi="Times New Roman" w:cs="Times New Roman"/>
          <w:color w:val="000000"/>
          <w:sz w:val="28"/>
          <w:szCs w:val="20"/>
          <w:lang w:eastAsia="ru-RU"/>
        </w:rPr>
        <w:t>и</w:t>
      </w:r>
      <w:r w:rsidRPr="002047B0">
        <w:rPr>
          <w:rFonts w:ascii="Times New Roman" w:eastAsia="Calibri" w:hAnsi="Times New Roman" w:cs="Times New Roman"/>
          <w:color w:val="000000"/>
          <w:sz w:val="28"/>
          <w:szCs w:val="20"/>
          <w:lang w:eastAsia="ru-RU"/>
        </w:rPr>
        <w:t xml:space="preserve">ло, </w:t>
      </w:r>
      <w:r w:rsidR="00B31B1B">
        <w:rPr>
          <w:rFonts w:ascii="Times New Roman" w:eastAsia="Calibri" w:hAnsi="Times New Roman" w:cs="Times New Roman"/>
          <w:color w:val="000000"/>
          <w:sz w:val="28"/>
          <w:szCs w:val="20"/>
          <w:lang w:eastAsia="ru-RU"/>
        </w:rPr>
        <w:t xml:space="preserve">менее продуктивны и </w:t>
      </w:r>
      <w:r w:rsidRPr="002047B0">
        <w:rPr>
          <w:rFonts w:ascii="Times New Roman" w:eastAsia="Calibri" w:hAnsi="Times New Roman" w:cs="Times New Roman"/>
          <w:color w:val="000000"/>
          <w:sz w:val="28"/>
          <w:szCs w:val="20"/>
          <w:lang w:eastAsia="ru-RU"/>
        </w:rPr>
        <w:t xml:space="preserve">занимают меньший удельный вес, чем многолетние. </w:t>
      </w:r>
      <w:r w:rsidR="00B31B1B">
        <w:rPr>
          <w:rFonts w:ascii="Times New Roman" w:eastAsia="Calibri" w:hAnsi="Times New Roman" w:cs="Times New Roman"/>
          <w:color w:val="000000"/>
          <w:sz w:val="28"/>
          <w:szCs w:val="20"/>
          <w:lang w:eastAsia="ru-RU"/>
        </w:rPr>
        <w:t>Однако</w:t>
      </w:r>
      <w:proofErr w:type="gramStart"/>
      <w:r w:rsidR="00B31B1B">
        <w:rPr>
          <w:rFonts w:ascii="Times New Roman" w:eastAsia="Calibri" w:hAnsi="Times New Roman" w:cs="Times New Roman"/>
          <w:color w:val="000000"/>
          <w:sz w:val="28"/>
          <w:szCs w:val="20"/>
          <w:lang w:eastAsia="ru-RU"/>
        </w:rPr>
        <w:t>,</w:t>
      </w:r>
      <w:proofErr w:type="gramEnd"/>
      <w:r w:rsidR="00B31B1B">
        <w:rPr>
          <w:rFonts w:ascii="Times New Roman" w:eastAsia="Calibri" w:hAnsi="Times New Roman" w:cs="Times New Roman"/>
          <w:color w:val="000000"/>
          <w:sz w:val="28"/>
          <w:szCs w:val="20"/>
          <w:lang w:eastAsia="ru-RU"/>
        </w:rPr>
        <w:t xml:space="preserve"> если они возделываются в 2-3 укосных посевах</w:t>
      </w:r>
      <w:r w:rsidR="006D1EC4">
        <w:rPr>
          <w:rFonts w:ascii="Times New Roman" w:eastAsia="Calibri" w:hAnsi="Times New Roman" w:cs="Times New Roman"/>
          <w:color w:val="000000"/>
          <w:sz w:val="28"/>
          <w:szCs w:val="20"/>
          <w:lang w:eastAsia="ru-RU"/>
        </w:rPr>
        <w:t xml:space="preserve">, продуктивность их достигает уровня наиболее продуктивных бобовых видов многолетних трав (табл. 5). </w:t>
      </w:r>
      <w:r w:rsidRPr="002047B0">
        <w:rPr>
          <w:rFonts w:ascii="Times New Roman" w:eastAsia="Calibri" w:hAnsi="Times New Roman" w:cs="Times New Roman"/>
          <w:color w:val="000000"/>
          <w:sz w:val="28"/>
          <w:szCs w:val="20"/>
          <w:lang w:eastAsia="ru-RU"/>
        </w:rPr>
        <w:t>Возделывают однолетние травы главным образом как дополнение к многолетним в системе зеленого конвейера. Расчеты и практика передовых х</w:t>
      </w:r>
      <w:r w:rsidRPr="002047B0">
        <w:rPr>
          <w:rFonts w:ascii="Times New Roman" w:eastAsia="Calibri" w:hAnsi="Times New Roman" w:cs="Times New Roman"/>
          <w:color w:val="000000"/>
          <w:sz w:val="28"/>
          <w:szCs w:val="20"/>
          <w:lang w:eastAsia="ru-RU"/>
        </w:rPr>
        <w:t>о</w:t>
      </w:r>
      <w:r w:rsidRPr="002047B0">
        <w:rPr>
          <w:rFonts w:ascii="Times New Roman" w:eastAsia="Calibri" w:hAnsi="Times New Roman" w:cs="Times New Roman"/>
          <w:color w:val="000000"/>
          <w:sz w:val="28"/>
          <w:szCs w:val="20"/>
          <w:lang w:eastAsia="ru-RU"/>
        </w:rPr>
        <w:t>зяйств показывают, что бесперебойное поступление зеленого корма и равн</w:t>
      </w:r>
      <w:r w:rsidRPr="002047B0">
        <w:rPr>
          <w:rFonts w:ascii="Times New Roman" w:eastAsia="Calibri" w:hAnsi="Times New Roman" w:cs="Times New Roman"/>
          <w:color w:val="000000"/>
          <w:sz w:val="28"/>
          <w:szCs w:val="20"/>
          <w:lang w:eastAsia="ru-RU"/>
        </w:rPr>
        <w:t>о</w:t>
      </w:r>
      <w:r w:rsidRPr="002047B0">
        <w:rPr>
          <w:rFonts w:ascii="Times New Roman" w:eastAsia="Calibri" w:hAnsi="Times New Roman" w:cs="Times New Roman"/>
          <w:color w:val="000000"/>
          <w:sz w:val="28"/>
          <w:szCs w:val="20"/>
          <w:lang w:eastAsia="ru-RU"/>
        </w:rPr>
        <w:t>мерное использование техники и трудовых ресурсов в кормопроизводстве д</w:t>
      </w:r>
      <w:r w:rsidRPr="002047B0">
        <w:rPr>
          <w:rFonts w:ascii="Times New Roman" w:eastAsia="Calibri" w:hAnsi="Times New Roman" w:cs="Times New Roman"/>
          <w:color w:val="000000"/>
          <w:sz w:val="28"/>
          <w:szCs w:val="20"/>
          <w:lang w:eastAsia="ru-RU"/>
        </w:rPr>
        <w:t>о</w:t>
      </w:r>
      <w:r w:rsidRPr="002047B0">
        <w:rPr>
          <w:rFonts w:ascii="Times New Roman" w:eastAsia="Calibri" w:hAnsi="Times New Roman" w:cs="Times New Roman"/>
          <w:color w:val="000000"/>
          <w:sz w:val="28"/>
          <w:szCs w:val="20"/>
          <w:lang w:eastAsia="ru-RU"/>
        </w:rPr>
        <w:t>стигается тогда, когда однолетние травы занимают 20–30% от площади мног</w:t>
      </w:r>
      <w:r w:rsidRPr="002047B0">
        <w:rPr>
          <w:rFonts w:ascii="Times New Roman" w:eastAsia="Calibri" w:hAnsi="Times New Roman" w:cs="Times New Roman"/>
          <w:color w:val="000000"/>
          <w:sz w:val="28"/>
          <w:szCs w:val="20"/>
          <w:lang w:eastAsia="ru-RU"/>
        </w:rPr>
        <w:t>о</w:t>
      </w:r>
      <w:r w:rsidRPr="002047B0">
        <w:rPr>
          <w:rFonts w:ascii="Times New Roman" w:eastAsia="Calibri" w:hAnsi="Times New Roman" w:cs="Times New Roman"/>
          <w:color w:val="000000"/>
          <w:sz w:val="28"/>
          <w:szCs w:val="20"/>
          <w:lang w:eastAsia="ru-RU"/>
        </w:rPr>
        <w:t xml:space="preserve">летних. В хозяйствах с легкими почвами, где хуже условия для возделывания </w:t>
      </w:r>
      <w:r w:rsidRPr="002047B0">
        <w:rPr>
          <w:rFonts w:ascii="Times New Roman" w:eastAsia="Calibri" w:hAnsi="Times New Roman" w:cs="Times New Roman"/>
          <w:color w:val="000000"/>
          <w:sz w:val="28"/>
          <w:szCs w:val="20"/>
          <w:lang w:eastAsia="ru-RU"/>
        </w:rPr>
        <w:lastRenderedPageBreak/>
        <w:t>многолетних трав, однолетние могут занимать значительно больший удельный вес и в большей мере использоваться не только для зеленой подкормки, но и для приготовления силоса, сенажа, травяной муки.</w:t>
      </w:r>
    </w:p>
    <w:p w:rsidR="006D1EC4" w:rsidRDefault="006D1EC4" w:rsidP="002047B0">
      <w:pPr>
        <w:widowControl w:val="0"/>
        <w:shd w:val="clear" w:color="auto" w:fill="FFFFFF"/>
        <w:autoSpaceDE w:val="0"/>
        <w:autoSpaceDN w:val="0"/>
        <w:adjustRightInd w:val="0"/>
        <w:spacing w:after="0" w:line="240" w:lineRule="auto"/>
        <w:ind w:right="58" w:firstLine="567"/>
        <w:jc w:val="both"/>
        <w:rPr>
          <w:rFonts w:ascii="Times New Roman" w:eastAsia="Calibri" w:hAnsi="Times New Roman" w:cs="Times New Roman"/>
          <w:color w:val="000000"/>
          <w:sz w:val="28"/>
          <w:szCs w:val="20"/>
          <w:lang w:eastAsia="ru-RU"/>
        </w:rPr>
      </w:pPr>
    </w:p>
    <w:p w:rsidR="006D1EC4" w:rsidRPr="006D1EC4" w:rsidRDefault="006D1EC4" w:rsidP="006D1EC4">
      <w:pPr>
        <w:spacing w:after="0" w:line="240" w:lineRule="auto"/>
        <w:jc w:val="center"/>
        <w:rPr>
          <w:rFonts w:ascii="Times New Roman" w:eastAsia="Times New Roman" w:hAnsi="Times New Roman" w:cs="Times New Roman"/>
          <w:bCs/>
          <w:sz w:val="28"/>
          <w:szCs w:val="28"/>
        </w:rPr>
      </w:pPr>
      <w:r w:rsidRPr="006D1EC4">
        <w:rPr>
          <w:rFonts w:ascii="Times New Roman" w:eastAsia="Times New Roman" w:hAnsi="Times New Roman" w:cs="Times New Roman"/>
          <w:bCs/>
          <w:sz w:val="28"/>
          <w:szCs w:val="28"/>
        </w:rPr>
        <w:t xml:space="preserve">Таблица 5 - Продуктивность однолетних трав и пропашных культур </w:t>
      </w:r>
      <w:proofErr w:type="gramStart"/>
      <w:r w:rsidRPr="006D1EC4">
        <w:rPr>
          <w:rFonts w:ascii="Times New Roman" w:eastAsia="Times New Roman" w:hAnsi="Times New Roman" w:cs="Times New Roman"/>
          <w:bCs/>
          <w:sz w:val="28"/>
          <w:szCs w:val="28"/>
        </w:rPr>
        <w:t>в</w:t>
      </w:r>
      <w:proofErr w:type="gramEnd"/>
      <w:r w:rsidRPr="006D1EC4">
        <w:rPr>
          <w:rFonts w:ascii="Times New Roman" w:eastAsia="Times New Roman" w:hAnsi="Times New Roman" w:cs="Times New Roman"/>
          <w:bCs/>
          <w:sz w:val="28"/>
          <w:szCs w:val="28"/>
        </w:rPr>
        <w:t xml:space="preserve"> </w:t>
      </w:r>
    </w:p>
    <w:p w:rsidR="006D1EC4" w:rsidRDefault="006D1EC4" w:rsidP="006D1EC4">
      <w:pPr>
        <w:spacing w:after="0" w:line="240" w:lineRule="auto"/>
        <w:jc w:val="center"/>
        <w:rPr>
          <w:rFonts w:ascii="Times New Roman" w:eastAsia="Times New Roman" w:hAnsi="Times New Roman" w:cs="Times New Roman"/>
          <w:bCs/>
          <w:sz w:val="28"/>
          <w:szCs w:val="28"/>
        </w:rPr>
      </w:pPr>
      <w:r w:rsidRPr="006D1EC4">
        <w:rPr>
          <w:rFonts w:ascii="Times New Roman" w:eastAsia="Times New Roman" w:hAnsi="Times New Roman" w:cs="Times New Roman"/>
          <w:bCs/>
          <w:sz w:val="28"/>
          <w:szCs w:val="28"/>
        </w:rPr>
        <w:t>системе кормовых севооборотов</w:t>
      </w:r>
    </w:p>
    <w:p w:rsidR="00C71F5E" w:rsidRPr="006D1EC4" w:rsidRDefault="00C71F5E" w:rsidP="006D1EC4">
      <w:pPr>
        <w:spacing w:after="0" w:line="240" w:lineRule="auto"/>
        <w:jc w:val="center"/>
        <w:rPr>
          <w:rFonts w:ascii="Times New Roman" w:eastAsia="Times New Roman" w:hAnsi="Times New Roman" w:cs="Times New Roman"/>
          <w:bCs/>
          <w:sz w:val="28"/>
          <w:szCs w:val="28"/>
        </w:rPr>
      </w:pPr>
    </w:p>
    <w:tbl>
      <w:tblPr>
        <w:tblW w:w="54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8"/>
        <w:gridCol w:w="1635"/>
        <w:gridCol w:w="667"/>
        <w:gridCol w:w="637"/>
        <w:gridCol w:w="7"/>
        <w:gridCol w:w="627"/>
        <w:gridCol w:w="21"/>
        <w:gridCol w:w="612"/>
        <w:gridCol w:w="34"/>
        <w:gridCol w:w="614"/>
        <w:gridCol w:w="32"/>
        <w:gridCol w:w="618"/>
        <w:gridCol w:w="28"/>
        <w:gridCol w:w="622"/>
        <w:gridCol w:w="24"/>
        <w:gridCol w:w="629"/>
        <w:gridCol w:w="19"/>
        <w:gridCol w:w="639"/>
        <w:gridCol w:w="6"/>
        <w:gridCol w:w="648"/>
        <w:gridCol w:w="654"/>
        <w:gridCol w:w="657"/>
        <w:gridCol w:w="661"/>
      </w:tblGrid>
      <w:tr w:rsidR="006D1EC4" w:rsidRPr="006D1EC4" w:rsidTr="0086740B">
        <w:tc>
          <w:tcPr>
            <w:tcW w:w="273" w:type="pct"/>
            <w:vMerge w:val="restart"/>
            <w:shd w:val="clear" w:color="auto" w:fill="auto"/>
          </w:tcPr>
          <w:p w:rsidR="006D1EC4" w:rsidRPr="006D1EC4" w:rsidRDefault="006D1EC4" w:rsidP="006D1EC4">
            <w:pPr>
              <w:spacing w:after="0" w:line="240" w:lineRule="auto"/>
              <w:rPr>
                <w:rFonts w:ascii="Times New Roman" w:eastAsia="Times New Roman" w:hAnsi="Times New Roman" w:cs="Times New Roman"/>
                <w:bCs/>
                <w:sz w:val="20"/>
                <w:szCs w:val="20"/>
              </w:rPr>
            </w:pPr>
            <w:r w:rsidRPr="006D1EC4">
              <w:rPr>
                <w:rFonts w:ascii="Times New Roman" w:eastAsia="Times New Roman" w:hAnsi="Times New Roman" w:cs="Times New Roman"/>
                <w:bCs/>
                <w:sz w:val="20"/>
                <w:szCs w:val="20"/>
              </w:rPr>
              <w:t>№</w:t>
            </w:r>
          </w:p>
          <w:p w:rsidR="006D1EC4" w:rsidRPr="006D1EC4" w:rsidRDefault="006D1EC4" w:rsidP="006D1EC4">
            <w:pPr>
              <w:spacing w:after="0" w:line="240" w:lineRule="auto"/>
              <w:rPr>
                <w:rFonts w:ascii="Times New Roman" w:eastAsia="Times New Roman" w:hAnsi="Times New Roman" w:cs="Times New Roman"/>
                <w:bCs/>
                <w:sz w:val="20"/>
                <w:szCs w:val="20"/>
              </w:rPr>
            </w:pPr>
            <w:r w:rsidRPr="006D1EC4">
              <w:rPr>
                <w:rFonts w:ascii="Times New Roman" w:eastAsia="Times New Roman" w:hAnsi="Times New Roman" w:cs="Times New Roman"/>
                <w:bCs/>
                <w:sz w:val="20"/>
                <w:szCs w:val="20"/>
              </w:rPr>
              <w:t>сев.</w:t>
            </w:r>
          </w:p>
        </w:tc>
        <w:tc>
          <w:tcPr>
            <w:tcW w:w="700" w:type="pct"/>
            <w:vMerge w:val="restart"/>
            <w:shd w:val="clear" w:color="auto" w:fill="auto"/>
          </w:tcPr>
          <w:p w:rsidR="006D1EC4" w:rsidRPr="006D1EC4" w:rsidRDefault="006D1EC4" w:rsidP="006D1EC4">
            <w:pPr>
              <w:spacing w:after="0" w:line="240" w:lineRule="auto"/>
              <w:jc w:val="center"/>
              <w:rPr>
                <w:rFonts w:ascii="Times New Roman" w:eastAsia="Times New Roman" w:hAnsi="Times New Roman" w:cs="Times New Roman"/>
                <w:bCs/>
                <w:sz w:val="20"/>
                <w:szCs w:val="20"/>
              </w:rPr>
            </w:pPr>
            <w:r w:rsidRPr="006D1EC4">
              <w:rPr>
                <w:rFonts w:ascii="Times New Roman" w:eastAsia="Times New Roman" w:hAnsi="Times New Roman" w:cs="Times New Roman"/>
                <w:bCs/>
                <w:sz w:val="20"/>
                <w:szCs w:val="20"/>
              </w:rPr>
              <w:t>Культура</w:t>
            </w:r>
          </w:p>
        </w:tc>
        <w:tc>
          <w:tcPr>
            <w:tcW w:w="286" w:type="pct"/>
            <w:vMerge w:val="restart"/>
            <w:shd w:val="clear" w:color="auto" w:fill="auto"/>
            <w:tcMar>
              <w:left w:w="28" w:type="dxa"/>
              <w:right w:w="28" w:type="dxa"/>
            </w:tcMar>
          </w:tcPr>
          <w:p w:rsidR="006D1EC4" w:rsidRPr="006D1EC4" w:rsidRDefault="006D1EC4" w:rsidP="006D1EC4">
            <w:pPr>
              <w:spacing w:after="0" w:line="240" w:lineRule="auto"/>
              <w:rPr>
                <w:rFonts w:ascii="Times New Roman" w:eastAsia="Times New Roman" w:hAnsi="Times New Roman" w:cs="Times New Roman"/>
                <w:bCs/>
                <w:sz w:val="20"/>
                <w:szCs w:val="20"/>
              </w:rPr>
            </w:pPr>
            <w:r w:rsidRPr="006D1EC4">
              <w:rPr>
                <w:rFonts w:ascii="Times New Roman" w:eastAsia="Times New Roman" w:hAnsi="Times New Roman" w:cs="Times New Roman"/>
                <w:bCs/>
                <w:sz w:val="20"/>
                <w:szCs w:val="20"/>
              </w:rPr>
              <w:t>Доза азота</w:t>
            </w:r>
          </w:p>
          <w:p w:rsidR="006D1EC4" w:rsidRPr="006D1EC4" w:rsidRDefault="006D1EC4" w:rsidP="006D1EC4">
            <w:pPr>
              <w:spacing w:after="0" w:line="240" w:lineRule="auto"/>
              <w:rPr>
                <w:rFonts w:ascii="Times New Roman" w:eastAsia="Times New Roman" w:hAnsi="Times New Roman" w:cs="Times New Roman"/>
                <w:bCs/>
                <w:sz w:val="20"/>
                <w:szCs w:val="20"/>
              </w:rPr>
            </w:pPr>
            <w:r w:rsidRPr="006D1EC4">
              <w:rPr>
                <w:rFonts w:ascii="Times New Roman" w:eastAsia="Times New Roman" w:hAnsi="Times New Roman" w:cs="Times New Roman"/>
                <w:bCs/>
                <w:sz w:val="20"/>
                <w:szCs w:val="20"/>
              </w:rPr>
              <w:t xml:space="preserve"> </w:t>
            </w:r>
            <w:proofErr w:type="gramStart"/>
            <w:r w:rsidRPr="006D1EC4">
              <w:rPr>
                <w:rFonts w:ascii="Times New Roman" w:eastAsia="Times New Roman" w:hAnsi="Times New Roman" w:cs="Times New Roman"/>
                <w:bCs/>
                <w:sz w:val="20"/>
                <w:szCs w:val="20"/>
              </w:rPr>
              <w:t>кг</w:t>
            </w:r>
            <w:proofErr w:type="gramEnd"/>
            <w:r w:rsidRPr="006D1EC4">
              <w:rPr>
                <w:rFonts w:ascii="Times New Roman" w:eastAsia="Times New Roman" w:hAnsi="Times New Roman" w:cs="Times New Roman"/>
                <w:bCs/>
                <w:sz w:val="20"/>
                <w:szCs w:val="20"/>
              </w:rPr>
              <w:t>/га</w:t>
            </w:r>
          </w:p>
        </w:tc>
        <w:tc>
          <w:tcPr>
            <w:tcW w:w="1093" w:type="pct"/>
            <w:gridSpan w:val="7"/>
            <w:shd w:val="clear" w:color="auto" w:fill="auto"/>
          </w:tcPr>
          <w:p w:rsidR="006D1EC4" w:rsidRPr="006D1EC4" w:rsidRDefault="006D1EC4" w:rsidP="006D1EC4">
            <w:pPr>
              <w:spacing w:after="0" w:line="240" w:lineRule="auto"/>
              <w:jc w:val="center"/>
              <w:rPr>
                <w:rFonts w:ascii="Times New Roman" w:eastAsia="Times New Roman" w:hAnsi="Times New Roman" w:cs="Times New Roman"/>
                <w:bCs/>
                <w:sz w:val="20"/>
                <w:szCs w:val="20"/>
              </w:rPr>
            </w:pPr>
            <w:r w:rsidRPr="006D1EC4">
              <w:rPr>
                <w:rFonts w:ascii="Times New Roman" w:eastAsia="Times New Roman" w:hAnsi="Times New Roman" w:cs="Times New Roman"/>
                <w:bCs/>
                <w:sz w:val="20"/>
                <w:szCs w:val="20"/>
              </w:rPr>
              <w:t>Урожайность</w:t>
            </w:r>
          </w:p>
          <w:p w:rsidR="006D1EC4" w:rsidRPr="006D1EC4" w:rsidRDefault="006D1EC4" w:rsidP="006D1EC4">
            <w:pPr>
              <w:spacing w:after="0" w:line="240" w:lineRule="auto"/>
              <w:jc w:val="center"/>
              <w:rPr>
                <w:rFonts w:ascii="Times New Roman" w:eastAsia="Times New Roman" w:hAnsi="Times New Roman" w:cs="Times New Roman"/>
                <w:bCs/>
                <w:sz w:val="20"/>
                <w:szCs w:val="20"/>
              </w:rPr>
            </w:pPr>
            <w:r w:rsidRPr="006D1EC4">
              <w:rPr>
                <w:rFonts w:ascii="Times New Roman" w:eastAsia="Times New Roman" w:hAnsi="Times New Roman" w:cs="Times New Roman"/>
                <w:bCs/>
                <w:sz w:val="20"/>
                <w:szCs w:val="20"/>
              </w:rPr>
              <w:t>ц/га</w:t>
            </w:r>
          </w:p>
        </w:tc>
        <w:tc>
          <w:tcPr>
            <w:tcW w:w="1119" w:type="pct"/>
            <w:gridSpan w:val="8"/>
            <w:shd w:val="clear" w:color="auto" w:fill="auto"/>
          </w:tcPr>
          <w:p w:rsidR="006D1EC4" w:rsidRPr="006D1EC4" w:rsidRDefault="006D1EC4" w:rsidP="006D1EC4">
            <w:pPr>
              <w:spacing w:after="0" w:line="240" w:lineRule="auto"/>
              <w:jc w:val="center"/>
              <w:rPr>
                <w:rFonts w:ascii="Times New Roman" w:eastAsia="Times New Roman" w:hAnsi="Times New Roman" w:cs="Times New Roman"/>
                <w:bCs/>
                <w:sz w:val="20"/>
                <w:szCs w:val="20"/>
              </w:rPr>
            </w:pPr>
            <w:r w:rsidRPr="006D1EC4">
              <w:rPr>
                <w:rFonts w:ascii="Times New Roman" w:eastAsia="Times New Roman" w:hAnsi="Times New Roman" w:cs="Times New Roman"/>
                <w:bCs/>
                <w:sz w:val="20"/>
                <w:szCs w:val="20"/>
              </w:rPr>
              <w:t>Кормовые</w:t>
            </w:r>
          </w:p>
          <w:p w:rsidR="006D1EC4" w:rsidRPr="006D1EC4" w:rsidRDefault="006D1EC4" w:rsidP="006D1EC4">
            <w:pPr>
              <w:spacing w:after="0" w:line="240" w:lineRule="auto"/>
              <w:jc w:val="center"/>
              <w:rPr>
                <w:rFonts w:ascii="Times New Roman" w:eastAsia="Times New Roman" w:hAnsi="Times New Roman" w:cs="Times New Roman"/>
                <w:bCs/>
                <w:sz w:val="20"/>
                <w:szCs w:val="20"/>
              </w:rPr>
            </w:pPr>
            <w:r w:rsidRPr="006D1EC4">
              <w:rPr>
                <w:rFonts w:ascii="Times New Roman" w:eastAsia="Times New Roman" w:hAnsi="Times New Roman" w:cs="Times New Roman"/>
                <w:bCs/>
                <w:sz w:val="20"/>
                <w:szCs w:val="20"/>
              </w:rPr>
              <w:t>единицы, ц/га</w:t>
            </w:r>
          </w:p>
        </w:tc>
        <w:tc>
          <w:tcPr>
            <w:tcW w:w="1125" w:type="pct"/>
            <w:gridSpan w:val="5"/>
            <w:shd w:val="clear" w:color="auto" w:fill="auto"/>
          </w:tcPr>
          <w:p w:rsidR="006D1EC4" w:rsidRPr="006D1EC4" w:rsidRDefault="006D1EC4" w:rsidP="006D1EC4">
            <w:pPr>
              <w:spacing w:after="0" w:line="240" w:lineRule="auto"/>
              <w:jc w:val="center"/>
              <w:rPr>
                <w:rFonts w:ascii="Times New Roman" w:eastAsia="Times New Roman" w:hAnsi="Times New Roman" w:cs="Times New Roman"/>
                <w:bCs/>
                <w:sz w:val="20"/>
                <w:szCs w:val="20"/>
              </w:rPr>
            </w:pPr>
            <w:proofErr w:type="spellStart"/>
            <w:r w:rsidRPr="006D1EC4">
              <w:rPr>
                <w:rFonts w:ascii="Times New Roman" w:eastAsia="Times New Roman" w:hAnsi="Times New Roman" w:cs="Times New Roman"/>
                <w:bCs/>
                <w:sz w:val="20"/>
                <w:szCs w:val="20"/>
              </w:rPr>
              <w:t>Переваримый</w:t>
            </w:r>
            <w:proofErr w:type="spellEnd"/>
            <w:r w:rsidRPr="006D1EC4">
              <w:rPr>
                <w:rFonts w:ascii="Times New Roman" w:eastAsia="Times New Roman" w:hAnsi="Times New Roman" w:cs="Times New Roman"/>
                <w:bCs/>
                <w:sz w:val="20"/>
                <w:szCs w:val="20"/>
              </w:rPr>
              <w:t xml:space="preserve"> протеин, ц/га</w:t>
            </w:r>
          </w:p>
        </w:tc>
      </w:tr>
      <w:tr w:rsidR="006D1EC4" w:rsidRPr="006D1EC4" w:rsidTr="0086740B">
        <w:tc>
          <w:tcPr>
            <w:tcW w:w="273" w:type="pct"/>
            <w:vMerge/>
            <w:shd w:val="clear" w:color="auto" w:fill="auto"/>
          </w:tcPr>
          <w:p w:rsidR="006D1EC4" w:rsidRPr="006D1EC4" w:rsidRDefault="006D1EC4" w:rsidP="006D1EC4">
            <w:pPr>
              <w:spacing w:after="0" w:line="240" w:lineRule="auto"/>
              <w:rPr>
                <w:rFonts w:ascii="Times New Roman" w:eastAsia="Times New Roman" w:hAnsi="Times New Roman" w:cs="Times New Roman"/>
                <w:bCs/>
              </w:rPr>
            </w:pPr>
          </w:p>
        </w:tc>
        <w:tc>
          <w:tcPr>
            <w:tcW w:w="700" w:type="pct"/>
            <w:vMerge/>
            <w:shd w:val="clear" w:color="auto" w:fill="auto"/>
          </w:tcPr>
          <w:p w:rsidR="006D1EC4" w:rsidRPr="006D1EC4" w:rsidRDefault="006D1EC4" w:rsidP="006D1EC4">
            <w:pPr>
              <w:spacing w:after="0" w:line="240" w:lineRule="auto"/>
              <w:rPr>
                <w:rFonts w:ascii="Times New Roman" w:eastAsia="Times New Roman" w:hAnsi="Times New Roman" w:cs="Times New Roman"/>
                <w:bCs/>
              </w:rPr>
            </w:pPr>
          </w:p>
        </w:tc>
        <w:tc>
          <w:tcPr>
            <w:tcW w:w="286" w:type="pct"/>
            <w:vMerge/>
            <w:shd w:val="clear" w:color="auto" w:fill="auto"/>
          </w:tcPr>
          <w:p w:rsidR="006D1EC4" w:rsidRPr="006D1EC4" w:rsidRDefault="006D1EC4" w:rsidP="006D1EC4">
            <w:pPr>
              <w:spacing w:after="0" w:line="240" w:lineRule="auto"/>
              <w:rPr>
                <w:rFonts w:ascii="Times New Roman" w:eastAsia="Times New Roman" w:hAnsi="Times New Roman" w:cs="Times New Roman"/>
                <w:bCs/>
              </w:rPr>
            </w:pPr>
          </w:p>
        </w:tc>
        <w:tc>
          <w:tcPr>
            <w:tcW w:w="273" w:type="pct"/>
            <w:shd w:val="clear" w:color="auto" w:fill="auto"/>
            <w:tcMar>
              <w:left w:w="28" w:type="dxa"/>
              <w:right w:w="28" w:type="dxa"/>
            </w:tcMar>
          </w:tcPr>
          <w:p w:rsidR="006D1EC4" w:rsidRPr="006D1EC4" w:rsidRDefault="006D1EC4" w:rsidP="006D1EC4">
            <w:pPr>
              <w:spacing w:after="0" w:line="240" w:lineRule="auto"/>
              <w:rPr>
                <w:rFonts w:ascii="Times New Roman" w:eastAsia="Times New Roman" w:hAnsi="Times New Roman" w:cs="Times New Roman"/>
                <w:bCs/>
                <w:sz w:val="16"/>
                <w:szCs w:val="16"/>
              </w:rPr>
            </w:pPr>
            <w:r w:rsidRPr="006D1EC4">
              <w:rPr>
                <w:rFonts w:ascii="Times New Roman" w:eastAsia="Times New Roman" w:hAnsi="Times New Roman" w:cs="Times New Roman"/>
                <w:bCs/>
                <w:sz w:val="16"/>
                <w:szCs w:val="16"/>
              </w:rPr>
              <w:t>2016г</w:t>
            </w:r>
          </w:p>
        </w:tc>
        <w:tc>
          <w:tcPr>
            <w:tcW w:w="271" w:type="pct"/>
            <w:gridSpan w:val="2"/>
            <w:shd w:val="clear" w:color="auto" w:fill="auto"/>
            <w:tcMar>
              <w:left w:w="28" w:type="dxa"/>
              <w:right w:w="28" w:type="dxa"/>
            </w:tcMar>
          </w:tcPr>
          <w:p w:rsidR="006D1EC4" w:rsidRPr="006D1EC4" w:rsidRDefault="006D1EC4" w:rsidP="006D1EC4">
            <w:pPr>
              <w:spacing w:after="0" w:line="240" w:lineRule="auto"/>
              <w:rPr>
                <w:rFonts w:ascii="Times New Roman" w:eastAsia="Times New Roman" w:hAnsi="Times New Roman" w:cs="Times New Roman"/>
                <w:bCs/>
                <w:sz w:val="16"/>
                <w:szCs w:val="16"/>
              </w:rPr>
            </w:pPr>
            <w:r w:rsidRPr="006D1EC4">
              <w:rPr>
                <w:rFonts w:ascii="Times New Roman" w:eastAsia="Times New Roman" w:hAnsi="Times New Roman" w:cs="Times New Roman"/>
                <w:bCs/>
                <w:sz w:val="16"/>
                <w:szCs w:val="16"/>
              </w:rPr>
              <w:t>2017г.</w:t>
            </w:r>
          </w:p>
        </w:tc>
        <w:tc>
          <w:tcPr>
            <w:tcW w:w="271" w:type="pct"/>
            <w:gridSpan w:val="2"/>
            <w:shd w:val="clear" w:color="auto" w:fill="auto"/>
            <w:tcMar>
              <w:left w:w="28" w:type="dxa"/>
              <w:right w:w="28" w:type="dxa"/>
            </w:tcMar>
          </w:tcPr>
          <w:p w:rsidR="006D1EC4" w:rsidRPr="006D1EC4" w:rsidRDefault="006D1EC4" w:rsidP="006D1EC4">
            <w:pPr>
              <w:spacing w:after="0" w:line="240" w:lineRule="auto"/>
              <w:rPr>
                <w:rFonts w:ascii="Times New Roman" w:eastAsia="Times New Roman" w:hAnsi="Times New Roman" w:cs="Times New Roman"/>
                <w:bCs/>
                <w:sz w:val="16"/>
                <w:szCs w:val="16"/>
              </w:rPr>
            </w:pPr>
            <w:r w:rsidRPr="006D1EC4">
              <w:rPr>
                <w:rFonts w:ascii="Times New Roman" w:eastAsia="Times New Roman" w:hAnsi="Times New Roman" w:cs="Times New Roman"/>
                <w:bCs/>
                <w:sz w:val="16"/>
                <w:szCs w:val="16"/>
              </w:rPr>
              <w:t>2018г.</w:t>
            </w:r>
          </w:p>
        </w:tc>
        <w:tc>
          <w:tcPr>
            <w:tcW w:w="278" w:type="pct"/>
            <w:gridSpan w:val="2"/>
            <w:tcMar>
              <w:left w:w="28" w:type="dxa"/>
              <w:right w:w="28" w:type="dxa"/>
            </w:tcMar>
          </w:tcPr>
          <w:p w:rsidR="006D1EC4" w:rsidRPr="006D1EC4" w:rsidRDefault="006D1EC4" w:rsidP="006D1EC4">
            <w:pPr>
              <w:spacing w:after="0" w:line="240" w:lineRule="auto"/>
              <w:jc w:val="center"/>
              <w:rPr>
                <w:rFonts w:ascii="Times New Roman" w:eastAsia="Times New Roman" w:hAnsi="Times New Roman" w:cs="Times New Roman"/>
                <w:bCs/>
                <w:sz w:val="16"/>
                <w:szCs w:val="16"/>
              </w:rPr>
            </w:pPr>
            <w:r w:rsidRPr="006D1EC4">
              <w:rPr>
                <w:rFonts w:ascii="Times New Roman" w:eastAsia="Times New Roman" w:hAnsi="Times New Roman" w:cs="Times New Roman"/>
                <w:bCs/>
                <w:sz w:val="16"/>
                <w:szCs w:val="16"/>
              </w:rPr>
              <w:t>2016-2018гг.</w:t>
            </w:r>
          </w:p>
        </w:tc>
        <w:tc>
          <w:tcPr>
            <w:tcW w:w="279" w:type="pct"/>
            <w:gridSpan w:val="2"/>
            <w:shd w:val="clear" w:color="auto" w:fill="auto"/>
            <w:tcMar>
              <w:left w:w="28" w:type="dxa"/>
              <w:right w:w="28" w:type="dxa"/>
            </w:tcMar>
          </w:tcPr>
          <w:p w:rsidR="006D1EC4" w:rsidRPr="006D1EC4" w:rsidRDefault="006D1EC4" w:rsidP="006D1EC4">
            <w:pPr>
              <w:spacing w:after="0" w:line="240" w:lineRule="auto"/>
              <w:jc w:val="center"/>
              <w:rPr>
                <w:rFonts w:ascii="Times New Roman" w:eastAsia="Times New Roman" w:hAnsi="Times New Roman" w:cs="Times New Roman"/>
                <w:bCs/>
                <w:sz w:val="16"/>
                <w:szCs w:val="16"/>
              </w:rPr>
            </w:pPr>
            <w:r w:rsidRPr="006D1EC4">
              <w:rPr>
                <w:rFonts w:ascii="Times New Roman" w:eastAsia="Times New Roman" w:hAnsi="Times New Roman" w:cs="Times New Roman"/>
                <w:bCs/>
                <w:sz w:val="16"/>
                <w:szCs w:val="16"/>
              </w:rPr>
              <w:t>2016г.</w:t>
            </w:r>
          </w:p>
        </w:tc>
        <w:tc>
          <w:tcPr>
            <w:tcW w:w="279" w:type="pct"/>
            <w:gridSpan w:val="2"/>
            <w:shd w:val="clear" w:color="auto" w:fill="auto"/>
            <w:tcMar>
              <w:left w:w="28" w:type="dxa"/>
              <w:right w:w="28" w:type="dxa"/>
            </w:tcMar>
          </w:tcPr>
          <w:p w:rsidR="006D1EC4" w:rsidRPr="006D1EC4" w:rsidRDefault="006D1EC4" w:rsidP="006D1EC4">
            <w:pPr>
              <w:spacing w:after="0" w:line="240" w:lineRule="auto"/>
              <w:rPr>
                <w:rFonts w:ascii="Times New Roman" w:eastAsia="Times New Roman" w:hAnsi="Times New Roman" w:cs="Times New Roman"/>
                <w:bCs/>
                <w:sz w:val="16"/>
                <w:szCs w:val="16"/>
              </w:rPr>
            </w:pPr>
            <w:r w:rsidRPr="006D1EC4">
              <w:rPr>
                <w:rFonts w:ascii="Times New Roman" w:eastAsia="Times New Roman" w:hAnsi="Times New Roman" w:cs="Times New Roman"/>
                <w:bCs/>
                <w:sz w:val="16"/>
                <w:szCs w:val="16"/>
              </w:rPr>
              <w:t>2017г.</w:t>
            </w:r>
          </w:p>
        </w:tc>
        <w:tc>
          <w:tcPr>
            <w:tcW w:w="279" w:type="pct"/>
            <w:gridSpan w:val="2"/>
            <w:shd w:val="clear" w:color="auto" w:fill="auto"/>
            <w:tcMar>
              <w:left w:w="28" w:type="dxa"/>
              <w:right w:w="28" w:type="dxa"/>
            </w:tcMar>
          </w:tcPr>
          <w:p w:rsidR="006D1EC4" w:rsidRPr="006D1EC4" w:rsidRDefault="006D1EC4" w:rsidP="006D1EC4">
            <w:pPr>
              <w:spacing w:after="0" w:line="240" w:lineRule="auto"/>
              <w:rPr>
                <w:rFonts w:ascii="Times New Roman" w:eastAsia="Times New Roman" w:hAnsi="Times New Roman" w:cs="Times New Roman"/>
                <w:bCs/>
                <w:sz w:val="16"/>
                <w:szCs w:val="16"/>
              </w:rPr>
            </w:pPr>
            <w:r w:rsidRPr="006D1EC4">
              <w:rPr>
                <w:rFonts w:ascii="Times New Roman" w:eastAsia="Times New Roman" w:hAnsi="Times New Roman" w:cs="Times New Roman"/>
                <w:bCs/>
                <w:sz w:val="16"/>
                <w:szCs w:val="16"/>
              </w:rPr>
              <w:t>2018г.</w:t>
            </w:r>
          </w:p>
        </w:tc>
        <w:tc>
          <w:tcPr>
            <w:tcW w:w="282" w:type="pct"/>
            <w:gridSpan w:val="2"/>
            <w:tcMar>
              <w:left w:w="28" w:type="dxa"/>
              <w:right w:w="28" w:type="dxa"/>
            </w:tcMar>
          </w:tcPr>
          <w:p w:rsidR="006D1EC4" w:rsidRPr="006D1EC4" w:rsidRDefault="006D1EC4" w:rsidP="006D1EC4">
            <w:pPr>
              <w:spacing w:after="0" w:line="240" w:lineRule="auto"/>
              <w:rPr>
                <w:rFonts w:ascii="Times New Roman" w:eastAsia="Times New Roman" w:hAnsi="Times New Roman" w:cs="Times New Roman"/>
                <w:bCs/>
                <w:sz w:val="16"/>
                <w:szCs w:val="16"/>
              </w:rPr>
            </w:pPr>
            <w:r w:rsidRPr="006D1EC4">
              <w:rPr>
                <w:rFonts w:ascii="Times New Roman" w:eastAsia="Times New Roman" w:hAnsi="Times New Roman" w:cs="Times New Roman"/>
                <w:bCs/>
                <w:sz w:val="16"/>
                <w:szCs w:val="16"/>
              </w:rPr>
              <w:t>2016-2018гг</w:t>
            </w:r>
          </w:p>
        </w:tc>
        <w:tc>
          <w:tcPr>
            <w:tcW w:w="281" w:type="pct"/>
            <w:gridSpan w:val="2"/>
            <w:shd w:val="clear" w:color="auto" w:fill="auto"/>
            <w:tcMar>
              <w:left w:w="28" w:type="dxa"/>
              <w:right w:w="28" w:type="dxa"/>
            </w:tcMar>
          </w:tcPr>
          <w:p w:rsidR="006D1EC4" w:rsidRPr="006D1EC4" w:rsidRDefault="006D1EC4" w:rsidP="006D1EC4">
            <w:pPr>
              <w:spacing w:after="0" w:line="240" w:lineRule="auto"/>
              <w:rPr>
                <w:rFonts w:ascii="Times New Roman" w:eastAsia="Times New Roman" w:hAnsi="Times New Roman" w:cs="Times New Roman"/>
                <w:bCs/>
                <w:sz w:val="16"/>
                <w:szCs w:val="16"/>
              </w:rPr>
            </w:pPr>
            <w:r w:rsidRPr="006D1EC4">
              <w:rPr>
                <w:rFonts w:ascii="Times New Roman" w:eastAsia="Times New Roman" w:hAnsi="Times New Roman" w:cs="Times New Roman"/>
                <w:bCs/>
                <w:sz w:val="16"/>
                <w:szCs w:val="16"/>
              </w:rPr>
              <w:t>2016г.</w:t>
            </w:r>
          </w:p>
        </w:tc>
        <w:tc>
          <w:tcPr>
            <w:tcW w:w="280" w:type="pct"/>
            <w:shd w:val="clear" w:color="auto" w:fill="auto"/>
            <w:tcMar>
              <w:left w:w="28" w:type="dxa"/>
              <w:right w:w="28" w:type="dxa"/>
            </w:tcMar>
          </w:tcPr>
          <w:p w:rsidR="006D1EC4" w:rsidRPr="006D1EC4" w:rsidRDefault="006D1EC4" w:rsidP="006D1EC4">
            <w:pPr>
              <w:spacing w:after="0" w:line="240" w:lineRule="auto"/>
              <w:rPr>
                <w:rFonts w:ascii="Times New Roman" w:eastAsia="Times New Roman" w:hAnsi="Times New Roman" w:cs="Times New Roman"/>
                <w:bCs/>
                <w:sz w:val="16"/>
                <w:szCs w:val="16"/>
              </w:rPr>
            </w:pPr>
            <w:r w:rsidRPr="006D1EC4">
              <w:rPr>
                <w:rFonts w:ascii="Times New Roman" w:eastAsia="Times New Roman" w:hAnsi="Times New Roman" w:cs="Times New Roman"/>
                <w:bCs/>
                <w:sz w:val="16"/>
                <w:szCs w:val="16"/>
              </w:rPr>
              <w:t>2017г.</w:t>
            </w:r>
          </w:p>
        </w:tc>
        <w:tc>
          <w:tcPr>
            <w:tcW w:w="281" w:type="pct"/>
            <w:shd w:val="clear" w:color="auto" w:fill="auto"/>
            <w:tcMar>
              <w:left w:w="28" w:type="dxa"/>
              <w:right w:w="28" w:type="dxa"/>
            </w:tcMar>
          </w:tcPr>
          <w:p w:rsidR="006D1EC4" w:rsidRPr="006D1EC4" w:rsidRDefault="006D1EC4" w:rsidP="006D1EC4">
            <w:pPr>
              <w:spacing w:after="0" w:line="240" w:lineRule="auto"/>
              <w:rPr>
                <w:rFonts w:ascii="Times New Roman" w:eastAsia="Times New Roman" w:hAnsi="Times New Roman" w:cs="Times New Roman"/>
                <w:bCs/>
                <w:sz w:val="16"/>
                <w:szCs w:val="16"/>
              </w:rPr>
            </w:pPr>
            <w:r w:rsidRPr="006D1EC4">
              <w:rPr>
                <w:rFonts w:ascii="Times New Roman" w:eastAsia="Times New Roman" w:hAnsi="Times New Roman" w:cs="Times New Roman"/>
                <w:bCs/>
                <w:sz w:val="16"/>
                <w:szCs w:val="16"/>
              </w:rPr>
              <w:t>2018г.</w:t>
            </w:r>
          </w:p>
        </w:tc>
        <w:tc>
          <w:tcPr>
            <w:tcW w:w="283" w:type="pct"/>
            <w:tcMar>
              <w:left w:w="28" w:type="dxa"/>
              <w:right w:w="28" w:type="dxa"/>
            </w:tcMar>
          </w:tcPr>
          <w:p w:rsidR="006D1EC4" w:rsidRPr="006D1EC4" w:rsidRDefault="006D1EC4" w:rsidP="006D1EC4">
            <w:pPr>
              <w:spacing w:after="0" w:line="240" w:lineRule="auto"/>
              <w:rPr>
                <w:rFonts w:ascii="Times New Roman" w:eastAsia="Times New Roman" w:hAnsi="Times New Roman" w:cs="Times New Roman"/>
                <w:bCs/>
                <w:sz w:val="16"/>
                <w:szCs w:val="16"/>
              </w:rPr>
            </w:pPr>
            <w:r w:rsidRPr="006D1EC4">
              <w:rPr>
                <w:rFonts w:ascii="Times New Roman" w:eastAsia="Times New Roman" w:hAnsi="Times New Roman" w:cs="Times New Roman"/>
                <w:bCs/>
                <w:sz w:val="16"/>
                <w:szCs w:val="16"/>
              </w:rPr>
              <w:t>2016-2018гг</w:t>
            </w:r>
          </w:p>
        </w:tc>
      </w:tr>
      <w:tr w:rsidR="006D1EC4" w:rsidRPr="006D1EC4" w:rsidTr="0086740B">
        <w:tc>
          <w:tcPr>
            <w:tcW w:w="4596" w:type="pct"/>
            <w:gridSpan w:val="23"/>
            <w:tcMar>
              <w:left w:w="28" w:type="dxa"/>
              <w:right w:w="28" w:type="dxa"/>
            </w:tcMar>
          </w:tcPr>
          <w:p w:rsidR="006D1EC4" w:rsidRPr="006D1EC4" w:rsidRDefault="006D1EC4" w:rsidP="006D1EC4">
            <w:pPr>
              <w:spacing w:after="0" w:line="240" w:lineRule="auto"/>
              <w:jc w:val="center"/>
              <w:rPr>
                <w:rFonts w:ascii="Times New Roman" w:eastAsia="Times New Roman" w:hAnsi="Times New Roman" w:cs="Times New Roman"/>
                <w:bCs/>
                <w:sz w:val="20"/>
                <w:szCs w:val="20"/>
              </w:rPr>
            </w:pPr>
            <w:r w:rsidRPr="006D1EC4">
              <w:rPr>
                <w:rFonts w:ascii="Times New Roman" w:eastAsia="Times New Roman" w:hAnsi="Times New Roman" w:cs="Times New Roman"/>
                <w:bCs/>
                <w:sz w:val="20"/>
                <w:szCs w:val="20"/>
              </w:rPr>
              <w:t>Однолетние травы 1-2-3 укосов</w:t>
            </w:r>
          </w:p>
        </w:tc>
      </w:tr>
      <w:tr w:rsidR="006D1EC4" w:rsidRPr="006D1EC4" w:rsidTr="0086740B">
        <w:trPr>
          <w:trHeight w:val="445"/>
        </w:trPr>
        <w:tc>
          <w:tcPr>
            <w:tcW w:w="273" w:type="pct"/>
            <w:shd w:val="clear" w:color="auto" w:fill="auto"/>
            <w:tcMar>
              <w:left w:w="28" w:type="dxa"/>
              <w:right w:w="28" w:type="dxa"/>
            </w:tcMar>
          </w:tcPr>
          <w:p w:rsidR="006D1EC4" w:rsidRPr="006D1EC4" w:rsidRDefault="006D1EC4" w:rsidP="006D1EC4">
            <w:pPr>
              <w:spacing w:line="240" w:lineRule="auto"/>
              <w:jc w:val="center"/>
              <w:rPr>
                <w:rFonts w:ascii="Times New Roman" w:eastAsia="Times New Roman" w:hAnsi="Times New Roman" w:cs="Times New Roman"/>
                <w:bCs/>
                <w:sz w:val="20"/>
                <w:szCs w:val="20"/>
              </w:rPr>
            </w:pPr>
            <w:r w:rsidRPr="006D1EC4">
              <w:rPr>
                <w:rFonts w:ascii="Times New Roman" w:eastAsia="Times New Roman" w:hAnsi="Times New Roman" w:cs="Times New Roman"/>
                <w:bCs/>
                <w:sz w:val="20"/>
                <w:szCs w:val="20"/>
              </w:rPr>
              <w:t>16</w:t>
            </w:r>
          </w:p>
        </w:tc>
        <w:tc>
          <w:tcPr>
            <w:tcW w:w="700" w:type="pct"/>
            <w:shd w:val="clear" w:color="auto" w:fill="auto"/>
            <w:tcMar>
              <w:left w:w="28" w:type="dxa"/>
              <w:right w:w="28" w:type="dxa"/>
            </w:tcMar>
          </w:tcPr>
          <w:p w:rsidR="006D1EC4" w:rsidRPr="006D1EC4" w:rsidRDefault="006D1EC4" w:rsidP="006D1EC4">
            <w:pPr>
              <w:spacing w:line="240" w:lineRule="auto"/>
              <w:rPr>
                <w:rFonts w:ascii="Times New Roman" w:eastAsia="Times New Roman" w:hAnsi="Times New Roman" w:cs="Times New Roman"/>
                <w:bCs/>
                <w:sz w:val="20"/>
                <w:szCs w:val="20"/>
              </w:rPr>
            </w:pPr>
            <w:r w:rsidRPr="006D1EC4">
              <w:rPr>
                <w:rFonts w:ascii="Times New Roman" w:eastAsia="Times New Roman" w:hAnsi="Times New Roman" w:cs="Times New Roman"/>
                <w:bCs/>
                <w:sz w:val="20"/>
                <w:szCs w:val="20"/>
              </w:rPr>
              <w:t xml:space="preserve">Горох </w:t>
            </w:r>
            <w:proofErr w:type="gramStart"/>
            <w:r w:rsidRPr="006D1EC4">
              <w:rPr>
                <w:rFonts w:ascii="Times New Roman" w:eastAsia="Times New Roman" w:hAnsi="Times New Roman" w:cs="Times New Roman"/>
                <w:bCs/>
                <w:sz w:val="20"/>
                <w:szCs w:val="20"/>
              </w:rPr>
              <w:t>–о</w:t>
            </w:r>
            <w:proofErr w:type="gramEnd"/>
            <w:r w:rsidRPr="006D1EC4">
              <w:rPr>
                <w:rFonts w:ascii="Times New Roman" w:eastAsia="Times New Roman" w:hAnsi="Times New Roman" w:cs="Times New Roman"/>
                <w:bCs/>
                <w:sz w:val="20"/>
                <w:szCs w:val="20"/>
              </w:rPr>
              <w:t>вёс на з/м</w:t>
            </w:r>
          </w:p>
        </w:tc>
        <w:tc>
          <w:tcPr>
            <w:tcW w:w="286" w:type="pct"/>
            <w:shd w:val="clear" w:color="auto" w:fill="auto"/>
            <w:tcMar>
              <w:left w:w="28" w:type="dxa"/>
              <w:right w:w="28" w:type="dxa"/>
            </w:tcMar>
          </w:tcPr>
          <w:p w:rsidR="006D1EC4" w:rsidRPr="006D1EC4" w:rsidRDefault="006D1EC4" w:rsidP="006D1EC4">
            <w:pPr>
              <w:spacing w:line="240" w:lineRule="auto"/>
              <w:jc w:val="center"/>
              <w:rPr>
                <w:rFonts w:ascii="Times New Roman" w:eastAsia="Times New Roman" w:hAnsi="Times New Roman" w:cs="Times New Roman"/>
                <w:bCs/>
                <w:sz w:val="20"/>
                <w:szCs w:val="20"/>
              </w:rPr>
            </w:pPr>
            <w:r w:rsidRPr="006D1EC4">
              <w:rPr>
                <w:rFonts w:ascii="Times New Roman" w:eastAsia="Times New Roman" w:hAnsi="Times New Roman" w:cs="Times New Roman"/>
                <w:bCs/>
                <w:sz w:val="20"/>
                <w:szCs w:val="20"/>
              </w:rPr>
              <w:t>40</w:t>
            </w:r>
          </w:p>
        </w:tc>
        <w:tc>
          <w:tcPr>
            <w:tcW w:w="276" w:type="pct"/>
            <w:gridSpan w:val="2"/>
            <w:shd w:val="clear" w:color="auto" w:fill="auto"/>
            <w:tcMar>
              <w:left w:w="28" w:type="dxa"/>
              <w:right w:w="28" w:type="dxa"/>
            </w:tcMar>
          </w:tcPr>
          <w:p w:rsidR="006D1EC4" w:rsidRPr="006D1EC4" w:rsidRDefault="006D1EC4" w:rsidP="006D1EC4">
            <w:pPr>
              <w:spacing w:line="240" w:lineRule="auto"/>
              <w:rPr>
                <w:rFonts w:ascii="Times New Roman" w:eastAsia="Times New Roman" w:hAnsi="Times New Roman" w:cs="Times New Roman"/>
                <w:bCs/>
                <w:sz w:val="20"/>
                <w:szCs w:val="20"/>
              </w:rPr>
            </w:pPr>
            <w:r w:rsidRPr="006D1EC4">
              <w:rPr>
                <w:rFonts w:ascii="Times New Roman" w:eastAsia="Times New Roman" w:hAnsi="Times New Roman" w:cs="Times New Roman"/>
                <w:bCs/>
                <w:sz w:val="20"/>
                <w:szCs w:val="20"/>
              </w:rPr>
              <w:t>316</w:t>
            </w:r>
          </w:p>
        </w:tc>
        <w:tc>
          <w:tcPr>
            <w:tcW w:w="277" w:type="pct"/>
            <w:gridSpan w:val="2"/>
            <w:shd w:val="clear" w:color="auto" w:fill="auto"/>
            <w:tcMar>
              <w:left w:w="28" w:type="dxa"/>
              <w:right w:w="28" w:type="dxa"/>
            </w:tcMar>
          </w:tcPr>
          <w:p w:rsidR="006D1EC4" w:rsidRPr="006D1EC4" w:rsidRDefault="006D1EC4" w:rsidP="006D1EC4">
            <w:pPr>
              <w:spacing w:line="240" w:lineRule="auto"/>
              <w:rPr>
                <w:rFonts w:ascii="Times New Roman" w:eastAsia="Times New Roman" w:hAnsi="Times New Roman" w:cs="Times New Roman"/>
                <w:bCs/>
                <w:sz w:val="20"/>
                <w:szCs w:val="20"/>
              </w:rPr>
            </w:pPr>
            <w:r w:rsidRPr="006D1EC4">
              <w:rPr>
                <w:rFonts w:ascii="Times New Roman" w:eastAsia="Times New Roman" w:hAnsi="Times New Roman" w:cs="Times New Roman"/>
                <w:bCs/>
                <w:sz w:val="20"/>
                <w:szCs w:val="20"/>
              </w:rPr>
              <w:t>297</w:t>
            </w:r>
          </w:p>
        </w:tc>
        <w:tc>
          <w:tcPr>
            <w:tcW w:w="277" w:type="pct"/>
            <w:gridSpan w:val="2"/>
            <w:shd w:val="clear" w:color="auto" w:fill="auto"/>
            <w:tcMar>
              <w:left w:w="28" w:type="dxa"/>
              <w:right w:w="28" w:type="dxa"/>
            </w:tcMar>
          </w:tcPr>
          <w:p w:rsidR="006D1EC4" w:rsidRPr="006D1EC4" w:rsidRDefault="006D1EC4" w:rsidP="006D1EC4">
            <w:pPr>
              <w:spacing w:line="240" w:lineRule="auto"/>
              <w:rPr>
                <w:rFonts w:ascii="Times New Roman" w:eastAsia="Times New Roman" w:hAnsi="Times New Roman" w:cs="Times New Roman"/>
                <w:bCs/>
                <w:sz w:val="20"/>
                <w:szCs w:val="20"/>
              </w:rPr>
            </w:pPr>
            <w:r w:rsidRPr="006D1EC4">
              <w:rPr>
                <w:rFonts w:ascii="Times New Roman" w:eastAsia="Times New Roman" w:hAnsi="Times New Roman" w:cs="Times New Roman"/>
                <w:bCs/>
                <w:sz w:val="20"/>
                <w:szCs w:val="20"/>
              </w:rPr>
              <w:t>316</w:t>
            </w:r>
          </w:p>
        </w:tc>
        <w:tc>
          <w:tcPr>
            <w:tcW w:w="277" w:type="pct"/>
            <w:gridSpan w:val="2"/>
            <w:tcMar>
              <w:left w:w="28" w:type="dxa"/>
              <w:right w:w="28" w:type="dxa"/>
            </w:tcMar>
          </w:tcPr>
          <w:p w:rsidR="006D1EC4" w:rsidRPr="006D1EC4" w:rsidRDefault="006D1EC4" w:rsidP="006D1EC4">
            <w:pPr>
              <w:spacing w:line="240" w:lineRule="auto"/>
              <w:rPr>
                <w:rFonts w:ascii="Times New Roman" w:eastAsia="Times New Roman" w:hAnsi="Times New Roman" w:cs="Times New Roman"/>
                <w:bCs/>
                <w:sz w:val="20"/>
                <w:szCs w:val="20"/>
              </w:rPr>
            </w:pPr>
            <w:r w:rsidRPr="006D1EC4">
              <w:rPr>
                <w:rFonts w:ascii="Times New Roman" w:eastAsia="Times New Roman" w:hAnsi="Times New Roman" w:cs="Times New Roman"/>
                <w:bCs/>
                <w:sz w:val="20"/>
                <w:szCs w:val="20"/>
              </w:rPr>
              <w:t>310</w:t>
            </w:r>
          </w:p>
        </w:tc>
        <w:tc>
          <w:tcPr>
            <w:tcW w:w="277" w:type="pct"/>
            <w:gridSpan w:val="2"/>
            <w:shd w:val="clear" w:color="auto" w:fill="auto"/>
            <w:tcMar>
              <w:left w:w="28" w:type="dxa"/>
              <w:right w:w="28" w:type="dxa"/>
            </w:tcMar>
          </w:tcPr>
          <w:p w:rsidR="006D1EC4" w:rsidRPr="006D1EC4" w:rsidRDefault="006D1EC4" w:rsidP="006D1EC4">
            <w:pPr>
              <w:spacing w:line="240" w:lineRule="auto"/>
              <w:rPr>
                <w:rFonts w:ascii="Times New Roman" w:eastAsia="Times New Roman" w:hAnsi="Times New Roman" w:cs="Times New Roman"/>
                <w:bCs/>
                <w:sz w:val="20"/>
                <w:szCs w:val="20"/>
              </w:rPr>
            </w:pPr>
            <w:r w:rsidRPr="006D1EC4">
              <w:rPr>
                <w:rFonts w:ascii="Times New Roman" w:eastAsia="Times New Roman" w:hAnsi="Times New Roman" w:cs="Times New Roman"/>
                <w:bCs/>
                <w:sz w:val="20"/>
                <w:szCs w:val="20"/>
              </w:rPr>
              <w:t>44,2</w:t>
            </w:r>
          </w:p>
        </w:tc>
        <w:tc>
          <w:tcPr>
            <w:tcW w:w="277" w:type="pct"/>
            <w:gridSpan w:val="2"/>
            <w:shd w:val="clear" w:color="auto" w:fill="auto"/>
            <w:tcMar>
              <w:left w:w="28" w:type="dxa"/>
              <w:right w:w="28" w:type="dxa"/>
            </w:tcMar>
          </w:tcPr>
          <w:p w:rsidR="006D1EC4" w:rsidRPr="006D1EC4" w:rsidRDefault="006D1EC4" w:rsidP="006D1EC4">
            <w:pPr>
              <w:spacing w:line="240" w:lineRule="auto"/>
              <w:rPr>
                <w:rFonts w:ascii="Times New Roman" w:eastAsia="Times New Roman" w:hAnsi="Times New Roman" w:cs="Times New Roman"/>
                <w:bCs/>
                <w:sz w:val="20"/>
                <w:szCs w:val="20"/>
              </w:rPr>
            </w:pPr>
            <w:r w:rsidRPr="006D1EC4">
              <w:rPr>
                <w:rFonts w:ascii="Times New Roman" w:eastAsia="Times New Roman" w:hAnsi="Times New Roman" w:cs="Times New Roman"/>
                <w:bCs/>
                <w:sz w:val="20"/>
                <w:szCs w:val="20"/>
              </w:rPr>
              <w:t>41,6</w:t>
            </w:r>
          </w:p>
        </w:tc>
        <w:tc>
          <w:tcPr>
            <w:tcW w:w="277" w:type="pct"/>
            <w:gridSpan w:val="2"/>
            <w:shd w:val="clear" w:color="auto" w:fill="auto"/>
            <w:tcMar>
              <w:left w:w="28" w:type="dxa"/>
              <w:right w:w="28" w:type="dxa"/>
            </w:tcMar>
          </w:tcPr>
          <w:p w:rsidR="006D1EC4" w:rsidRPr="006D1EC4" w:rsidRDefault="006D1EC4" w:rsidP="006D1EC4">
            <w:pPr>
              <w:spacing w:line="240" w:lineRule="auto"/>
              <w:rPr>
                <w:rFonts w:ascii="Times New Roman" w:eastAsia="Times New Roman" w:hAnsi="Times New Roman" w:cs="Times New Roman"/>
                <w:bCs/>
                <w:sz w:val="20"/>
                <w:szCs w:val="20"/>
              </w:rPr>
            </w:pPr>
            <w:r w:rsidRPr="006D1EC4">
              <w:rPr>
                <w:rFonts w:ascii="Times New Roman" w:eastAsia="Times New Roman" w:hAnsi="Times New Roman" w:cs="Times New Roman"/>
                <w:bCs/>
                <w:sz w:val="20"/>
                <w:szCs w:val="20"/>
              </w:rPr>
              <w:t>44,2</w:t>
            </w:r>
          </w:p>
        </w:tc>
        <w:tc>
          <w:tcPr>
            <w:tcW w:w="277" w:type="pct"/>
            <w:gridSpan w:val="2"/>
            <w:tcMar>
              <w:left w:w="28" w:type="dxa"/>
              <w:right w:w="28" w:type="dxa"/>
            </w:tcMar>
          </w:tcPr>
          <w:p w:rsidR="006D1EC4" w:rsidRPr="006D1EC4" w:rsidRDefault="006D1EC4" w:rsidP="006D1EC4">
            <w:pPr>
              <w:spacing w:line="240" w:lineRule="auto"/>
              <w:rPr>
                <w:rFonts w:ascii="Times New Roman" w:eastAsia="Times New Roman" w:hAnsi="Times New Roman" w:cs="Times New Roman"/>
                <w:bCs/>
                <w:sz w:val="20"/>
                <w:szCs w:val="20"/>
              </w:rPr>
            </w:pPr>
            <w:r w:rsidRPr="006D1EC4">
              <w:rPr>
                <w:rFonts w:ascii="Times New Roman" w:eastAsia="Times New Roman" w:hAnsi="Times New Roman" w:cs="Times New Roman"/>
                <w:bCs/>
                <w:sz w:val="20"/>
                <w:szCs w:val="20"/>
              </w:rPr>
              <w:t>43,4</w:t>
            </w:r>
          </w:p>
        </w:tc>
        <w:tc>
          <w:tcPr>
            <w:tcW w:w="278" w:type="pct"/>
            <w:shd w:val="clear" w:color="auto" w:fill="auto"/>
            <w:tcMar>
              <w:left w:w="28" w:type="dxa"/>
              <w:right w:w="28" w:type="dxa"/>
            </w:tcMar>
          </w:tcPr>
          <w:p w:rsidR="006D1EC4" w:rsidRPr="006D1EC4" w:rsidRDefault="006D1EC4" w:rsidP="006D1EC4">
            <w:pPr>
              <w:spacing w:line="240" w:lineRule="auto"/>
              <w:rPr>
                <w:rFonts w:ascii="Times New Roman" w:eastAsia="Times New Roman" w:hAnsi="Times New Roman" w:cs="Times New Roman"/>
                <w:bCs/>
                <w:sz w:val="20"/>
                <w:szCs w:val="20"/>
              </w:rPr>
            </w:pPr>
            <w:r w:rsidRPr="006D1EC4">
              <w:rPr>
                <w:rFonts w:ascii="Times New Roman" w:eastAsia="Times New Roman" w:hAnsi="Times New Roman" w:cs="Times New Roman"/>
                <w:bCs/>
                <w:sz w:val="20"/>
                <w:szCs w:val="20"/>
              </w:rPr>
              <w:t>6,32</w:t>
            </w:r>
          </w:p>
        </w:tc>
        <w:tc>
          <w:tcPr>
            <w:tcW w:w="280" w:type="pct"/>
            <w:shd w:val="clear" w:color="auto" w:fill="auto"/>
            <w:tcMar>
              <w:left w:w="28" w:type="dxa"/>
              <w:right w:w="28" w:type="dxa"/>
            </w:tcMar>
          </w:tcPr>
          <w:p w:rsidR="006D1EC4" w:rsidRPr="006D1EC4" w:rsidRDefault="006D1EC4" w:rsidP="006D1EC4">
            <w:pPr>
              <w:spacing w:line="240" w:lineRule="auto"/>
              <w:rPr>
                <w:rFonts w:ascii="Times New Roman" w:eastAsia="Times New Roman" w:hAnsi="Times New Roman" w:cs="Times New Roman"/>
                <w:bCs/>
                <w:sz w:val="20"/>
                <w:szCs w:val="20"/>
              </w:rPr>
            </w:pPr>
            <w:r w:rsidRPr="006D1EC4">
              <w:rPr>
                <w:rFonts w:ascii="Times New Roman" w:eastAsia="Times New Roman" w:hAnsi="Times New Roman" w:cs="Times New Roman"/>
                <w:bCs/>
                <w:sz w:val="20"/>
                <w:szCs w:val="20"/>
              </w:rPr>
              <w:t>5,94</w:t>
            </w:r>
          </w:p>
        </w:tc>
        <w:tc>
          <w:tcPr>
            <w:tcW w:w="281" w:type="pct"/>
            <w:shd w:val="clear" w:color="auto" w:fill="auto"/>
            <w:tcMar>
              <w:left w:w="28" w:type="dxa"/>
              <w:right w:w="28" w:type="dxa"/>
            </w:tcMar>
          </w:tcPr>
          <w:p w:rsidR="006D1EC4" w:rsidRPr="006D1EC4" w:rsidRDefault="006D1EC4" w:rsidP="006D1EC4">
            <w:pPr>
              <w:spacing w:line="240" w:lineRule="auto"/>
              <w:rPr>
                <w:rFonts w:ascii="Times New Roman" w:eastAsia="Times New Roman" w:hAnsi="Times New Roman" w:cs="Times New Roman"/>
                <w:bCs/>
                <w:sz w:val="20"/>
                <w:szCs w:val="20"/>
              </w:rPr>
            </w:pPr>
            <w:r w:rsidRPr="006D1EC4">
              <w:rPr>
                <w:rFonts w:ascii="Times New Roman" w:eastAsia="Times New Roman" w:hAnsi="Times New Roman" w:cs="Times New Roman"/>
                <w:bCs/>
                <w:sz w:val="20"/>
                <w:szCs w:val="20"/>
              </w:rPr>
              <w:t>6,32</w:t>
            </w:r>
          </w:p>
        </w:tc>
        <w:tc>
          <w:tcPr>
            <w:tcW w:w="283" w:type="pct"/>
            <w:tcMar>
              <w:left w:w="28" w:type="dxa"/>
              <w:right w:w="28" w:type="dxa"/>
            </w:tcMar>
          </w:tcPr>
          <w:p w:rsidR="006D1EC4" w:rsidRPr="006D1EC4" w:rsidRDefault="006D1EC4" w:rsidP="006D1EC4">
            <w:pPr>
              <w:spacing w:line="240" w:lineRule="auto"/>
              <w:rPr>
                <w:rFonts w:ascii="Times New Roman" w:eastAsia="Times New Roman" w:hAnsi="Times New Roman" w:cs="Times New Roman"/>
                <w:bCs/>
                <w:sz w:val="20"/>
                <w:szCs w:val="20"/>
              </w:rPr>
            </w:pPr>
            <w:r w:rsidRPr="006D1EC4">
              <w:rPr>
                <w:rFonts w:ascii="Times New Roman" w:eastAsia="Times New Roman" w:hAnsi="Times New Roman" w:cs="Times New Roman"/>
                <w:bCs/>
                <w:sz w:val="20"/>
                <w:szCs w:val="20"/>
              </w:rPr>
              <w:t>6,2</w:t>
            </w:r>
          </w:p>
        </w:tc>
      </w:tr>
      <w:tr w:rsidR="006D1EC4" w:rsidRPr="006D1EC4" w:rsidTr="0086740B">
        <w:tc>
          <w:tcPr>
            <w:tcW w:w="273" w:type="pct"/>
            <w:vMerge w:val="restart"/>
            <w:shd w:val="clear" w:color="auto" w:fill="auto"/>
            <w:tcMar>
              <w:left w:w="28" w:type="dxa"/>
              <w:right w:w="28" w:type="dxa"/>
            </w:tcMar>
          </w:tcPr>
          <w:p w:rsidR="006D1EC4" w:rsidRPr="006D1EC4" w:rsidRDefault="006D1EC4" w:rsidP="006D1EC4">
            <w:pPr>
              <w:spacing w:line="240" w:lineRule="auto"/>
              <w:jc w:val="center"/>
              <w:rPr>
                <w:rFonts w:ascii="Times New Roman" w:eastAsia="Times New Roman" w:hAnsi="Times New Roman" w:cs="Times New Roman"/>
                <w:bCs/>
                <w:sz w:val="20"/>
                <w:szCs w:val="20"/>
              </w:rPr>
            </w:pPr>
            <w:r w:rsidRPr="006D1EC4">
              <w:rPr>
                <w:rFonts w:ascii="Times New Roman" w:eastAsia="Times New Roman" w:hAnsi="Times New Roman" w:cs="Times New Roman"/>
                <w:bCs/>
                <w:sz w:val="20"/>
                <w:szCs w:val="20"/>
              </w:rPr>
              <w:t>1</w:t>
            </w:r>
          </w:p>
        </w:tc>
        <w:tc>
          <w:tcPr>
            <w:tcW w:w="700" w:type="pct"/>
            <w:shd w:val="clear" w:color="auto" w:fill="auto"/>
            <w:tcMar>
              <w:left w:w="28" w:type="dxa"/>
              <w:right w:w="28" w:type="dxa"/>
            </w:tcMar>
          </w:tcPr>
          <w:p w:rsidR="006D1EC4" w:rsidRPr="006D1EC4" w:rsidRDefault="006D1EC4" w:rsidP="006D1EC4">
            <w:pPr>
              <w:spacing w:after="0" w:line="240" w:lineRule="auto"/>
              <w:rPr>
                <w:rFonts w:ascii="Times New Roman" w:eastAsia="Times New Roman" w:hAnsi="Times New Roman" w:cs="Times New Roman"/>
                <w:bCs/>
                <w:sz w:val="20"/>
                <w:szCs w:val="20"/>
              </w:rPr>
            </w:pPr>
            <w:r w:rsidRPr="006D1EC4">
              <w:rPr>
                <w:rFonts w:ascii="Times New Roman" w:eastAsia="Times New Roman" w:hAnsi="Times New Roman" w:cs="Times New Roman"/>
                <w:bCs/>
                <w:sz w:val="20"/>
                <w:szCs w:val="20"/>
              </w:rPr>
              <w:t>Озимая рожь на з/м + горох – овёс</w:t>
            </w:r>
          </w:p>
        </w:tc>
        <w:tc>
          <w:tcPr>
            <w:tcW w:w="286" w:type="pct"/>
            <w:shd w:val="clear" w:color="auto" w:fill="auto"/>
            <w:tcMar>
              <w:left w:w="28" w:type="dxa"/>
              <w:right w:w="28" w:type="dxa"/>
            </w:tcMar>
          </w:tcPr>
          <w:p w:rsidR="006D1EC4" w:rsidRPr="006D1EC4" w:rsidRDefault="006D1EC4" w:rsidP="006D1EC4">
            <w:pPr>
              <w:spacing w:after="0" w:line="240" w:lineRule="auto"/>
              <w:jc w:val="center"/>
              <w:rPr>
                <w:rFonts w:ascii="Times New Roman" w:eastAsia="Times New Roman" w:hAnsi="Times New Roman" w:cs="Times New Roman"/>
                <w:bCs/>
                <w:sz w:val="20"/>
                <w:szCs w:val="20"/>
              </w:rPr>
            </w:pPr>
            <w:r w:rsidRPr="006D1EC4">
              <w:rPr>
                <w:rFonts w:ascii="Times New Roman" w:eastAsia="Times New Roman" w:hAnsi="Times New Roman" w:cs="Times New Roman"/>
                <w:bCs/>
                <w:sz w:val="20"/>
                <w:szCs w:val="20"/>
              </w:rPr>
              <w:t>80</w:t>
            </w:r>
          </w:p>
          <w:p w:rsidR="006D1EC4" w:rsidRPr="006D1EC4" w:rsidRDefault="006D1EC4" w:rsidP="006D1EC4">
            <w:pPr>
              <w:spacing w:after="0" w:line="240" w:lineRule="auto"/>
              <w:jc w:val="center"/>
              <w:rPr>
                <w:rFonts w:ascii="Times New Roman" w:eastAsia="Times New Roman" w:hAnsi="Times New Roman" w:cs="Times New Roman"/>
                <w:bCs/>
                <w:sz w:val="20"/>
                <w:szCs w:val="20"/>
              </w:rPr>
            </w:pPr>
            <w:r w:rsidRPr="006D1EC4">
              <w:rPr>
                <w:rFonts w:ascii="Times New Roman" w:eastAsia="Times New Roman" w:hAnsi="Times New Roman" w:cs="Times New Roman"/>
                <w:bCs/>
                <w:sz w:val="20"/>
                <w:szCs w:val="20"/>
              </w:rPr>
              <w:t>40</w:t>
            </w:r>
          </w:p>
        </w:tc>
        <w:tc>
          <w:tcPr>
            <w:tcW w:w="276" w:type="pct"/>
            <w:gridSpan w:val="2"/>
            <w:shd w:val="clear" w:color="auto" w:fill="auto"/>
            <w:tcMar>
              <w:left w:w="28" w:type="dxa"/>
              <w:right w:w="28" w:type="dxa"/>
            </w:tcMar>
          </w:tcPr>
          <w:p w:rsidR="006D1EC4" w:rsidRPr="006D1EC4" w:rsidRDefault="006D1EC4" w:rsidP="006D1EC4">
            <w:pPr>
              <w:spacing w:after="0" w:line="240" w:lineRule="auto"/>
              <w:rPr>
                <w:rFonts w:ascii="Times New Roman" w:eastAsia="Times New Roman" w:hAnsi="Times New Roman" w:cs="Times New Roman"/>
                <w:bCs/>
                <w:sz w:val="20"/>
                <w:szCs w:val="20"/>
              </w:rPr>
            </w:pPr>
            <w:r w:rsidRPr="006D1EC4">
              <w:rPr>
                <w:rFonts w:ascii="Times New Roman" w:eastAsia="Times New Roman" w:hAnsi="Times New Roman" w:cs="Times New Roman"/>
                <w:bCs/>
                <w:sz w:val="20"/>
                <w:szCs w:val="20"/>
              </w:rPr>
              <w:t>346</w:t>
            </w:r>
          </w:p>
          <w:p w:rsidR="006D1EC4" w:rsidRPr="006D1EC4" w:rsidRDefault="006D1EC4" w:rsidP="006D1EC4">
            <w:pPr>
              <w:spacing w:after="0" w:line="240" w:lineRule="auto"/>
              <w:rPr>
                <w:rFonts w:ascii="Times New Roman" w:eastAsia="Times New Roman" w:hAnsi="Times New Roman" w:cs="Times New Roman"/>
                <w:bCs/>
                <w:sz w:val="20"/>
                <w:szCs w:val="20"/>
              </w:rPr>
            </w:pPr>
            <w:r w:rsidRPr="006D1EC4">
              <w:rPr>
                <w:rFonts w:ascii="Times New Roman" w:eastAsia="Times New Roman" w:hAnsi="Times New Roman" w:cs="Times New Roman"/>
                <w:bCs/>
                <w:sz w:val="20"/>
                <w:szCs w:val="20"/>
              </w:rPr>
              <w:t>237</w:t>
            </w:r>
          </w:p>
        </w:tc>
        <w:tc>
          <w:tcPr>
            <w:tcW w:w="277" w:type="pct"/>
            <w:gridSpan w:val="2"/>
            <w:shd w:val="clear" w:color="auto" w:fill="auto"/>
            <w:tcMar>
              <w:left w:w="28" w:type="dxa"/>
              <w:right w:w="28" w:type="dxa"/>
            </w:tcMar>
          </w:tcPr>
          <w:p w:rsidR="006D1EC4" w:rsidRPr="006D1EC4" w:rsidRDefault="006D1EC4" w:rsidP="006D1EC4">
            <w:pPr>
              <w:spacing w:after="0" w:line="240" w:lineRule="auto"/>
              <w:rPr>
                <w:rFonts w:ascii="Times New Roman" w:eastAsia="Times New Roman" w:hAnsi="Times New Roman" w:cs="Times New Roman"/>
                <w:bCs/>
                <w:sz w:val="20"/>
                <w:szCs w:val="20"/>
              </w:rPr>
            </w:pPr>
            <w:r w:rsidRPr="006D1EC4">
              <w:rPr>
                <w:rFonts w:ascii="Times New Roman" w:eastAsia="Times New Roman" w:hAnsi="Times New Roman" w:cs="Times New Roman"/>
                <w:bCs/>
                <w:sz w:val="20"/>
                <w:szCs w:val="20"/>
              </w:rPr>
              <w:t>313</w:t>
            </w:r>
          </w:p>
          <w:p w:rsidR="006D1EC4" w:rsidRPr="006D1EC4" w:rsidRDefault="006D1EC4" w:rsidP="006D1EC4">
            <w:pPr>
              <w:spacing w:after="0" w:line="240" w:lineRule="auto"/>
              <w:rPr>
                <w:rFonts w:ascii="Times New Roman" w:eastAsia="Times New Roman" w:hAnsi="Times New Roman" w:cs="Times New Roman"/>
                <w:bCs/>
                <w:sz w:val="20"/>
                <w:szCs w:val="20"/>
              </w:rPr>
            </w:pPr>
            <w:r w:rsidRPr="006D1EC4">
              <w:rPr>
                <w:rFonts w:ascii="Times New Roman" w:eastAsia="Times New Roman" w:hAnsi="Times New Roman" w:cs="Times New Roman"/>
                <w:bCs/>
                <w:sz w:val="20"/>
                <w:szCs w:val="20"/>
              </w:rPr>
              <w:t>253</w:t>
            </w:r>
          </w:p>
        </w:tc>
        <w:tc>
          <w:tcPr>
            <w:tcW w:w="277" w:type="pct"/>
            <w:gridSpan w:val="2"/>
            <w:shd w:val="clear" w:color="auto" w:fill="auto"/>
            <w:tcMar>
              <w:left w:w="28" w:type="dxa"/>
              <w:right w:w="28" w:type="dxa"/>
            </w:tcMar>
          </w:tcPr>
          <w:p w:rsidR="006D1EC4" w:rsidRPr="006D1EC4" w:rsidRDefault="006D1EC4" w:rsidP="006D1EC4">
            <w:pPr>
              <w:spacing w:after="0" w:line="240" w:lineRule="auto"/>
              <w:rPr>
                <w:rFonts w:ascii="Times New Roman" w:eastAsia="Times New Roman" w:hAnsi="Times New Roman" w:cs="Times New Roman"/>
                <w:bCs/>
                <w:sz w:val="20"/>
                <w:szCs w:val="20"/>
              </w:rPr>
            </w:pPr>
            <w:r w:rsidRPr="006D1EC4">
              <w:rPr>
                <w:rFonts w:ascii="Times New Roman" w:eastAsia="Times New Roman" w:hAnsi="Times New Roman" w:cs="Times New Roman"/>
                <w:bCs/>
                <w:sz w:val="20"/>
                <w:szCs w:val="20"/>
              </w:rPr>
              <w:t>282</w:t>
            </w:r>
          </w:p>
          <w:p w:rsidR="006D1EC4" w:rsidRPr="006D1EC4" w:rsidRDefault="006D1EC4" w:rsidP="006D1EC4">
            <w:pPr>
              <w:spacing w:after="0" w:line="240" w:lineRule="auto"/>
              <w:rPr>
                <w:rFonts w:ascii="Times New Roman" w:eastAsia="Times New Roman" w:hAnsi="Times New Roman" w:cs="Times New Roman"/>
                <w:bCs/>
                <w:sz w:val="20"/>
                <w:szCs w:val="20"/>
              </w:rPr>
            </w:pPr>
            <w:r w:rsidRPr="006D1EC4">
              <w:rPr>
                <w:rFonts w:ascii="Times New Roman" w:eastAsia="Times New Roman" w:hAnsi="Times New Roman" w:cs="Times New Roman"/>
                <w:bCs/>
                <w:sz w:val="20"/>
                <w:szCs w:val="20"/>
              </w:rPr>
              <w:t>294</w:t>
            </w:r>
          </w:p>
        </w:tc>
        <w:tc>
          <w:tcPr>
            <w:tcW w:w="277" w:type="pct"/>
            <w:gridSpan w:val="2"/>
            <w:tcMar>
              <w:left w:w="28" w:type="dxa"/>
              <w:right w:w="28" w:type="dxa"/>
            </w:tcMar>
          </w:tcPr>
          <w:p w:rsidR="006D1EC4" w:rsidRPr="006D1EC4" w:rsidRDefault="006D1EC4" w:rsidP="006D1EC4">
            <w:pPr>
              <w:spacing w:after="0" w:line="240" w:lineRule="auto"/>
              <w:rPr>
                <w:rFonts w:ascii="Times New Roman" w:eastAsia="Times New Roman" w:hAnsi="Times New Roman" w:cs="Times New Roman"/>
                <w:bCs/>
                <w:sz w:val="20"/>
                <w:szCs w:val="20"/>
              </w:rPr>
            </w:pPr>
            <w:r w:rsidRPr="006D1EC4">
              <w:rPr>
                <w:rFonts w:ascii="Times New Roman" w:eastAsia="Times New Roman" w:hAnsi="Times New Roman" w:cs="Times New Roman"/>
                <w:bCs/>
                <w:sz w:val="20"/>
                <w:szCs w:val="20"/>
              </w:rPr>
              <w:t>314</w:t>
            </w:r>
          </w:p>
          <w:p w:rsidR="006D1EC4" w:rsidRPr="006D1EC4" w:rsidRDefault="006D1EC4" w:rsidP="006D1EC4">
            <w:pPr>
              <w:spacing w:after="0" w:line="240" w:lineRule="auto"/>
              <w:rPr>
                <w:rFonts w:ascii="Times New Roman" w:eastAsia="Times New Roman" w:hAnsi="Times New Roman" w:cs="Times New Roman"/>
                <w:bCs/>
                <w:sz w:val="20"/>
                <w:szCs w:val="20"/>
              </w:rPr>
            </w:pPr>
            <w:r w:rsidRPr="006D1EC4">
              <w:rPr>
                <w:rFonts w:ascii="Times New Roman" w:eastAsia="Times New Roman" w:hAnsi="Times New Roman" w:cs="Times New Roman"/>
                <w:bCs/>
                <w:sz w:val="20"/>
                <w:szCs w:val="20"/>
              </w:rPr>
              <w:t>261</w:t>
            </w:r>
          </w:p>
        </w:tc>
        <w:tc>
          <w:tcPr>
            <w:tcW w:w="277" w:type="pct"/>
            <w:gridSpan w:val="2"/>
            <w:shd w:val="clear" w:color="auto" w:fill="auto"/>
            <w:tcMar>
              <w:left w:w="28" w:type="dxa"/>
              <w:right w:w="28" w:type="dxa"/>
            </w:tcMar>
          </w:tcPr>
          <w:p w:rsidR="006D1EC4" w:rsidRPr="006D1EC4" w:rsidRDefault="006D1EC4" w:rsidP="006D1EC4">
            <w:pPr>
              <w:spacing w:after="0" w:line="240" w:lineRule="auto"/>
              <w:rPr>
                <w:rFonts w:ascii="Times New Roman" w:eastAsia="Times New Roman" w:hAnsi="Times New Roman" w:cs="Times New Roman"/>
                <w:bCs/>
                <w:sz w:val="20"/>
                <w:szCs w:val="20"/>
              </w:rPr>
            </w:pPr>
            <w:r w:rsidRPr="006D1EC4">
              <w:rPr>
                <w:rFonts w:ascii="Times New Roman" w:eastAsia="Times New Roman" w:hAnsi="Times New Roman" w:cs="Times New Roman"/>
                <w:bCs/>
                <w:sz w:val="20"/>
                <w:szCs w:val="20"/>
              </w:rPr>
              <w:t>45,0</w:t>
            </w:r>
          </w:p>
          <w:p w:rsidR="006D1EC4" w:rsidRPr="006D1EC4" w:rsidRDefault="006D1EC4" w:rsidP="006D1EC4">
            <w:pPr>
              <w:spacing w:after="0" w:line="240" w:lineRule="auto"/>
              <w:rPr>
                <w:rFonts w:ascii="Times New Roman" w:eastAsia="Times New Roman" w:hAnsi="Times New Roman" w:cs="Times New Roman"/>
                <w:bCs/>
                <w:sz w:val="20"/>
                <w:szCs w:val="20"/>
              </w:rPr>
            </w:pPr>
            <w:r w:rsidRPr="006D1EC4">
              <w:rPr>
                <w:rFonts w:ascii="Times New Roman" w:eastAsia="Times New Roman" w:hAnsi="Times New Roman" w:cs="Times New Roman"/>
                <w:bCs/>
                <w:sz w:val="20"/>
                <w:szCs w:val="20"/>
              </w:rPr>
              <w:t>33,2</w:t>
            </w:r>
          </w:p>
        </w:tc>
        <w:tc>
          <w:tcPr>
            <w:tcW w:w="277" w:type="pct"/>
            <w:gridSpan w:val="2"/>
            <w:shd w:val="clear" w:color="auto" w:fill="auto"/>
            <w:tcMar>
              <w:left w:w="28" w:type="dxa"/>
              <w:right w:w="28" w:type="dxa"/>
            </w:tcMar>
          </w:tcPr>
          <w:p w:rsidR="006D1EC4" w:rsidRPr="006D1EC4" w:rsidRDefault="006D1EC4" w:rsidP="006D1EC4">
            <w:pPr>
              <w:spacing w:after="0" w:line="240" w:lineRule="auto"/>
              <w:rPr>
                <w:rFonts w:ascii="Times New Roman" w:eastAsia="Times New Roman" w:hAnsi="Times New Roman" w:cs="Times New Roman"/>
                <w:bCs/>
                <w:sz w:val="20"/>
                <w:szCs w:val="20"/>
              </w:rPr>
            </w:pPr>
            <w:r w:rsidRPr="006D1EC4">
              <w:rPr>
                <w:rFonts w:ascii="Times New Roman" w:eastAsia="Times New Roman" w:hAnsi="Times New Roman" w:cs="Times New Roman"/>
                <w:bCs/>
                <w:sz w:val="20"/>
                <w:szCs w:val="20"/>
              </w:rPr>
              <w:t>40,7</w:t>
            </w:r>
          </w:p>
          <w:p w:rsidR="006D1EC4" w:rsidRPr="006D1EC4" w:rsidRDefault="006D1EC4" w:rsidP="006D1EC4">
            <w:pPr>
              <w:spacing w:after="0" w:line="240" w:lineRule="auto"/>
              <w:rPr>
                <w:rFonts w:ascii="Times New Roman" w:eastAsia="Times New Roman" w:hAnsi="Times New Roman" w:cs="Times New Roman"/>
                <w:bCs/>
                <w:sz w:val="20"/>
                <w:szCs w:val="20"/>
              </w:rPr>
            </w:pPr>
            <w:r w:rsidRPr="006D1EC4">
              <w:rPr>
                <w:rFonts w:ascii="Times New Roman" w:eastAsia="Times New Roman" w:hAnsi="Times New Roman" w:cs="Times New Roman"/>
                <w:bCs/>
                <w:sz w:val="20"/>
                <w:szCs w:val="20"/>
              </w:rPr>
              <w:t>35,4</w:t>
            </w:r>
          </w:p>
        </w:tc>
        <w:tc>
          <w:tcPr>
            <w:tcW w:w="277" w:type="pct"/>
            <w:gridSpan w:val="2"/>
            <w:shd w:val="clear" w:color="auto" w:fill="auto"/>
            <w:tcMar>
              <w:left w:w="28" w:type="dxa"/>
              <w:right w:w="28" w:type="dxa"/>
            </w:tcMar>
          </w:tcPr>
          <w:p w:rsidR="006D1EC4" w:rsidRPr="006D1EC4" w:rsidRDefault="006D1EC4" w:rsidP="006D1EC4">
            <w:pPr>
              <w:spacing w:after="0" w:line="240" w:lineRule="auto"/>
              <w:rPr>
                <w:rFonts w:ascii="Times New Roman" w:eastAsia="Times New Roman" w:hAnsi="Times New Roman" w:cs="Times New Roman"/>
                <w:bCs/>
                <w:sz w:val="20"/>
                <w:szCs w:val="20"/>
              </w:rPr>
            </w:pPr>
            <w:r w:rsidRPr="006D1EC4">
              <w:rPr>
                <w:rFonts w:ascii="Times New Roman" w:eastAsia="Times New Roman" w:hAnsi="Times New Roman" w:cs="Times New Roman"/>
                <w:bCs/>
                <w:sz w:val="20"/>
                <w:szCs w:val="20"/>
              </w:rPr>
              <w:t>36,7</w:t>
            </w:r>
          </w:p>
          <w:p w:rsidR="006D1EC4" w:rsidRPr="006D1EC4" w:rsidRDefault="006D1EC4" w:rsidP="006D1EC4">
            <w:pPr>
              <w:spacing w:after="0" w:line="240" w:lineRule="auto"/>
              <w:rPr>
                <w:rFonts w:ascii="Times New Roman" w:eastAsia="Times New Roman" w:hAnsi="Times New Roman" w:cs="Times New Roman"/>
                <w:bCs/>
                <w:sz w:val="20"/>
                <w:szCs w:val="20"/>
              </w:rPr>
            </w:pPr>
            <w:r w:rsidRPr="006D1EC4">
              <w:rPr>
                <w:rFonts w:ascii="Times New Roman" w:eastAsia="Times New Roman" w:hAnsi="Times New Roman" w:cs="Times New Roman"/>
                <w:bCs/>
                <w:sz w:val="20"/>
                <w:szCs w:val="20"/>
              </w:rPr>
              <w:t>41,2</w:t>
            </w:r>
          </w:p>
        </w:tc>
        <w:tc>
          <w:tcPr>
            <w:tcW w:w="277" w:type="pct"/>
            <w:gridSpan w:val="2"/>
            <w:tcMar>
              <w:left w:w="28" w:type="dxa"/>
              <w:right w:w="28" w:type="dxa"/>
            </w:tcMar>
          </w:tcPr>
          <w:p w:rsidR="006D1EC4" w:rsidRPr="006D1EC4" w:rsidRDefault="006D1EC4" w:rsidP="006D1EC4">
            <w:pPr>
              <w:spacing w:after="0" w:line="240" w:lineRule="auto"/>
              <w:rPr>
                <w:rFonts w:ascii="Times New Roman" w:eastAsia="Times New Roman" w:hAnsi="Times New Roman" w:cs="Times New Roman"/>
                <w:bCs/>
                <w:sz w:val="20"/>
                <w:szCs w:val="20"/>
              </w:rPr>
            </w:pPr>
            <w:r w:rsidRPr="006D1EC4">
              <w:rPr>
                <w:rFonts w:ascii="Times New Roman" w:eastAsia="Times New Roman" w:hAnsi="Times New Roman" w:cs="Times New Roman"/>
                <w:bCs/>
                <w:sz w:val="20"/>
                <w:szCs w:val="20"/>
              </w:rPr>
              <w:t>40,8</w:t>
            </w:r>
          </w:p>
          <w:p w:rsidR="006D1EC4" w:rsidRPr="006D1EC4" w:rsidRDefault="006D1EC4" w:rsidP="006D1EC4">
            <w:pPr>
              <w:spacing w:after="0" w:line="240" w:lineRule="auto"/>
              <w:rPr>
                <w:rFonts w:ascii="Times New Roman" w:eastAsia="Times New Roman" w:hAnsi="Times New Roman" w:cs="Times New Roman"/>
                <w:bCs/>
                <w:sz w:val="20"/>
                <w:szCs w:val="20"/>
              </w:rPr>
            </w:pPr>
            <w:r w:rsidRPr="006D1EC4">
              <w:rPr>
                <w:rFonts w:ascii="Times New Roman" w:eastAsia="Times New Roman" w:hAnsi="Times New Roman" w:cs="Times New Roman"/>
                <w:bCs/>
                <w:sz w:val="20"/>
                <w:szCs w:val="20"/>
              </w:rPr>
              <w:t>36,5</w:t>
            </w:r>
          </w:p>
        </w:tc>
        <w:tc>
          <w:tcPr>
            <w:tcW w:w="278" w:type="pct"/>
            <w:shd w:val="clear" w:color="auto" w:fill="auto"/>
            <w:tcMar>
              <w:left w:w="28" w:type="dxa"/>
              <w:right w:w="28" w:type="dxa"/>
            </w:tcMar>
          </w:tcPr>
          <w:p w:rsidR="006D1EC4" w:rsidRPr="006D1EC4" w:rsidRDefault="006D1EC4" w:rsidP="006D1EC4">
            <w:pPr>
              <w:spacing w:after="0" w:line="240" w:lineRule="auto"/>
              <w:rPr>
                <w:rFonts w:ascii="Times New Roman" w:eastAsia="Times New Roman" w:hAnsi="Times New Roman" w:cs="Times New Roman"/>
                <w:bCs/>
                <w:sz w:val="20"/>
                <w:szCs w:val="20"/>
              </w:rPr>
            </w:pPr>
            <w:r w:rsidRPr="006D1EC4">
              <w:rPr>
                <w:rFonts w:ascii="Times New Roman" w:eastAsia="Times New Roman" w:hAnsi="Times New Roman" w:cs="Times New Roman"/>
                <w:bCs/>
                <w:sz w:val="20"/>
                <w:szCs w:val="20"/>
              </w:rPr>
              <w:t>6,23</w:t>
            </w:r>
          </w:p>
          <w:p w:rsidR="006D1EC4" w:rsidRPr="006D1EC4" w:rsidRDefault="006D1EC4" w:rsidP="006D1EC4">
            <w:pPr>
              <w:spacing w:after="0" w:line="240" w:lineRule="auto"/>
              <w:rPr>
                <w:rFonts w:ascii="Times New Roman" w:eastAsia="Times New Roman" w:hAnsi="Times New Roman" w:cs="Times New Roman"/>
                <w:bCs/>
                <w:sz w:val="20"/>
                <w:szCs w:val="20"/>
              </w:rPr>
            </w:pPr>
            <w:r w:rsidRPr="006D1EC4">
              <w:rPr>
                <w:rFonts w:ascii="Times New Roman" w:eastAsia="Times New Roman" w:hAnsi="Times New Roman" w:cs="Times New Roman"/>
                <w:bCs/>
                <w:sz w:val="20"/>
                <w:szCs w:val="20"/>
              </w:rPr>
              <w:t>4,74</w:t>
            </w:r>
          </w:p>
        </w:tc>
        <w:tc>
          <w:tcPr>
            <w:tcW w:w="280" w:type="pct"/>
            <w:shd w:val="clear" w:color="auto" w:fill="auto"/>
            <w:tcMar>
              <w:left w:w="28" w:type="dxa"/>
              <w:right w:w="28" w:type="dxa"/>
            </w:tcMar>
          </w:tcPr>
          <w:p w:rsidR="006D1EC4" w:rsidRPr="006D1EC4" w:rsidRDefault="006D1EC4" w:rsidP="006D1EC4">
            <w:pPr>
              <w:spacing w:after="0" w:line="240" w:lineRule="auto"/>
              <w:rPr>
                <w:rFonts w:ascii="Times New Roman" w:eastAsia="Times New Roman" w:hAnsi="Times New Roman" w:cs="Times New Roman"/>
                <w:bCs/>
                <w:sz w:val="20"/>
                <w:szCs w:val="20"/>
              </w:rPr>
            </w:pPr>
            <w:r w:rsidRPr="006D1EC4">
              <w:rPr>
                <w:rFonts w:ascii="Times New Roman" w:eastAsia="Times New Roman" w:hAnsi="Times New Roman" w:cs="Times New Roman"/>
                <w:bCs/>
                <w:sz w:val="20"/>
                <w:szCs w:val="20"/>
              </w:rPr>
              <w:t>5,63</w:t>
            </w:r>
          </w:p>
          <w:p w:rsidR="006D1EC4" w:rsidRPr="006D1EC4" w:rsidRDefault="006D1EC4" w:rsidP="006D1EC4">
            <w:pPr>
              <w:spacing w:after="0" w:line="240" w:lineRule="auto"/>
              <w:rPr>
                <w:rFonts w:ascii="Times New Roman" w:eastAsia="Times New Roman" w:hAnsi="Times New Roman" w:cs="Times New Roman"/>
                <w:bCs/>
                <w:sz w:val="20"/>
                <w:szCs w:val="20"/>
              </w:rPr>
            </w:pPr>
            <w:r w:rsidRPr="006D1EC4">
              <w:rPr>
                <w:rFonts w:ascii="Times New Roman" w:eastAsia="Times New Roman" w:hAnsi="Times New Roman" w:cs="Times New Roman"/>
                <w:bCs/>
                <w:sz w:val="20"/>
                <w:szCs w:val="20"/>
              </w:rPr>
              <w:t>5,06</w:t>
            </w:r>
          </w:p>
        </w:tc>
        <w:tc>
          <w:tcPr>
            <w:tcW w:w="281" w:type="pct"/>
            <w:shd w:val="clear" w:color="auto" w:fill="auto"/>
            <w:tcMar>
              <w:left w:w="28" w:type="dxa"/>
              <w:right w:w="28" w:type="dxa"/>
            </w:tcMar>
          </w:tcPr>
          <w:p w:rsidR="006D1EC4" w:rsidRPr="006D1EC4" w:rsidRDefault="006D1EC4" w:rsidP="006D1EC4">
            <w:pPr>
              <w:spacing w:after="0" w:line="240" w:lineRule="auto"/>
              <w:rPr>
                <w:rFonts w:ascii="Times New Roman" w:eastAsia="Times New Roman" w:hAnsi="Times New Roman" w:cs="Times New Roman"/>
                <w:bCs/>
                <w:sz w:val="20"/>
                <w:szCs w:val="20"/>
              </w:rPr>
            </w:pPr>
            <w:r w:rsidRPr="006D1EC4">
              <w:rPr>
                <w:rFonts w:ascii="Times New Roman" w:eastAsia="Times New Roman" w:hAnsi="Times New Roman" w:cs="Times New Roman"/>
                <w:bCs/>
                <w:sz w:val="20"/>
                <w:szCs w:val="20"/>
              </w:rPr>
              <w:t>5,08</w:t>
            </w:r>
          </w:p>
          <w:p w:rsidR="006D1EC4" w:rsidRPr="006D1EC4" w:rsidRDefault="006D1EC4" w:rsidP="006D1EC4">
            <w:pPr>
              <w:spacing w:after="0" w:line="240" w:lineRule="auto"/>
              <w:rPr>
                <w:rFonts w:ascii="Times New Roman" w:eastAsia="Times New Roman" w:hAnsi="Times New Roman" w:cs="Times New Roman"/>
                <w:bCs/>
                <w:sz w:val="20"/>
                <w:szCs w:val="20"/>
              </w:rPr>
            </w:pPr>
            <w:r w:rsidRPr="006D1EC4">
              <w:rPr>
                <w:rFonts w:ascii="Times New Roman" w:eastAsia="Times New Roman" w:hAnsi="Times New Roman" w:cs="Times New Roman"/>
                <w:bCs/>
                <w:sz w:val="20"/>
                <w:szCs w:val="20"/>
              </w:rPr>
              <w:t>5,88</w:t>
            </w:r>
          </w:p>
        </w:tc>
        <w:tc>
          <w:tcPr>
            <w:tcW w:w="283" w:type="pct"/>
            <w:tcMar>
              <w:left w:w="28" w:type="dxa"/>
              <w:right w:w="28" w:type="dxa"/>
            </w:tcMar>
          </w:tcPr>
          <w:p w:rsidR="006D1EC4" w:rsidRPr="006D1EC4" w:rsidRDefault="006D1EC4" w:rsidP="006D1EC4">
            <w:pPr>
              <w:spacing w:after="0" w:line="240" w:lineRule="auto"/>
              <w:rPr>
                <w:rFonts w:ascii="Times New Roman" w:eastAsia="Times New Roman" w:hAnsi="Times New Roman" w:cs="Times New Roman"/>
                <w:bCs/>
                <w:sz w:val="20"/>
                <w:szCs w:val="20"/>
              </w:rPr>
            </w:pPr>
            <w:r w:rsidRPr="006D1EC4">
              <w:rPr>
                <w:rFonts w:ascii="Times New Roman" w:eastAsia="Times New Roman" w:hAnsi="Times New Roman" w:cs="Times New Roman"/>
                <w:bCs/>
                <w:sz w:val="20"/>
                <w:szCs w:val="20"/>
              </w:rPr>
              <w:t>5,65</w:t>
            </w:r>
          </w:p>
          <w:p w:rsidR="006D1EC4" w:rsidRPr="006D1EC4" w:rsidRDefault="006D1EC4" w:rsidP="006D1EC4">
            <w:pPr>
              <w:spacing w:after="0" w:line="240" w:lineRule="auto"/>
              <w:rPr>
                <w:rFonts w:ascii="Times New Roman" w:eastAsia="Times New Roman" w:hAnsi="Times New Roman" w:cs="Times New Roman"/>
                <w:bCs/>
                <w:sz w:val="20"/>
                <w:szCs w:val="20"/>
              </w:rPr>
            </w:pPr>
            <w:r w:rsidRPr="006D1EC4">
              <w:rPr>
                <w:rFonts w:ascii="Times New Roman" w:eastAsia="Times New Roman" w:hAnsi="Times New Roman" w:cs="Times New Roman"/>
                <w:bCs/>
                <w:sz w:val="20"/>
                <w:szCs w:val="20"/>
              </w:rPr>
              <w:t>5,22</w:t>
            </w:r>
          </w:p>
        </w:tc>
      </w:tr>
      <w:tr w:rsidR="006D1EC4" w:rsidRPr="006D1EC4" w:rsidTr="0086740B">
        <w:tc>
          <w:tcPr>
            <w:tcW w:w="273" w:type="pct"/>
            <w:vMerge/>
            <w:shd w:val="clear" w:color="auto" w:fill="auto"/>
            <w:tcMar>
              <w:left w:w="28" w:type="dxa"/>
              <w:right w:w="28" w:type="dxa"/>
            </w:tcMar>
          </w:tcPr>
          <w:p w:rsidR="006D1EC4" w:rsidRPr="006D1EC4" w:rsidRDefault="006D1EC4" w:rsidP="006D1EC4">
            <w:pPr>
              <w:spacing w:line="240" w:lineRule="auto"/>
              <w:jc w:val="center"/>
              <w:rPr>
                <w:rFonts w:ascii="Times New Roman" w:eastAsia="Times New Roman" w:hAnsi="Times New Roman" w:cs="Times New Roman"/>
                <w:bCs/>
                <w:sz w:val="20"/>
                <w:szCs w:val="20"/>
              </w:rPr>
            </w:pPr>
          </w:p>
        </w:tc>
        <w:tc>
          <w:tcPr>
            <w:tcW w:w="700" w:type="pct"/>
            <w:shd w:val="clear" w:color="auto" w:fill="auto"/>
            <w:tcMar>
              <w:left w:w="28" w:type="dxa"/>
              <w:right w:w="28" w:type="dxa"/>
            </w:tcMar>
          </w:tcPr>
          <w:p w:rsidR="006D1EC4" w:rsidRPr="006D1EC4" w:rsidRDefault="006D1EC4" w:rsidP="006D1EC4">
            <w:pPr>
              <w:spacing w:after="0" w:line="240" w:lineRule="auto"/>
              <w:rPr>
                <w:rFonts w:ascii="Times New Roman" w:eastAsia="Times New Roman" w:hAnsi="Times New Roman" w:cs="Times New Roman"/>
                <w:bCs/>
                <w:sz w:val="20"/>
                <w:szCs w:val="20"/>
              </w:rPr>
            </w:pPr>
            <w:r w:rsidRPr="006D1EC4">
              <w:rPr>
                <w:rFonts w:ascii="Times New Roman" w:eastAsia="Times New Roman" w:hAnsi="Times New Roman" w:cs="Times New Roman"/>
                <w:bCs/>
                <w:sz w:val="20"/>
                <w:szCs w:val="20"/>
              </w:rPr>
              <w:t>Сумма</w:t>
            </w:r>
          </w:p>
        </w:tc>
        <w:tc>
          <w:tcPr>
            <w:tcW w:w="286" w:type="pct"/>
            <w:shd w:val="clear" w:color="auto" w:fill="auto"/>
            <w:tcMar>
              <w:left w:w="28" w:type="dxa"/>
              <w:right w:w="28" w:type="dxa"/>
            </w:tcMar>
          </w:tcPr>
          <w:p w:rsidR="006D1EC4" w:rsidRPr="006D1EC4" w:rsidRDefault="006D1EC4" w:rsidP="006D1EC4">
            <w:pPr>
              <w:spacing w:after="0" w:line="240" w:lineRule="auto"/>
              <w:jc w:val="center"/>
              <w:rPr>
                <w:rFonts w:ascii="Times New Roman" w:eastAsia="Times New Roman" w:hAnsi="Times New Roman" w:cs="Times New Roman"/>
                <w:bCs/>
                <w:sz w:val="20"/>
                <w:szCs w:val="20"/>
              </w:rPr>
            </w:pPr>
            <w:r w:rsidRPr="006D1EC4">
              <w:rPr>
                <w:rFonts w:ascii="Times New Roman" w:eastAsia="Times New Roman" w:hAnsi="Times New Roman" w:cs="Times New Roman"/>
                <w:bCs/>
                <w:sz w:val="20"/>
                <w:szCs w:val="20"/>
              </w:rPr>
              <w:t>120</w:t>
            </w:r>
          </w:p>
        </w:tc>
        <w:tc>
          <w:tcPr>
            <w:tcW w:w="276" w:type="pct"/>
            <w:gridSpan w:val="2"/>
            <w:shd w:val="clear" w:color="auto" w:fill="auto"/>
            <w:tcMar>
              <w:left w:w="28" w:type="dxa"/>
              <w:right w:w="28" w:type="dxa"/>
            </w:tcMar>
          </w:tcPr>
          <w:p w:rsidR="006D1EC4" w:rsidRPr="006D1EC4" w:rsidRDefault="006D1EC4" w:rsidP="006D1EC4">
            <w:pPr>
              <w:spacing w:after="0" w:line="240" w:lineRule="auto"/>
              <w:rPr>
                <w:rFonts w:ascii="Times New Roman" w:eastAsia="Times New Roman" w:hAnsi="Times New Roman" w:cs="Times New Roman"/>
                <w:bCs/>
                <w:sz w:val="20"/>
                <w:szCs w:val="20"/>
              </w:rPr>
            </w:pPr>
            <w:r w:rsidRPr="006D1EC4">
              <w:rPr>
                <w:rFonts w:ascii="Times New Roman" w:eastAsia="Times New Roman" w:hAnsi="Times New Roman" w:cs="Times New Roman"/>
                <w:bCs/>
                <w:sz w:val="20"/>
                <w:szCs w:val="20"/>
              </w:rPr>
              <w:t>583</w:t>
            </w:r>
          </w:p>
        </w:tc>
        <w:tc>
          <w:tcPr>
            <w:tcW w:w="277" w:type="pct"/>
            <w:gridSpan w:val="2"/>
            <w:shd w:val="clear" w:color="auto" w:fill="auto"/>
            <w:tcMar>
              <w:left w:w="28" w:type="dxa"/>
              <w:right w:w="28" w:type="dxa"/>
            </w:tcMar>
          </w:tcPr>
          <w:p w:rsidR="006D1EC4" w:rsidRPr="006D1EC4" w:rsidRDefault="006D1EC4" w:rsidP="006D1EC4">
            <w:pPr>
              <w:spacing w:after="0" w:line="240" w:lineRule="auto"/>
              <w:rPr>
                <w:rFonts w:ascii="Times New Roman" w:eastAsia="Times New Roman" w:hAnsi="Times New Roman" w:cs="Times New Roman"/>
                <w:bCs/>
                <w:sz w:val="20"/>
                <w:szCs w:val="20"/>
              </w:rPr>
            </w:pPr>
            <w:r w:rsidRPr="006D1EC4">
              <w:rPr>
                <w:rFonts w:ascii="Times New Roman" w:eastAsia="Times New Roman" w:hAnsi="Times New Roman" w:cs="Times New Roman"/>
                <w:bCs/>
                <w:sz w:val="20"/>
                <w:szCs w:val="20"/>
              </w:rPr>
              <w:t>566</w:t>
            </w:r>
          </w:p>
        </w:tc>
        <w:tc>
          <w:tcPr>
            <w:tcW w:w="277" w:type="pct"/>
            <w:gridSpan w:val="2"/>
            <w:shd w:val="clear" w:color="auto" w:fill="auto"/>
            <w:tcMar>
              <w:left w:w="28" w:type="dxa"/>
              <w:right w:w="28" w:type="dxa"/>
            </w:tcMar>
          </w:tcPr>
          <w:p w:rsidR="006D1EC4" w:rsidRPr="006D1EC4" w:rsidRDefault="006D1EC4" w:rsidP="006D1EC4">
            <w:pPr>
              <w:spacing w:after="0" w:line="240" w:lineRule="auto"/>
              <w:rPr>
                <w:rFonts w:ascii="Times New Roman" w:eastAsia="Times New Roman" w:hAnsi="Times New Roman" w:cs="Times New Roman"/>
                <w:bCs/>
                <w:sz w:val="20"/>
                <w:szCs w:val="20"/>
              </w:rPr>
            </w:pPr>
            <w:r w:rsidRPr="006D1EC4">
              <w:rPr>
                <w:rFonts w:ascii="Times New Roman" w:eastAsia="Times New Roman" w:hAnsi="Times New Roman" w:cs="Times New Roman"/>
                <w:bCs/>
                <w:sz w:val="20"/>
                <w:szCs w:val="20"/>
              </w:rPr>
              <w:t>576</w:t>
            </w:r>
          </w:p>
        </w:tc>
        <w:tc>
          <w:tcPr>
            <w:tcW w:w="277" w:type="pct"/>
            <w:gridSpan w:val="2"/>
            <w:tcMar>
              <w:left w:w="28" w:type="dxa"/>
              <w:right w:w="28" w:type="dxa"/>
            </w:tcMar>
          </w:tcPr>
          <w:p w:rsidR="006D1EC4" w:rsidRPr="006D1EC4" w:rsidRDefault="006D1EC4" w:rsidP="006D1EC4">
            <w:pPr>
              <w:spacing w:after="0" w:line="240" w:lineRule="auto"/>
              <w:rPr>
                <w:rFonts w:ascii="Times New Roman" w:eastAsia="Times New Roman" w:hAnsi="Times New Roman" w:cs="Times New Roman"/>
                <w:bCs/>
                <w:sz w:val="20"/>
                <w:szCs w:val="20"/>
              </w:rPr>
            </w:pPr>
            <w:r w:rsidRPr="006D1EC4">
              <w:rPr>
                <w:rFonts w:ascii="Times New Roman" w:eastAsia="Times New Roman" w:hAnsi="Times New Roman" w:cs="Times New Roman"/>
                <w:bCs/>
                <w:sz w:val="20"/>
                <w:szCs w:val="20"/>
              </w:rPr>
              <w:t>575</w:t>
            </w:r>
          </w:p>
        </w:tc>
        <w:tc>
          <w:tcPr>
            <w:tcW w:w="277" w:type="pct"/>
            <w:gridSpan w:val="2"/>
            <w:shd w:val="clear" w:color="auto" w:fill="auto"/>
            <w:tcMar>
              <w:left w:w="28" w:type="dxa"/>
              <w:right w:w="28" w:type="dxa"/>
            </w:tcMar>
          </w:tcPr>
          <w:p w:rsidR="006D1EC4" w:rsidRPr="006D1EC4" w:rsidRDefault="006D1EC4" w:rsidP="006D1EC4">
            <w:pPr>
              <w:spacing w:after="0" w:line="240" w:lineRule="auto"/>
              <w:rPr>
                <w:rFonts w:ascii="Times New Roman" w:eastAsia="Times New Roman" w:hAnsi="Times New Roman" w:cs="Times New Roman"/>
                <w:bCs/>
                <w:sz w:val="20"/>
                <w:szCs w:val="20"/>
              </w:rPr>
            </w:pPr>
            <w:r w:rsidRPr="006D1EC4">
              <w:rPr>
                <w:rFonts w:ascii="Times New Roman" w:eastAsia="Times New Roman" w:hAnsi="Times New Roman" w:cs="Times New Roman"/>
                <w:bCs/>
                <w:sz w:val="20"/>
                <w:szCs w:val="20"/>
              </w:rPr>
              <w:t>78,2</w:t>
            </w:r>
          </w:p>
        </w:tc>
        <w:tc>
          <w:tcPr>
            <w:tcW w:w="277" w:type="pct"/>
            <w:gridSpan w:val="2"/>
            <w:shd w:val="clear" w:color="auto" w:fill="auto"/>
            <w:tcMar>
              <w:left w:w="28" w:type="dxa"/>
              <w:right w:w="28" w:type="dxa"/>
            </w:tcMar>
          </w:tcPr>
          <w:p w:rsidR="006D1EC4" w:rsidRPr="006D1EC4" w:rsidRDefault="006D1EC4" w:rsidP="006D1EC4">
            <w:pPr>
              <w:spacing w:after="0" w:line="240" w:lineRule="auto"/>
              <w:rPr>
                <w:rFonts w:ascii="Times New Roman" w:eastAsia="Times New Roman" w:hAnsi="Times New Roman" w:cs="Times New Roman"/>
                <w:bCs/>
                <w:sz w:val="20"/>
                <w:szCs w:val="20"/>
              </w:rPr>
            </w:pPr>
            <w:r w:rsidRPr="006D1EC4">
              <w:rPr>
                <w:rFonts w:ascii="Times New Roman" w:eastAsia="Times New Roman" w:hAnsi="Times New Roman" w:cs="Times New Roman"/>
                <w:bCs/>
                <w:sz w:val="20"/>
                <w:szCs w:val="20"/>
              </w:rPr>
              <w:t>76,1</w:t>
            </w:r>
          </w:p>
        </w:tc>
        <w:tc>
          <w:tcPr>
            <w:tcW w:w="277" w:type="pct"/>
            <w:gridSpan w:val="2"/>
            <w:shd w:val="clear" w:color="auto" w:fill="auto"/>
            <w:tcMar>
              <w:left w:w="28" w:type="dxa"/>
              <w:right w:w="28" w:type="dxa"/>
            </w:tcMar>
          </w:tcPr>
          <w:p w:rsidR="006D1EC4" w:rsidRPr="006D1EC4" w:rsidRDefault="006D1EC4" w:rsidP="006D1EC4">
            <w:pPr>
              <w:spacing w:after="0" w:line="240" w:lineRule="auto"/>
              <w:rPr>
                <w:rFonts w:ascii="Times New Roman" w:eastAsia="Times New Roman" w:hAnsi="Times New Roman" w:cs="Times New Roman"/>
                <w:bCs/>
                <w:sz w:val="20"/>
                <w:szCs w:val="20"/>
              </w:rPr>
            </w:pPr>
            <w:r w:rsidRPr="006D1EC4">
              <w:rPr>
                <w:rFonts w:ascii="Times New Roman" w:eastAsia="Times New Roman" w:hAnsi="Times New Roman" w:cs="Times New Roman"/>
                <w:bCs/>
                <w:sz w:val="20"/>
                <w:szCs w:val="20"/>
              </w:rPr>
              <w:t>77,9</w:t>
            </w:r>
          </w:p>
        </w:tc>
        <w:tc>
          <w:tcPr>
            <w:tcW w:w="277" w:type="pct"/>
            <w:gridSpan w:val="2"/>
            <w:tcMar>
              <w:left w:w="28" w:type="dxa"/>
              <w:right w:w="28" w:type="dxa"/>
            </w:tcMar>
          </w:tcPr>
          <w:p w:rsidR="006D1EC4" w:rsidRPr="006D1EC4" w:rsidRDefault="006D1EC4" w:rsidP="006D1EC4">
            <w:pPr>
              <w:spacing w:after="0" w:line="240" w:lineRule="auto"/>
              <w:rPr>
                <w:rFonts w:ascii="Times New Roman" w:eastAsia="Times New Roman" w:hAnsi="Times New Roman" w:cs="Times New Roman"/>
                <w:bCs/>
                <w:sz w:val="20"/>
                <w:szCs w:val="20"/>
              </w:rPr>
            </w:pPr>
            <w:r w:rsidRPr="006D1EC4">
              <w:rPr>
                <w:rFonts w:ascii="Times New Roman" w:eastAsia="Times New Roman" w:hAnsi="Times New Roman" w:cs="Times New Roman"/>
                <w:bCs/>
                <w:sz w:val="20"/>
                <w:szCs w:val="20"/>
              </w:rPr>
              <w:t>77,3</w:t>
            </w:r>
          </w:p>
        </w:tc>
        <w:tc>
          <w:tcPr>
            <w:tcW w:w="278" w:type="pct"/>
            <w:shd w:val="clear" w:color="auto" w:fill="auto"/>
            <w:tcMar>
              <w:left w:w="28" w:type="dxa"/>
              <w:right w:w="28" w:type="dxa"/>
            </w:tcMar>
          </w:tcPr>
          <w:p w:rsidR="006D1EC4" w:rsidRPr="006D1EC4" w:rsidRDefault="006D1EC4" w:rsidP="006D1EC4">
            <w:pPr>
              <w:spacing w:after="0" w:line="240" w:lineRule="auto"/>
              <w:rPr>
                <w:rFonts w:ascii="Times New Roman" w:eastAsia="Times New Roman" w:hAnsi="Times New Roman" w:cs="Times New Roman"/>
                <w:bCs/>
                <w:sz w:val="20"/>
                <w:szCs w:val="20"/>
              </w:rPr>
            </w:pPr>
            <w:r w:rsidRPr="006D1EC4">
              <w:rPr>
                <w:rFonts w:ascii="Times New Roman" w:eastAsia="Times New Roman" w:hAnsi="Times New Roman" w:cs="Times New Roman"/>
                <w:bCs/>
                <w:sz w:val="20"/>
                <w:szCs w:val="20"/>
              </w:rPr>
              <w:t>11,0</w:t>
            </w:r>
          </w:p>
        </w:tc>
        <w:tc>
          <w:tcPr>
            <w:tcW w:w="280" w:type="pct"/>
            <w:shd w:val="clear" w:color="auto" w:fill="auto"/>
            <w:tcMar>
              <w:left w:w="28" w:type="dxa"/>
              <w:right w:w="28" w:type="dxa"/>
            </w:tcMar>
          </w:tcPr>
          <w:p w:rsidR="006D1EC4" w:rsidRPr="006D1EC4" w:rsidRDefault="006D1EC4" w:rsidP="006D1EC4">
            <w:pPr>
              <w:spacing w:after="0" w:line="240" w:lineRule="auto"/>
              <w:rPr>
                <w:rFonts w:ascii="Times New Roman" w:eastAsia="Times New Roman" w:hAnsi="Times New Roman" w:cs="Times New Roman"/>
                <w:bCs/>
                <w:sz w:val="20"/>
                <w:szCs w:val="20"/>
              </w:rPr>
            </w:pPr>
            <w:r w:rsidRPr="006D1EC4">
              <w:rPr>
                <w:rFonts w:ascii="Times New Roman" w:eastAsia="Times New Roman" w:hAnsi="Times New Roman" w:cs="Times New Roman"/>
                <w:bCs/>
                <w:sz w:val="20"/>
                <w:szCs w:val="20"/>
              </w:rPr>
              <w:t>10,7</w:t>
            </w:r>
          </w:p>
        </w:tc>
        <w:tc>
          <w:tcPr>
            <w:tcW w:w="281" w:type="pct"/>
            <w:shd w:val="clear" w:color="auto" w:fill="auto"/>
            <w:tcMar>
              <w:left w:w="28" w:type="dxa"/>
              <w:right w:w="28" w:type="dxa"/>
            </w:tcMar>
          </w:tcPr>
          <w:p w:rsidR="006D1EC4" w:rsidRPr="006D1EC4" w:rsidRDefault="006D1EC4" w:rsidP="006D1EC4">
            <w:pPr>
              <w:spacing w:after="0" w:line="240" w:lineRule="auto"/>
              <w:rPr>
                <w:rFonts w:ascii="Times New Roman" w:eastAsia="Times New Roman" w:hAnsi="Times New Roman" w:cs="Times New Roman"/>
                <w:bCs/>
                <w:sz w:val="20"/>
                <w:szCs w:val="20"/>
              </w:rPr>
            </w:pPr>
            <w:r w:rsidRPr="006D1EC4">
              <w:rPr>
                <w:rFonts w:ascii="Times New Roman" w:eastAsia="Times New Roman" w:hAnsi="Times New Roman" w:cs="Times New Roman"/>
                <w:bCs/>
                <w:sz w:val="20"/>
                <w:szCs w:val="20"/>
              </w:rPr>
              <w:t>11,0</w:t>
            </w:r>
          </w:p>
        </w:tc>
        <w:tc>
          <w:tcPr>
            <w:tcW w:w="283" w:type="pct"/>
            <w:tcMar>
              <w:left w:w="28" w:type="dxa"/>
              <w:right w:w="28" w:type="dxa"/>
            </w:tcMar>
          </w:tcPr>
          <w:p w:rsidR="006D1EC4" w:rsidRPr="006D1EC4" w:rsidRDefault="006D1EC4" w:rsidP="006D1EC4">
            <w:pPr>
              <w:spacing w:after="0" w:line="240" w:lineRule="auto"/>
              <w:rPr>
                <w:rFonts w:ascii="Times New Roman" w:eastAsia="Times New Roman" w:hAnsi="Times New Roman" w:cs="Times New Roman"/>
                <w:bCs/>
                <w:sz w:val="20"/>
                <w:szCs w:val="20"/>
              </w:rPr>
            </w:pPr>
            <w:r w:rsidRPr="006D1EC4">
              <w:rPr>
                <w:rFonts w:ascii="Times New Roman" w:eastAsia="Times New Roman" w:hAnsi="Times New Roman" w:cs="Times New Roman"/>
                <w:bCs/>
                <w:sz w:val="20"/>
                <w:szCs w:val="20"/>
              </w:rPr>
              <w:t>10,9</w:t>
            </w:r>
          </w:p>
        </w:tc>
      </w:tr>
      <w:tr w:rsidR="006D1EC4" w:rsidRPr="006D1EC4" w:rsidTr="0086740B">
        <w:tc>
          <w:tcPr>
            <w:tcW w:w="273" w:type="pct"/>
            <w:vMerge w:val="restart"/>
            <w:shd w:val="clear" w:color="auto" w:fill="auto"/>
            <w:tcMar>
              <w:left w:w="28" w:type="dxa"/>
              <w:right w:w="28" w:type="dxa"/>
            </w:tcMar>
          </w:tcPr>
          <w:p w:rsidR="006D1EC4" w:rsidRPr="006D1EC4" w:rsidRDefault="006D1EC4" w:rsidP="00C71F5E">
            <w:pPr>
              <w:spacing w:line="240" w:lineRule="auto"/>
              <w:jc w:val="center"/>
              <w:rPr>
                <w:rFonts w:ascii="Times New Roman" w:eastAsia="Times New Roman" w:hAnsi="Times New Roman" w:cs="Times New Roman"/>
                <w:bCs/>
                <w:sz w:val="20"/>
                <w:szCs w:val="20"/>
              </w:rPr>
            </w:pPr>
            <w:r w:rsidRPr="006D1EC4">
              <w:rPr>
                <w:rFonts w:ascii="Times New Roman" w:eastAsia="Times New Roman" w:hAnsi="Times New Roman" w:cs="Times New Roman"/>
                <w:bCs/>
                <w:sz w:val="20"/>
                <w:szCs w:val="20"/>
              </w:rPr>
              <w:t>14</w:t>
            </w:r>
          </w:p>
        </w:tc>
        <w:tc>
          <w:tcPr>
            <w:tcW w:w="700" w:type="pct"/>
            <w:shd w:val="clear" w:color="auto" w:fill="auto"/>
            <w:tcMar>
              <w:left w:w="28" w:type="dxa"/>
              <w:right w:w="28" w:type="dxa"/>
            </w:tcMar>
          </w:tcPr>
          <w:p w:rsidR="006D1EC4" w:rsidRPr="006D1EC4" w:rsidRDefault="006D1EC4" w:rsidP="006D1EC4">
            <w:pPr>
              <w:spacing w:after="0" w:line="240" w:lineRule="auto"/>
              <w:rPr>
                <w:rFonts w:ascii="Times New Roman" w:eastAsia="Times New Roman" w:hAnsi="Times New Roman" w:cs="Times New Roman"/>
                <w:bCs/>
                <w:sz w:val="20"/>
                <w:szCs w:val="20"/>
              </w:rPr>
            </w:pPr>
            <w:r w:rsidRPr="006D1EC4">
              <w:rPr>
                <w:rFonts w:ascii="Times New Roman" w:eastAsia="Times New Roman" w:hAnsi="Times New Roman" w:cs="Times New Roman"/>
                <w:bCs/>
                <w:sz w:val="20"/>
                <w:szCs w:val="20"/>
              </w:rPr>
              <w:t xml:space="preserve">Горох–овёс на з/м +редька </w:t>
            </w:r>
            <w:proofErr w:type="spellStart"/>
            <w:r w:rsidRPr="006D1EC4">
              <w:rPr>
                <w:rFonts w:ascii="Times New Roman" w:eastAsia="Times New Roman" w:hAnsi="Times New Roman" w:cs="Times New Roman"/>
                <w:bCs/>
                <w:sz w:val="20"/>
                <w:szCs w:val="20"/>
              </w:rPr>
              <w:t>маслич</w:t>
            </w:r>
            <w:proofErr w:type="spellEnd"/>
            <w:r w:rsidRPr="006D1EC4">
              <w:rPr>
                <w:rFonts w:ascii="Times New Roman" w:eastAsia="Times New Roman" w:hAnsi="Times New Roman" w:cs="Times New Roman"/>
                <w:bCs/>
                <w:sz w:val="20"/>
                <w:szCs w:val="20"/>
              </w:rPr>
              <w:t xml:space="preserve">. </w:t>
            </w:r>
            <w:proofErr w:type="spellStart"/>
            <w:r w:rsidRPr="006D1EC4">
              <w:rPr>
                <w:rFonts w:ascii="Times New Roman" w:eastAsia="Times New Roman" w:hAnsi="Times New Roman" w:cs="Times New Roman"/>
                <w:bCs/>
                <w:sz w:val="20"/>
                <w:szCs w:val="20"/>
              </w:rPr>
              <w:t>поукосно</w:t>
            </w:r>
            <w:proofErr w:type="spellEnd"/>
          </w:p>
        </w:tc>
        <w:tc>
          <w:tcPr>
            <w:tcW w:w="286" w:type="pct"/>
            <w:shd w:val="clear" w:color="auto" w:fill="auto"/>
            <w:tcMar>
              <w:left w:w="28" w:type="dxa"/>
              <w:right w:w="28" w:type="dxa"/>
            </w:tcMar>
          </w:tcPr>
          <w:p w:rsidR="006D1EC4" w:rsidRPr="006D1EC4" w:rsidRDefault="006D1EC4" w:rsidP="006D1EC4">
            <w:pPr>
              <w:spacing w:after="0" w:line="240" w:lineRule="auto"/>
              <w:jc w:val="center"/>
              <w:rPr>
                <w:rFonts w:ascii="Times New Roman" w:eastAsia="Times New Roman" w:hAnsi="Times New Roman" w:cs="Times New Roman"/>
                <w:bCs/>
                <w:sz w:val="20"/>
                <w:szCs w:val="20"/>
              </w:rPr>
            </w:pPr>
            <w:r w:rsidRPr="006D1EC4">
              <w:rPr>
                <w:rFonts w:ascii="Times New Roman" w:eastAsia="Times New Roman" w:hAnsi="Times New Roman" w:cs="Times New Roman"/>
                <w:bCs/>
                <w:sz w:val="20"/>
                <w:szCs w:val="20"/>
              </w:rPr>
              <w:t>40</w:t>
            </w:r>
          </w:p>
          <w:p w:rsidR="006D1EC4" w:rsidRPr="006D1EC4" w:rsidRDefault="006D1EC4" w:rsidP="006D1EC4">
            <w:pPr>
              <w:spacing w:after="0" w:line="240" w:lineRule="auto"/>
              <w:jc w:val="center"/>
              <w:rPr>
                <w:rFonts w:ascii="Times New Roman" w:eastAsia="Times New Roman" w:hAnsi="Times New Roman" w:cs="Times New Roman"/>
                <w:bCs/>
                <w:sz w:val="20"/>
                <w:szCs w:val="20"/>
              </w:rPr>
            </w:pPr>
            <w:r w:rsidRPr="006D1EC4">
              <w:rPr>
                <w:rFonts w:ascii="Times New Roman" w:eastAsia="Times New Roman" w:hAnsi="Times New Roman" w:cs="Times New Roman"/>
                <w:bCs/>
                <w:sz w:val="20"/>
                <w:szCs w:val="20"/>
              </w:rPr>
              <w:t>60</w:t>
            </w:r>
          </w:p>
        </w:tc>
        <w:tc>
          <w:tcPr>
            <w:tcW w:w="276" w:type="pct"/>
            <w:gridSpan w:val="2"/>
            <w:shd w:val="clear" w:color="auto" w:fill="auto"/>
            <w:tcMar>
              <w:left w:w="28" w:type="dxa"/>
              <w:right w:w="28" w:type="dxa"/>
            </w:tcMar>
          </w:tcPr>
          <w:p w:rsidR="006D1EC4" w:rsidRPr="006D1EC4" w:rsidRDefault="006D1EC4" w:rsidP="006D1EC4">
            <w:pPr>
              <w:spacing w:after="0" w:line="240" w:lineRule="auto"/>
              <w:rPr>
                <w:rFonts w:ascii="Times New Roman" w:eastAsia="Times New Roman" w:hAnsi="Times New Roman" w:cs="Times New Roman"/>
                <w:bCs/>
                <w:sz w:val="20"/>
                <w:szCs w:val="20"/>
              </w:rPr>
            </w:pPr>
            <w:r w:rsidRPr="006D1EC4">
              <w:rPr>
                <w:rFonts w:ascii="Times New Roman" w:eastAsia="Times New Roman" w:hAnsi="Times New Roman" w:cs="Times New Roman"/>
                <w:bCs/>
                <w:sz w:val="20"/>
                <w:szCs w:val="20"/>
              </w:rPr>
              <w:t>265</w:t>
            </w:r>
          </w:p>
          <w:p w:rsidR="006D1EC4" w:rsidRPr="006D1EC4" w:rsidRDefault="006D1EC4" w:rsidP="006D1EC4">
            <w:pPr>
              <w:spacing w:after="0" w:line="240" w:lineRule="auto"/>
              <w:rPr>
                <w:rFonts w:ascii="Times New Roman" w:eastAsia="Times New Roman" w:hAnsi="Times New Roman" w:cs="Times New Roman"/>
                <w:bCs/>
                <w:sz w:val="20"/>
                <w:szCs w:val="20"/>
              </w:rPr>
            </w:pPr>
            <w:r w:rsidRPr="006D1EC4">
              <w:rPr>
                <w:rFonts w:ascii="Times New Roman" w:eastAsia="Times New Roman" w:hAnsi="Times New Roman" w:cs="Times New Roman"/>
                <w:bCs/>
                <w:sz w:val="20"/>
                <w:szCs w:val="20"/>
              </w:rPr>
              <w:t>287</w:t>
            </w:r>
          </w:p>
        </w:tc>
        <w:tc>
          <w:tcPr>
            <w:tcW w:w="277" w:type="pct"/>
            <w:gridSpan w:val="2"/>
            <w:shd w:val="clear" w:color="auto" w:fill="auto"/>
            <w:tcMar>
              <w:left w:w="28" w:type="dxa"/>
              <w:right w:w="28" w:type="dxa"/>
            </w:tcMar>
          </w:tcPr>
          <w:p w:rsidR="006D1EC4" w:rsidRPr="006D1EC4" w:rsidRDefault="006D1EC4" w:rsidP="006D1EC4">
            <w:pPr>
              <w:spacing w:after="0" w:line="240" w:lineRule="auto"/>
              <w:rPr>
                <w:rFonts w:ascii="Times New Roman" w:eastAsia="Times New Roman" w:hAnsi="Times New Roman" w:cs="Times New Roman"/>
                <w:bCs/>
                <w:sz w:val="20"/>
                <w:szCs w:val="20"/>
              </w:rPr>
            </w:pPr>
            <w:r w:rsidRPr="006D1EC4">
              <w:rPr>
                <w:rFonts w:ascii="Times New Roman" w:eastAsia="Times New Roman" w:hAnsi="Times New Roman" w:cs="Times New Roman"/>
                <w:bCs/>
                <w:sz w:val="20"/>
                <w:szCs w:val="20"/>
              </w:rPr>
              <w:t>283</w:t>
            </w:r>
          </w:p>
          <w:p w:rsidR="006D1EC4" w:rsidRPr="006D1EC4" w:rsidRDefault="006D1EC4" w:rsidP="006D1EC4">
            <w:pPr>
              <w:spacing w:after="0" w:line="240" w:lineRule="auto"/>
              <w:rPr>
                <w:rFonts w:ascii="Times New Roman" w:eastAsia="Times New Roman" w:hAnsi="Times New Roman" w:cs="Times New Roman"/>
                <w:bCs/>
                <w:sz w:val="20"/>
                <w:szCs w:val="20"/>
              </w:rPr>
            </w:pPr>
            <w:r w:rsidRPr="006D1EC4">
              <w:rPr>
                <w:rFonts w:ascii="Times New Roman" w:eastAsia="Times New Roman" w:hAnsi="Times New Roman" w:cs="Times New Roman"/>
                <w:bCs/>
                <w:sz w:val="20"/>
                <w:szCs w:val="20"/>
              </w:rPr>
              <w:t>148</w:t>
            </w:r>
          </w:p>
        </w:tc>
        <w:tc>
          <w:tcPr>
            <w:tcW w:w="277" w:type="pct"/>
            <w:gridSpan w:val="2"/>
            <w:shd w:val="clear" w:color="auto" w:fill="auto"/>
            <w:tcMar>
              <w:left w:w="28" w:type="dxa"/>
              <w:right w:w="28" w:type="dxa"/>
            </w:tcMar>
          </w:tcPr>
          <w:p w:rsidR="006D1EC4" w:rsidRPr="006D1EC4" w:rsidRDefault="006D1EC4" w:rsidP="006D1EC4">
            <w:pPr>
              <w:spacing w:after="0" w:line="240" w:lineRule="auto"/>
              <w:rPr>
                <w:rFonts w:ascii="Times New Roman" w:eastAsia="Times New Roman" w:hAnsi="Times New Roman" w:cs="Times New Roman"/>
                <w:bCs/>
                <w:sz w:val="20"/>
                <w:szCs w:val="20"/>
              </w:rPr>
            </w:pPr>
            <w:r w:rsidRPr="006D1EC4">
              <w:rPr>
                <w:rFonts w:ascii="Times New Roman" w:eastAsia="Times New Roman" w:hAnsi="Times New Roman" w:cs="Times New Roman"/>
                <w:bCs/>
                <w:sz w:val="20"/>
                <w:szCs w:val="20"/>
              </w:rPr>
              <w:t>294</w:t>
            </w:r>
          </w:p>
          <w:p w:rsidR="006D1EC4" w:rsidRPr="006D1EC4" w:rsidRDefault="006D1EC4" w:rsidP="006D1EC4">
            <w:pPr>
              <w:spacing w:after="0" w:line="240" w:lineRule="auto"/>
              <w:rPr>
                <w:rFonts w:ascii="Times New Roman" w:eastAsia="Times New Roman" w:hAnsi="Times New Roman" w:cs="Times New Roman"/>
                <w:bCs/>
                <w:sz w:val="20"/>
                <w:szCs w:val="20"/>
              </w:rPr>
            </w:pPr>
            <w:r w:rsidRPr="006D1EC4">
              <w:rPr>
                <w:rFonts w:ascii="Times New Roman" w:eastAsia="Times New Roman" w:hAnsi="Times New Roman" w:cs="Times New Roman"/>
                <w:bCs/>
                <w:sz w:val="20"/>
                <w:szCs w:val="20"/>
              </w:rPr>
              <w:t>476</w:t>
            </w:r>
          </w:p>
        </w:tc>
        <w:tc>
          <w:tcPr>
            <w:tcW w:w="277" w:type="pct"/>
            <w:gridSpan w:val="2"/>
            <w:tcMar>
              <w:left w:w="28" w:type="dxa"/>
              <w:right w:w="28" w:type="dxa"/>
            </w:tcMar>
          </w:tcPr>
          <w:p w:rsidR="006D1EC4" w:rsidRPr="006D1EC4" w:rsidRDefault="006D1EC4" w:rsidP="006D1EC4">
            <w:pPr>
              <w:spacing w:after="0" w:line="240" w:lineRule="auto"/>
              <w:rPr>
                <w:rFonts w:ascii="Times New Roman" w:eastAsia="Times New Roman" w:hAnsi="Times New Roman" w:cs="Times New Roman"/>
                <w:bCs/>
                <w:sz w:val="20"/>
                <w:szCs w:val="20"/>
              </w:rPr>
            </w:pPr>
            <w:r w:rsidRPr="006D1EC4">
              <w:rPr>
                <w:rFonts w:ascii="Times New Roman" w:eastAsia="Times New Roman" w:hAnsi="Times New Roman" w:cs="Times New Roman"/>
                <w:bCs/>
                <w:sz w:val="20"/>
                <w:szCs w:val="20"/>
              </w:rPr>
              <w:t>281</w:t>
            </w:r>
          </w:p>
          <w:p w:rsidR="006D1EC4" w:rsidRPr="006D1EC4" w:rsidRDefault="006D1EC4" w:rsidP="006D1EC4">
            <w:pPr>
              <w:spacing w:after="0" w:line="240" w:lineRule="auto"/>
              <w:rPr>
                <w:rFonts w:ascii="Times New Roman" w:eastAsia="Times New Roman" w:hAnsi="Times New Roman" w:cs="Times New Roman"/>
                <w:bCs/>
                <w:sz w:val="20"/>
                <w:szCs w:val="20"/>
              </w:rPr>
            </w:pPr>
            <w:r w:rsidRPr="006D1EC4">
              <w:rPr>
                <w:rFonts w:ascii="Times New Roman" w:eastAsia="Times New Roman" w:hAnsi="Times New Roman" w:cs="Times New Roman"/>
                <w:bCs/>
                <w:sz w:val="20"/>
                <w:szCs w:val="20"/>
              </w:rPr>
              <w:t>304</w:t>
            </w:r>
          </w:p>
        </w:tc>
        <w:tc>
          <w:tcPr>
            <w:tcW w:w="277" w:type="pct"/>
            <w:gridSpan w:val="2"/>
            <w:shd w:val="clear" w:color="auto" w:fill="auto"/>
            <w:tcMar>
              <w:left w:w="28" w:type="dxa"/>
              <w:right w:w="28" w:type="dxa"/>
            </w:tcMar>
          </w:tcPr>
          <w:p w:rsidR="006D1EC4" w:rsidRPr="006D1EC4" w:rsidRDefault="006D1EC4" w:rsidP="006D1EC4">
            <w:pPr>
              <w:spacing w:after="0" w:line="240" w:lineRule="auto"/>
              <w:rPr>
                <w:rFonts w:ascii="Times New Roman" w:eastAsia="Times New Roman" w:hAnsi="Times New Roman" w:cs="Times New Roman"/>
                <w:bCs/>
                <w:sz w:val="20"/>
                <w:szCs w:val="20"/>
              </w:rPr>
            </w:pPr>
            <w:r w:rsidRPr="006D1EC4">
              <w:rPr>
                <w:rFonts w:ascii="Times New Roman" w:eastAsia="Times New Roman" w:hAnsi="Times New Roman" w:cs="Times New Roman"/>
                <w:bCs/>
                <w:sz w:val="20"/>
                <w:szCs w:val="20"/>
              </w:rPr>
              <w:t>37,1</w:t>
            </w:r>
          </w:p>
          <w:p w:rsidR="006D1EC4" w:rsidRPr="006D1EC4" w:rsidRDefault="006D1EC4" w:rsidP="006D1EC4">
            <w:pPr>
              <w:spacing w:after="0" w:line="240" w:lineRule="auto"/>
              <w:rPr>
                <w:rFonts w:ascii="Times New Roman" w:eastAsia="Times New Roman" w:hAnsi="Times New Roman" w:cs="Times New Roman"/>
                <w:bCs/>
                <w:sz w:val="20"/>
                <w:szCs w:val="20"/>
              </w:rPr>
            </w:pPr>
            <w:r w:rsidRPr="006D1EC4">
              <w:rPr>
                <w:rFonts w:ascii="Times New Roman" w:eastAsia="Times New Roman" w:hAnsi="Times New Roman" w:cs="Times New Roman"/>
                <w:bCs/>
                <w:sz w:val="20"/>
                <w:szCs w:val="20"/>
              </w:rPr>
              <w:t>31,6</w:t>
            </w:r>
          </w:p>
        </w:tc>
        <w:tc>
          <w:tcPr>
            <w:tcW w:w="277" w:type="pct"/>
            <w:gridSpan w:val="2"/>
            <w:shd w:val="clear" w:color="auto" w:fill="auto"/>
            <w:tcMar>
              <w:left w:w="28" w:type="dxa"/>
              <w:right w:w="28" w:type="dxa"/>
            </w:tcMar>
          </w:tcPr>
          <w:p w:rsidR="006D1EC4" w:rsidRPr="006D1EC4" w:rsidRDefault="006D1EC4" w:rsidP="006D1EC4">
            <w:pPr>
              <w:spacing w:after="0" w:line="240" w:lineRule="auto"/>
              <w:rPr>
                <w:rFonts w:ascii="Times New Roman" w:eastAsia="Times New Roman" w:hAnsi="Times New Roman" w:cs="Times New Roman"/>
                <w:bCs/>
                <w:sz w:val="20"/>
                <w:szCs w:val="20"/>
              </w:rPr>
            </w:pPr>
            <w:r w:rsidRPr="006D1EC4">
              <w:rPr>
                <w:rFonts w:ascii="Times New Roman" w:eastAsia="Times New Roman" w:hAnsi="Times New Roman" w:cs="Times New Roman"/>
                <w:bCs/>
                <w:sz w:val="20"/>
                <w:szCs w:val="20"/>
              </w:rPr>
              <w:t>39,6</w:t>
            </w:r>
          </w:p>
          <w:p w:rsidR="006D1EC4" w:rsidRPr="006D1EC4" w:rsidRDefault="006D1EC4" w:rsidP="006D1EC4">
            <w:pPr>
              <w:spacing w:after="0" w:line="240" w:lineRule="auto"/>
              <w:rPr>
                <w:rFonts w:ascii="Times New Roman" w:eastAsia="Times New Roman" w:hAnsi="Times New Roman" w:cs="Times New Roman"/>
                <w:bCs/>
                <w:sz w:val="20"/>
                <w:szCs w:val="20"/>
              </w:rPr>
            </w:pPr>
            <w:r w:rsidRPr="006D1EC4">
              <w:rPr>
                <w:rFonts w:ascii="Times New Roman" w:eastAsia="Times New Roman" w:hAnsi="Times New Roman" w:cs="Times New Roman"/>
                <w:bCs/>
                <w:sz w:val="20"/>
                <w:szCs w:val="20"/>
              </w:rPr>
              <w:t>16,3</w:t>
            </w:r>
          </w:p>
        </w:tc>
        <w:tc>
          <w:tcPr>
            <w:tcW w:w="277" w:type="pct"/>
            <w:gridSpan w:val="2"/>
            <w:shd w:val="clear" w:color="auto" w:fill="auto"/>
            <w:tcMar>
              <w:left w:w="28" w:type="dxa"/>
              <w:right w:w="28" w:type="dxa"/>
            </w:tcMar>
          </w:tcPr>
          <w:p w:rsidR="006D1EC4" w:rsidRPr="006D1EC4" w:rsidRDefault="006D1EC4" w:rsidP="006D1EC4">
            <w:pPr>
              <w:spacing w:after="0" w:line="240" w:lineRule="auto"/>
              <w:rPr>
                <w:rFonts w:ascii="Times New Roman" w:eastAsia="Times New Roman" w:hAnsi="Times New Roman" w:cs="Times New Roman"/>
                <w:bCs/>
                <w:sz w:val="20"/>
                <w:szCs w:val="20"/>
              </w:rPr>
            </w:pPr>
            <w:r w:rsidRPr="006D1EC4">
              <w:rPr>
                <w:rFonts w:ascii="Times New Roman" w:eastAsia="Times New Roman" w:hAnsi="Times New Roman" w:cs="Times New Roman"/>
                <w:bCs/>
                <w:sz w:val="20"/>
                <w:szCs w:val="20"/>
              </w:rPr>
              <w:t>41,2</w:t>
            </w:r>
          </w:p>
          <w:p w:rsidR="006D1EC4" w:rsidRPr="006D1EC4" w:rsidRDefault="006D1EC4" w:rsidP="006D1EC4">
            <w:pPr>
              <w:spacing w:after="0" w:line="240" w:lineRule="auto"/>
              <w:rPr>
                <w:rFonts w:ascii="Times New Roman" w:eastAsia="Times New Roman" w:hAnsi="Times New Roman" w:cs="Times New Roman"/>
                <w:bCs/>
                <w:sz w:val="20"/>
                <w:szCs w:val="20"/>
              </w:rPr>
            </w:pPr>
            <w:r w:rsidRPr="006D1EC4">
              <w:rPr>
                <w:rFonts w:ascii="Times New Roman" w:eastAsia="Times New Roman" w:hAnsi="Times New Roman" w:cs="Times New Roman"/>
                <w:bCs/>
                <w:sz w:val="20"/>
                <w:szCs w:val="20"/>
              </w:rPr>
              <w:t>52,4</w:t>
            </w:r>
          </w:p>
        </w:tc>
        <w:tc>
          <w:tcPr>
            <w:tcW w:w="277" w:type="pct"/>
            <w:gridSpan w:val="2"/>
            <w:tcMar>
              <w:left w:w="28" w:type="dxa"/>
              <w:right w:w="28" w:type="dxa"/>
            </w:tcMar>
          </w:tcPr>
          <w:p w:rsidR="006D1EC4" w:rsidRPr="006D1EC4" w:rsidRDefault="006D1EC4" w:rsidP="006D1EC4">
            <w:pPr>
              <w:spacing w:after="0" w:line="240" w:lineRule="auto"/>
              <w:rPr>
                <w:rFonts w:ascii="Times New Roman" w:eastAsia="Times New Roman" w:hAnsi="Times New Roman" w:cs="Times New Roman"/>
                <w:bCs/>
                <w:sz w:val="20"/>
                <w:szCs w:val="20"/>
              </w:rPr>
            </w:pPr>
            <w:r w:rsidRPr="006D1EC4">
              <w:rPr>
                <w:rFonts w:ascii="Times New Roman" w:eastAsia="Times New Roman" w:hAnsi="Times New Roman" w:cs="Times New Roman"/>
                <w:bCs/>
                <w:sz w:val="20"/>
                <w:szCs w:val="20"/>
              </w:rPr>
              <w:t>39,3</w:t>
            </w:r>
          </w:p>
          <w:p w:rsidR="006D1EC4" w:rsidRPr="006D1EC4" w:rsidRDefault="006D1EC4" w:rsidP="006D1EC4">
            <w:pPr>
              <w:spacing w:after="0" w:line="240" w:lineRule="auto"/>
              <w:rPr>
                <w:rFonts w:ascii="Times New Roman" w:eastAsia="Times New Roman" w:hAnsi="Times New Roman" w:cs="Times New Roman"/>
                <w:bCs/>
                <w:sz w:val="20"/>
                <w:szCs w:val="20"/>
              </w:rPr>
            </w:pPr>
            <w:r w:rsidRPr="006D1EC4">
              <w:rPr>
                <w:rFonts w:ascii="Times New Roman" w:eastAsia="Times New Roman" w:hAnsi="Times New Roman" w:cs="Times New Roman"/>
                <w:bCs/>
                <w:sz w:val="20"/>
                <w:szCs w:val="20"/>
              </w:rPr>
              <w:t>33,4</w:t>
            </w:r>
          </w:p>
        </w:tc>
        <w:tc>
          <w:tcPr>
            <w:tcW w:w="278" w:type="pct"/>
            <w:shd w:val="clear" w:color="auto" w:fill="auto"/>
            <w:tcMar>
              <w:left w:w="28" w:type="dxa"/>
              <w:right w:w="28" w:type="dxa"/>
            </w:tcMar>
          </w:tcPr>
          <w:p w:rsidR="006D1EC4" w:rsidRPr="006D1EC4" w:rsidRDefault="006D1EC4" w:rsidP="006D1EC4">
            <w:pPr>
              <w:spacing w:after="0" w:line="240" w:lineRule="auto"/>
              <w:rPr>
                <w:rFonts w:ascii="Times New Roman" w:eastAsia="Times New Roman" w:hAnsi="Times New Roman" w:cs="Times New Roman"/>
                <w:bCs/>
                <w:sz w:val="20"/>
                <w:szCs w:val="20"/>
              </w:rPr>
            </w:pPr>
            <w:r w:rsidRPr="006D1EC4">
              <w:rPr>
                <w:rFonts w:ascii="Times New Roman" w:eastAsia="Times New Roman" w:hAnsi="Times New Roman" w:cs="Times New Roman"/>
                <w:bCs/>
                <w:sz w:val="20"/>
                <w:szCs w:val="20"/>
              </w:rPr>
              <w:t>5,30</w:t>
            </w:r>
          </w:p>
          <w:p w:rsidR="006D1EC4" w:rsidRPr="006D1EC4" w:rsidRDefault="006D1EC4" w:rsidP="006D1EC4">
            <w:pPr>
              <w:spacing w:after="0" w:line="240" w:lineRule="auto"/>
              <w:rPr>
                <w:rFonts w:ascii="Times New Roman" w:eastAsia="Times New Roman" w:hAnsi="Times New Roman" w:cs="Times New Roman"/>
                <w:bCs/>
                <w:sz w:val="20"/>
                <w:szCs w:val="20"/>
              </w:rPr>
            </w:pPr>
            <w:r w:rsidRPr="006D1EC4">
              <w:rPr>
                <w:rFonts w:ascii="Times New Roman" w:eastAsia="Times New Roman" w:hAnsi="Times New Roman" w:cs="Times New Roman"/>
                <w:bCs/>
                <w:sz w:val="20"/>
                <w:szCs w:val="20"/>
              </w:rPr>
              <w:t>5,17</w:t>
            </w:r>
          </w:p>
        </w:tc>
        <w:tc>
          <w:tcPr>
            <w:tcW w:w="280" w:type="pct"/>
            <w:shd w:val="clear" w:color="auto" w:fill="auto"/>
            <w:tcMar>
              <w:left w:w="28" w:type="dxa"/>
              <w:right w:w="28" w:type="dxa"/>
            </w:tcMar>
          </w:tcPr>
          <w:p w:rsidR="006D1EC4" w:rsidRPr="006D1EC4" w:rsidRDefault="006D1EC4" w:rsidP="006D1EC4">
            <w:pPr>
              <w:spacing w:after="0" w:line="240" w:lineRule="auto"/>
              <w:rPr>
                <w:rFonts w:ascii="Times New Roman" w:eastAsia="Times New Roman" w:hAnsi="Times New Roman" w:cs="Times New Roman"/>
                <w:bCs/>
                <w:sz w:val="20"/>
                <w:szCs w:val="20"/>
              </w:rPr>
            </w:pPr>
            <w:r w:rsidRPr="006D1EC4">
              <w:rPr>
                <w:rFonts w:ascii="Times New Roman" w:eastAsia="Times New Roman" w:hAnsi="Times New Roman" w:cs="Times New Roman"/>
                <w:bCs/>
                <w:sz w:val="20"/>
                <w:szCs w:val="20"/>
              </w:rPr>
              <w:t>5,66</w:t>
            </w:r>
          </w:p>
          <w:p w:rsidR="006D1EC4" w:rsidRPr="006D1EC4" w:rsidRDefault="006D1EC4" w:rsidP="006D1EC4">
            <w:pPr>
              <w:spacing w:after="0" w:line="240" w:lineRule="auto"/>
              <w:rPr>
                <w:rFonts w:ascii="Times New Roman" w:eastAsia="Times New Roman" w:hAnsi="Times New Roman" w:cs="Times New Roman"/>
                <w:bCs/>
                <w:sz w:val="20"/>
                <w:szCs w:val="20"/>
              </w:rPr>
            </w:pPr>
            <w:r w:rsidRPr="006D1EC4">
              <w:rPr>
                <w:rFonts w:ascii="Times New Roman" w:eastAsia="Times New Roman" w:hAnsi="Times New Roman" w:cs="Times New Roman"/>
                <w:bCs/>
                <w:sz w:val="20"/>
                <w:szCs w:val="20"/>
              </w:rPr>
              <w:t>2,78</w:t>
            </w:r>
          </w:p>
        </w:tc>
        <w:tc>
          <w:tcPr>
            <w:tcW w:w="281" w:type="pct"/>
            <w:shd w:val="clear" w:color="auto" w:fill="auto"/>
            <w:tcMar>
              <w:left w:w="28" w:type="dxa"/>
              <w:right w:w="28" w:type="dxa"/>
            </w:tcMar>
          </w:tcPr>
          <w:p w:rsidR="006D1EC4" w:rsidRPr="006D1EC4" w:rsidRDefault="006D1EC4" w:rsidP="006D1EC4">
            <w:pPr>
              <w:spacing w:after="0" w:line="240" w:lineRule="auto"/>
              <w:rPr>
                <w:rFonts w:ascii="Times New Roman" w:eastAsia="Times New Roman" w:hAnsi="Times New Roman" w:cs="Times New Roman"/>
                <w:bCs/>
                <w:sz w:val="20"/>
                <w:szCs w:val="20"/>
              </w:rPr>
            </w:pPr>
            <w:r w:rsidRPr="006D1EC4">
              <w:rPr>
                <w:rFonts w:ascii="Times New Roman" w:eastAsia="Times New Roman" w:hAnsi="Times New Roman" w:cs="Times New Roman"/>
                <w:bCs/>
                <w:sz w:val="20"/>
                <w:szCs w:val="20"/>
              </w:rPr>
              <w:t>5,88</w:t>
            </w:r>
          </w:p>
          <w:p w:rsidR="006D1EC4" w:rsidRPr="006D1EC4" w:rsidRDefault="006D1EC4" w:rsidP="006D1EC4">
            <w:pPr>
              <w:spacing w:after="0" w:line="240" w:lineRule="auto"/>
              <w:rPr>
                <w:rFonts w:ascii="Times New Roman" w:eastAsia="Times New Roman" w:hAnsi="Times New Roman" w:cs="Times New Roman"/>
                <w:bCs/>
                <w:sz w:val="20"/>
                <w:szCs w:val="20"/>
              </w:rPr>
            </w:pPr>
            <w:r w:rsidRPr="006D1EC4">
              <w:rPr>
                <w:rFonts w:ascii="Times New Roman" w:eastAsia="Times New Roman" w:hAnsi="Times New Roman" w:cs="Times New Roman"/>
                <w:bCs/>
                <w:sz w:val="20"/>
                <w:szCs w:val="20"/>
              </w:rPr>
              <w:t>8,95</w:t>
            </w:r>
          </w:p>
        </w:tc>
        <w:tc>
          <w:tcPr>
            <w:tcW w:w="283" w:type="pct"/>
            <w:tcMar>
              <w:left w:w="28" w:type="dxa"/>
              <w:right w:w="28" w:type="dxa"/>
            </w:tcMar>
          </w:tcPr>
          <w:p w:rsidR="006D1EC4" w:rsidRPr="006D1EC4" w:rsidRDefault="006D1EC4" w:rsidP="006D1EC4">
            <w:pPr>
              <w:spacing w:after="0" w:line="240" w:lineRule="auto"/>
              <w:rPr>
                <w:rFonts w:ascii="Times New Roman" w:eastAsia="Times New Roman" w:hAnsi="Times New Roman" w:cs="Times New Roman"/>
                <w:bCs/>
                <w:sz w:val="20"/>
                <w:szCs w:val="20"/>
              </w:rPr>
            </w:pPr>
            <w:r w:rsidRPr="006D1EC4">
              <w:rPr>
                <w:rFonts w:ascii="Times New Roman" w:eastAsia="Times New Roman" w:hAnsi="Times New Roman" w:cs="Times New Roman"/>
                <w:bCs/>
                <w:sz w:val="20"/>
                <w:szCs w:val="20"/>
              </w:rPr>
              <w:t>5,62</w:t>
            </w:r>
          </w:p>
          <w:p w:rsidR="006D1EC4" w:rsidRPr="006D1EC4" w:rsidRDefault="006D1EC4" w:rsidP="006D1EC4">
            <w:pPr>
              <w:spacing w:after="0" w:line="240" w:lineRule="auto"/>
              <w:rPr>
                <w:rFonts w:ascii="Times New Roman" w:eastAsia="Times New Roman" w:hAnsi="Times New Roman" w:cs="Times New Roman"/>
                <w:bCs/>
                <w:sz w:val="20"/>
                <w:szCs w:val="20"/>
              </w:rPr>
            </w:pPr>
            <w:r w:rsidRPr="006D1EC4">
              <w:rPr>
                <w:rFonts w:ascii="Times New Roman" w:eastAsia="Times New Roman" w:hAnsi="Times New Roman" w:cs="Times New Roman"/>
                <w:bCs/>
                <w:sz w:val="20"/>
                <w:szCs w:val="20"/>
              </w:rPr>
              <w:t>5,72</w:t>
            </w:r>
          </w:p>
        </w:tc>
      </w:tr>
      <w:tr w:rsidR="006D1EC4" w:rsidRPr="006D1EC4" w:rsidTr="0086740B">
        <w:tc>
          <w:tcPr>
            <w:tcW w:w="273" w:type="pct"/>
            <w:vMerge/>
            <w:shd w:val="clear" w:color="auto" w:fill="auto"/>
            <w:tcMar>
              <w:left w:w="28" w:type="dxa"/>
              <w:right w:w="28" w:type="dxa"/>
            </w:tcMar>
          </w:tcPr>
          <w:p w:rsidR="006D1EC4" w:rsidRPr="006D1EC4" w:rsidRDefault="006D1EC4" w:rsidP="006D1EC4">
            <w:pPr>
              <w:spacing w:line="240" w:lineRule="auto"/>
              <w:jc w:val="center"/>
              <w:rPr>
                <w:rFonts w:ascii="Times New Roman" w:eastAsia="Times New Roman" w:hAnsi="Times New Roman" w:cs="Times New Roman"/>
                <w:bCs/>
                <w:sz w:val="20"/>
                <w:szCs w:val="20"/>
              </w:rPr>
            </w:pPr>
          </w:p>
        </w:tc>
        <w:tc>
          <w:tcPr>
            <w:tcW w:w="700" w:type="pct"/>
            <w:shd w:val="clear" w:color="auto" w:fill="auto"/>
            <w:tcMar>
              <w:left w:w="28" w:type="dxa"/>
              <w:right w:w="28" w:type="dxa"/>
            </w:tcMar>
          </w:tcPr>
          <w:p w:rsidR="006D1EC4" w:rsidRPr="006D1EC4" w:rsidRDefault="006D1EC4" w:rsidP="006D1EC4">
            <w:pPr>
              <w:spacing w:after="0" w:line="240" w:lineRule="auto"/>
              <w:rPr>
                <w:rFonts w:ascii="Times New Roman" w:eastAsia="Times New Roman" w:hAnsi="Times New Roman" w:cs="Times New Roman"/>
                <w:bCs/>
                <w:sz w:val="20"/>
                <w:szCs w:val="20"/>
              </w:rPr>
            </w:pPr>
            <w:r w:rsidRPr="006D1EC4">
              <w:rPr>
                <w:rFonts w:ascii="Times New Roman" w:eastAsia="Times New Roman" w:hAnsi="Times New Roman" w:cs="Times New Roman"/>
                <w:bCs/>
                <w:sz w:val="20"/>
                <w:szCs w:val="20"/>
              </w:rPr>
              <w:t>Сумма</w:t>
            </w:r>
          </w:p>
        </w:tc>
        <w:tc>
          <w:tcPr>
            <w:tcW w:w="286" w:type="pct"/>
            <w:shd w:val="clear" w:color="auto" w:fill="auto"/>
            <w:tcMar>
              <w:left w:w="28" w:type="dxa"/>
              <w:right w:w="28" w:type="dxa"/>
            </w:tcMar>
          </w:tcPr>
          <w:p w:rsidR="006D1EC4" w:rsidRPr="006D1EC4" w:rsidRDefault="006D1EC4" w:rsidP="006D1EC4">
            <w:pPr>
              <w:spacing w:after="0" w:line="240" w:lineRule="auto"/>
              <w:jc w:val="center"/>
              <w:rPr>
                <w:rFonts w:ascii="Times New Roman" w:eastAsia="Times New Roman" w:hAnsi="Times New Roman" w:cs="Times New Roman"/>
                <w:bCs/>
                <w:sz w:val="20"/>
                <w:szCs w:val="20"/>
              </w:rPr>
            </w:pPr>
            <w:r w:rsidRPr="006D1EC4">
              <w:rPr>
                <w:rFonts w:ascii="Times New Roman" w:eastAsia="Times New Roman" w:hAnsi="Times New Roman" w:cs="Times New Roman"/>
                <w:bCs/>
                <w:sz w:val="20"/>
                <w:szCs w:val="20"/>
              </w:rPr>
              <w:t>100</w:t>
            </w:r>
          </w:p>
        </w:tc>
        <w:tc>
          <w:tcPr>
            <w:tcW w:w="276" w:type="pct"/>
            <w:gridSpan w:val="2"/>
            <w:shd w:val="clear" w:color="auto" w:fill="auto"/>
            <w:tcMar>
              <w:left w:w="28" w:type="dxa"/>
              <w:right w:w="28" w:type="dxa"/>
            </w:tcMar>
          </w:tcPr>
          <w:p w:rsidR="006D1EC4" w:rsidRPr="006D1EC4" w:rsidRDefault="006D1EC4" w:rsidP="006D1EC4">
            <w:pPr>
              <w:spacing w:after="0" w:line="240" w:lineRule="auto"/>
              <w:rPr>
                <w:rFonts w:ascii="Times New Roman" w:eastAsia="Times New Roman" w:hAnsi="Times New Roman" w:cs="Times New Roman"/>
                <w:bCs/>
                <w:sz w:val="20"/>
                <w:szCs w:val="20"/>
              </w:rPr>
            </w:pPr>
            <w:r w:rsidRPr="006D1EC4">
              <w:rPr>
                <w:rFonts w:ascii="Times New Roman" w:eastAsia="Times New Roman" w:hAnsi="Times New Roman" w:cs="Times New Roman"/>
                <w:bCs/>
                <w:sz w:val="20"/>
                <w:szCs w:val="20"/>
              </w:rPr>
              <w:t>552</w:t>
            </w:r>
          </w:p>
        </w:tc>
        <w:tc>
          <w:tcPr>
            <w:tcW w:w="277" w:type="pct"/>
            <w:gridSpan w:val="2"/>
            <w:shd w:val="clear" w:color="auto" w:fill="auto"/>
            <w:tcMar>
              <w:left w:w="28" w:type="dxa"/>
              <w:right w:w="28" w:type="dxa"/>
            </w:tcMar>
          </w:tcPr>
          <w:p w:rsidR="006D1EC4" w:rsidRPr="006D1EC4" w:rsidRDefault="006D1EC4" w:rsidP="006D1EC4">
            <w:pPr>
              <w:spacing w:after="0" w:line="240" w:lineRule="auto"/>
              <w:rPr>
                <w:rFonts w:ascii="Times New Roman" w:eastAsia="Times New Roman" w:hAnsi="Times New Roman" w:cs="Times New Roman"/>
                <w:bCs/>
                <w:sz w:val="20"/>
                <w:szCs w:val="20"/>
              </w:rPr>
            </w:pPr>
            <w:r w:rsidRPr="006D1EC4">
              <w:rPr>
                <w:rFonts w:ascii="Times New Roman" w:eastAsia="Times New Roman" w:hAnsi="Times New Roman" w:cs="Times New Roman"/>
                <w:bCs/>
                <w:sz w:val="20"/>
                <w:szCs w:val="20"/>
              </w:rPr>
              <w:t>431</w:t>
            </w:r>
          </w:p>
        </w:tc>
        <w:tc>
          <w:tcPr>
            <w:tcW w:w="277" w:type="pct"/>
            <w:gridSpan w:val="2"/>
            <w:shd w:val="clear" w:color="auto" w:fill="auto"/>
            <w:tcMar>
              <w:left w:w="28" w:type="dxa"/>
              <w:right w:w="28" w:type="dxa"/>
            </w:tcMar>
          </w:tcPr>
          <w:p w:rsidR="006D1EC4" w:rsidRPr="006D1EC4" w:rsidRDefault="006D1EC4" w:rsidP="006D1EC4">
            <w:pPr>
              <w:spacing w:after="0" w:line="240" w:lineRule="auto"/>
              <w:rPr>
                <w:rFonts w:ascii="Times New Roman" w:eastAsia="Times New Roman" w:hAnsi="Times New Roman" w:cs="Times New Roman"/>
                <w:bCs/>
                <w:sz w:val="20"/>
                <w:szCs w:val="20"/>
              </w:rPr>
            </w:pPr>
            <w:r w:rsidRPr="006D1EC4">
              <w:rPr>
                <w:rFonts w:ascii="Times New Roman" w:eastAsia="Times New Roman" w:hAnsi="Times New Roman" w:cs="Times New Roman"/>
                <w:bCs/>
                <w:sz w:val="20"/>
                <w:szCs w:val="20"/>
              </w:rPr>
              <w:t>770</w:t>
            </w:r>
          </w:p>
        </w:tc>
        <w:tc>
          <w:tcPr>
            <w:tcW w:w="277" w:type="pct"/>
            <w:gridSpan w:val="2"/>
            <w:tcMar>
              <w:left w:w="28" w:type="dxa"/>
              <w:right w:w="28" w:type="dxa"/>
            </w:tcMar>
          </w:tcPr>
          <w:p w:rsidR="006D1EC4" w:rsidRPr="006D1EC4" w:rsidRDefault="006D1EC4" w:rsidP="006D1EC4">
            <w:pPr>
              <w:spacing w:after="0" w:line="240" w:lineRule="auto"/>
              <w:rPr>
                <w:rFonts w:ascii="Times New Roman" w:eastAsia="Times New Roman" w:hAnsi="Times New Roman" w:cs="Times New Roman"/>
                <w:bCs/>
                <w:sz w:val="20"/>
                <w:szCs w:val="20"/>
              </w:rPr>
            </w:pPr>
            <w:r w:rsidRPr="006D1EC4">
              <w:rPr>
                <w:rFonts w:ascii="Times New Roman" w:eastAsia="Times New Roman" w:hAnsi="Times New Roman" w:cs="Times New Roman"/>
                <w:bCs/>
                <w:sz w:val="20"/>
                <w:szCs w:val="20"/>
              </w:rPr>
              <w:t>585</w:t>
            </w:r>
          </w:p>
        </w:tc>
        <w:tc>
          <w:tcPr>
            <w:tcW w:w="277" w:type="pct"/>
            <w:gridSpan w:val="2"/>
            <w:shd w:val="clear" w:color="auto" w:fill="auto"/>
            <w:tcMar>
              <w:left w:w="28" w:type="dxa"/>
              <w:right w:w="28" w:type="dxa"/>
            </w:tcMar>
          </w:tcPr>
          <w:p w:rsidR="006D1EC4" w:rsidRPr="006D1EC4" w:rsidRDefault="006D1EC4" w:rsidP="006D1EC4">
            <w:pPr>
              <w:spacing w:after="0" w:line="240" w:lineRule="auto"/>
              <w:rPr>
                <w:rFonts w:ascii="Times New Roman" w:eastAsia="Times New Roman" w:hAnsi="Times New Roman" w:cs="Times New Roman"/>
                <w:bCs/>
                <w:sz w:val="20"/>
                <w:szCs w:val="20"/>
              </w:rPr>
            </w:pPr>
            <w:r w:rsidRPr="006D1EC4">
              <w:rPr>
                <w:rFonts w:ascii="Times New Roman" w:eastAsia="Times New Roman" w:hAnsi="Times New Roman" w:cs="Times New Roman"/>
                <w:bCs/>
                <w:sz w:val="20"/>
                <w:szCs w:val="20"/>
              </w:rPr>
              <w:t>68,7</w:t>
            </w:r>
          </w:p>
        </w:tc>
        <w:tc>
          <w:tcPr>
            <w:tcW w:w="277" w:type="pct"/>
            <w:gridSpan w:val="2"/>
            <w:shd w:val="clear" w:color="auto" w:fill="auto"/>
            <w:tcMar>
              <w:left w:w="28" w:type="dxa"/>
              <w:right w:w="28" w:type="dxa"/>
            </w:tcMar>
          </w:tcPr>
          <w:p w:rsidR="006D1EC4" w:rsidRPr="006D1EC4" w:rsidRDefault="006D1EC4" w:rsidP="006D1EC4">
            <w:pPr>
              <w:spacing w:after="0" w:line="240" w:lineRule="auto"/>
              <w:rPr>
                <w:rFonts w:ascii="Times New Roman" w:eastAsia="Times New Roman" w:hAnsi="Times New Roman" w:cs="Times New Roman"/>
                <w:bCs/>
                <w:sz w:val="20"/>
                <w:szCs w:val="20"/>
              </w:rPr>
            </w:pPr>
            <w:r w:rsidRPr="006D1EC4">
              <w:rPr>
                <w:rFonts w:ascii="Times New Roman" w:eastAsia="Times New Roman" w:hAnsi="Times New Roman" w:cs="Times New Roman"/>
                <w:bCs/>
                <w:sz w:val="20"/>
                <w:szCs w:val="20"/>
              </w:rPr>
              <w:t>55,9</w:t>
            </w:r>
          </w:p>
        </w:tc>
        <w:tc>
          <w:tcPr>
            <w:tcW w:w="277" w:type="pct"/>
            <w:gridSpan w:val="2"/>
            <w:shd w:val="clear" w:color="auto" w:fill="auto"/>
            <w:tcMar>
              <w:left w:w="28" w:type="dxa"/>
              <w:right w:w="28" w:type="dxa"/>
            </w:tcMar>
          </w:tcPr>
          <w:p w:rsidR="006D1EC4" w:rsidRPr="006D1EC4" w:rsidRDefault="006D1EC4" w:rsidP="006D1EC4">
            <w:pPr>
              <w:spacing w:after="0" w:line="240" w:lineRule="auto"/>
              <w:rPr>
                <w:rFonts w:ascii="Times New Roman" w:eastAsia="Times New Roman" w:hAnsi="Times New Roman" w:cs="Times New Roman"/>
                <w:bCs/>
                <w:sz w:val="20"/>
                <w:szCs w:val="20"/>
              </w:rPr>
            </w:pPr>
            <w:r w:rsidRPr="006D1EC4">
              <w:rPr>
                <w:rFonts w:ascii="Times New Roman" w:eastAsia="Times New Roman" w:hAnsi="Times New Roman" w:cs="Times New Roman"/>
                <w:bCs/>
                <w:sz w:val="20"/>
                <w:szCs w:val="20"/>
              </w:rPr>
              <w:t>93,6</w:t>
            </w:r>
          </w:p>
        </w:tc>
        <w:tc>
          <w:tcPr>
            <w:tcW w:w="277" w:type="pct"/>
            <w:gridSpan w:val="2"/>
            <w:tcMar>
              <w:left w:w="28" w:type="dxa"/>
              <w:right w:w="28" w:type="dxa"/>
            </w:tcMar>
          </w:tcPr>
          <w:p w:rsidR="006D1EC4" w:rsidRPr="006D1EC4" w:rsidRDefault="006D1EC4" w:rsidP="006D1EC4">
            <w:pPr>
              <w:spacing w:after="0" w:line="240" w:lineRule="auto"/>
              <w:rPr>
                <w:rFonts w:ascii="Times New Roman" w:eastAsia="Times New Roman" w:hAnsi="Times New Roman" w:cs="Times New Roman"/>
                <w:bCs/>
                <w:sz w:val="20"/>
                <w:szCs w:val="20"/>
              </w:rPr>
            </w:pPr>
            <w:r w:rsidRPr="006D1EC4">
              <w:rPr>
                <w:rFonts w:ascii="Times New Roman" w:eastAsia="Times New Roman" w:hAnsi="Times New Roman" w:cs="Times New Roman"/>
                <w:bCs/>
                <w:sz w:val="20"/>
                <w:szCs w:val="20"/>
              </w:rPr>
              <w:t>72,7</w:t>
            </w:r>
          </w:p>
        </w:tc>
        <w:tc>
          <w:tcPr>
            <w:tcW w:w="278" w:type="pct"/>
            <w:shd w:val="clear" w:color="auto" w:fill="auto"/>
            <w:tcMar>
              <w:left w:w="28" w:type="dxa"/>
              <w:right w:w="28" w:type="dxa"/>
            </w:tcMar>
          </w:tcPr>
          <w:p w:rsidR="006D1EC4" w:rsidRPr="006D1EC4" w:rsidRDefault="006D1EC4" w:rsidP="006D1EC4">
            <w:pPr>
              <w:spacing w:after="0" w:line="240" w:lineRule="auto"/>
              <w:rPr>
                <w:rFonts w:ascii="Times New Roman" w:eastAsia="Times New Roman" w:hAnsi="Times New Roman" w:cs="Times New Roman"/>
                <w:bCs/>
                <w:sz w:val="20"/>
                <w:szCs w:val="20"/>
              </w:rPr>
            </w:pPr>
            <w:r w:rsidRPr="006D1EC4">
              <w:rPr>
                <w:rFonts w:ascii="Times New Roman" w:eastAsia="Times New Roman" w:hAnsi="Times New Roman" w:cs="Times New Roman"/>
                <w:bCs/>
                <w:sz w:val="20"/>
                <w:szCs w:val="20"/>
              </w:rPr>
              <w:t>10,5</w:t>
            </w:r>
          </w:p>
        </w:tc>
        <w:tc>
          <w:tcPr>
            <w:tcW w:w="280" w:type="pct"/>
            <w:shd w:val="clear" w:color="auto" w:fill="auto"/>
            <w:tcMar>
              <w:left w:w="28" w:type="dxa"/>
              <w:right w:w="28" w:type="dxa"/>
            </w:tcMar>
          </w:tcPr>
          <w:p w:rsidR="006D1EC4" w:rsidRPr="006D1EC4" w:rsidRDefault="006D1EC4" w:rsidP="006D1EC4">
            <w:pPr>
              <w:spacing w:after="0" w:line="240" w:lineRule="auto"/>
              <w:rPr>
                <w:rFonts w:ascii="Times New Roman" w:eastAsia="Times New Roman" w:hAnsi="Times New Roman" w:cs="Times New Roman"/>
                <w:bCs/>
                <w:sz w:val="20"/>
                <w:szCs w:val="20"/>
              </w:rPr>
            </w:pPr>
            <w:r w:rsidRPr="006D1EC4">
              <w:rPr>
                <w:rFonts w:ascii="Times New Roman" w:eastAsia="Times New Roman" w:hAnsi="Times New Roman" w:cs="Times New Roman"/>
                <w:bCs/>
                <w:sz w:val="20"/>
                <w:szCs w:val="20"/>
              </w:rPr>
              <w:t>8,44</w:t>
            </w:r>
          </w:p>
        </w:tc>
        <w:tc>
          <w:tcPr>
            <w:tcW w:w="281" w:type="pct"/>
            <w:shd w:val="clear" w:color="auto" w:fill="auto"/>
            <w:tcMar>
              <w:left w:w="28" w:type="dxa"/>
              <w:right w:w="28" w:type="dxa"/>
            </w:tcMar>
          </w:tcPr>
          <w:p w:rsidR="006D1EC4" w:rsidRPr="006D1EC4" w:rsidRDefault="006D1EC4" w:rsidP="006D1EC4">
            <w:pPr>
              <w:spacing w:after="0" w:line="240" w:lineRule="auto"/>
              <w:rPr>
                <w:rFonts w:ascii="Times New Roman" w:eastAsia="Times New Roman" w:hAnsi="Times New Roman" w:cs="Times New Roman"/>
                <w:bCs/>
                <w:sz w:val="20"/>
                <w:szCs w:val="20"/>
              </w:rPr>
            </w:pPr>
            <w:r w:rsidRPr="006D1EC4">
              <w:rPr>
                <w:rFonts w:ascii="Times New Roman" w:eastAsia="Times New Roman" w:hAnsi="Times New Roman" w:cs="Times New Roman"/>
                <w:bCs/>
                <w:sz w:val="20"/>
                <w:szCs w:val="20"/>
              </w:rPr>
              <w:t>14,8</w:t>
            </w:r>
          </w:p>
        </w:tc>
        <w:tc>
          <w:tcPr>
            <w:tcW w:w="283" w:type="pct"/>
            <w:tcMar>
              <w:left w:w="28" w:type="dxa"/>
              <w:right w:w="28" w:type="dxa"/>
            </w:tcMar>
          </w:tcPr>
          <w:p w:rsidR="006D1EC4" w:rsidRPr="006D1EC4" w:rsidRDefault="006D1EC4" w:rsidP="006D1EC4">
            <w:pPr>
              <w:spacing w:after="0" w:line="240" w:lineRule="auto"/>
              <w:rPr>
                <w:rFonts w:ascii="Times New Roman" w:eastAsia="Times New Roman" w:hAnsi="Times New Roman" w:cs="Times New Roman"/>
                <w:bCs/>
                <w:sz w:val="20"/>
                <w:szCs w:val="20"/>
              </w:rPr>
            </w:pPr>
            <w:r w:rsidRPr="006D1EC4">
              <w:rPr>
                <w:rFonts w:ascii="Times New Roman" w:eastAsia="Times New Roman" w:hAnsi="Times New Roman" w:cs="Times New Roman"/>
                <w:bCs/>
                <w:sz w:val="20"/>
                <w:szCs w:val="20"/>
              </w:rPr>
              <w:t>11,3</w:t>
            </w:r>
          </w:p>
        </w:tc>
      </w:tr>
      <w:tr w:rsidR="006D1EC4" w:rsidRPr="006D1EC4" w:rsidTr="0086740B">
        <w:tc>
          <w:tcPr>
            <w:tcW w:w="273" w:type="pct"/>
            <w:shd w:val="clear" w:color="auto" w:fill="auto"/>
            <w:tcMar>
              <w:left w:w="28" w:type="dxa"/>
              <w:right w:w="28" w:type="dxa"/>
            </w:tcMar>
            <w:vAlign w:val="center"/>
          </w:tcPr>
          <w:p w:rsidR="006D1EC4" w:rsidRPr="006D1EC4" w:rsidRDefault="006D1EC4" w:rsidP="006D1EC4">
            <w:pPr>
              <w:spacing w:line="240" w:lineRule="auto"/>
              <w:jc w:val="center"/>
              <w:rPr>
                <w:rFonts w:ascii="Times New Roman" w:eastAsia="Times New Roman" w:hAnsi="Times New Roman" w:cs="Times New Roman"/>
                <w:bCs/>
                <w:sz w:val="20"/>
                <w:szCs w:val="20"/>
              </w:rPr>
            </w:pPr>
            <w:r w:rsidRPr="006D1EC4">
              <w:rPr>
                <w:rFonts w:ascii="Times New Roman" w:eastAsia="Times New Roman" w:hAnsi="Times New Roman" w:cs="Times New Roman"/>
                <w:bCs/>
                <w:sz w:val="20"/>
                <w:szCs w:val="20"/>
              </w:rPr>
              <w:t>16а</w:t>
            </w:r>
          </w:p>
        </w:tc>
        <w:tc>
          <w:tcPr>
            <w:tcW w:w="700" w:type="pct"/>
            <w:shd w:val="clear" w:color="auto" w:fill="auto"/>
            <w:tcMar>
              <w:left w:w="28" w:type="dxa"/>
              <w:right w:w="28" w:type="dxa"/>
            </w:tcMar>
          </w:tcPr>
          <w:p w:rsidR="006D1EC4" w:rsidRPr="006D1EC4" w:rsidRDefault="006D1EC4" w:rsidP="006D1EC4">
            <w:pPr>
              <w:spacing w:after="0" w:line="240" w:lineRule="auto"/>
              <w:rPr>
                <w:rFonts w:ascii="Times New Roman" w:eastAsia="Times New Roman" w:hAnsi="Times New Roman" w:cs="Times New Roman"/>
                <w:bCs/>
                <w:sz w:val="20"/>
                <w:szCs w:val="20"/>
              </w:rPr>
            </w:pPr>
            <w:r w:rsidRPr="006D1EC4">
              <w:rPr>
                <w:rFonts w:ascii="Times New Roman" w:eastAsia="Times New Roman" w:hAnsi="Times New Roman" w:cs="Times New Roman"/>
                <w:bCs/>
                <w:sz w:val="20"/>
                <w:szCs w:val="20"/>
              </w:rPr>
              <w:t xml:space="preserve">Озимая рожь на з/м + горох – овёс з/м +редька </w:t>
            </w:r>
            <w:proofErr w:type="spellStart"/>
            <w:r w:rsidRPr="006D1EC4">
              <w:rPr>
                <w:rFonts w:ascii="Times New Roman" w:eastAsia="Times New Roman" w:hAnsi="Times New Roman" w:cs="Times New Roman"/>
                <w:bCs/>
                <w:sz w:val="20"/>
                <w:szCs w:val="20"/>
              </w:rPr>
              <w:t>ма</w:t>
            </w:r>
            <w:r w:rsidRPr="006D1EC4">
              <w:rPr>
                <w:rFonts w:ascii="Times New Roman" w:eastAsia="Times New Roman" w:hAnsi="Times New Roman" w:cs="Times New Roman"/>
                <w:bCs/>
                <w:sz w:val="20"/>
                <w:szCs w:val="20"/>
              </w:rPr>
              <w:t>с</w:t>
            </w:r>
            <w:r w:rsidRPr="006D1EC4">
              <w:rPr>
                <w:rFonts w:ascii="Times New Roman" w:eastAsia="Times New Roman" w:hAnsi="Times New Roman" w:cs="Times New Roman"/>
                <w:bCs/>
                <w:sz w:val="20"/>
                <w:szCs w:val="20"/>
              </w:rPr>
              <w:t>лич</w:t>
            </w:r>
            <w:proofErr w:type="spellEnd"/>
            <w:r w:rsidRPr="006D1EC4">
              <w:rPr>
                <w:rFonts w:ascii="Times New Roman" w:eastAsia="Times New Roman" w:hAnsi="Times New Roman" w:cs="Times New Roman"/>
                <w:bCs/>
                <w:sz w:val="20"/>
                <w:szCs w:val="20"/>
              </w:rPr>
              <w:t xml:space="preserve">. </w:t>
            </w:r>
            <w:proofErr w:type="spellStart"/>
            <w:r w:rsidRPr="006D1EC4">
              <w:rPr>
                <w:rFonts w:ascii="Times New Roman" w:eastAsia="Times New Roman" w:hAnsi="Times New Roman" w:cs="Times New Roman"/>
                <w:bCs/>
                <w:sz w:val="20"/>
                <w:szCs w:val="20"/>
              </w:rPr>
              <w:t>поукосно</w:t>
            </w:r>
            <w:proofErr w:type="spellEnd"/>
          </w:p>
        </w:tc>
        <w:tc>
          <w:tcPr>
            <w:tcW w:w="286" w:type="pct"/>
            <w:shd w:val="clear" w:color="auto" w:fill="auto"/>
            <w:tcMar>
              <w:left w:w="28" w:type="dxa"/>
              <w:right w:w="28" w:type="dxa"/>
            </w:tcMar>
          </w:tcPr>
          <w:p w:rsidR="006D1EC4" w:rsidRPr="006D1EC4" w:rsidRDefault="006D1EC4" w:rsidP="006D1EC4">
            <w:pPr>
              <w:spacing w:after="0" w:line="240" w:lineRule="auto"/>
              <w:jc w:val="center"/>
              <w:rPr>
                <w:rFonts w:ascii="Times New Roman" w:eastAsia="Times New Roman" w:hAnsi="Times New Roman" w:cs="Times New Roman"/>
                <w:bCs/>
                <w:sz w:val="20"/>
                <w:szCs w:val="20"/>
              </w:rPr>
            </w:pPr>
            <w:r w:rsidRPr="006D1EC4">
              <w:rPr>
                <w:rFonts w:ascii="Times New Roman" w:eastAsia="Times New Roman" w:hAnsi="Times New Roman" w:cs="Times New Roman"/>
                <w:bCs/>
                <w:sz w:val="20"/>
                <w:szCs w:val="20"/>
              </w:rPr>
              <w:t>80</w:t>
            </w:r>
          </w:p>
          <w:p w:rsidR="006D1EC4" w:rsidRPr="006D1EC4" w:rsidRDefault="006D1EC4" w:rsidP="006D1EC4">
            <w:pPr>
              <w:spacing w:after="0" w:line="240" w:lineRule="auto"/>
              <w:jc w:val="center"/>
              <w:rPr>
                <w:rFonts w:ascii="Times New Roman" w:eastAsia="Times New Roman" w:hAnsi="Times New Roman" w:cs="Times New Roman"/>
                <w:bCs/>
                <w:sz w:val="20"/>
                <w:szCs w:val="20"/>
              </w:rPr>
            </w:pPr>
            <w:r w:rsidRPr="006D1EC4">
              <w:rPr>
                <w:rFonts w:ascii="Times New Roman" w:eastAsia="Times New Roman" w:hAnsi="Times New Roman" w:cs="Times New Roman"/>
                <w:bCs/>
                <w:sz w:val="20"/>
                <w:szCs w:val="20"/>
              </w:rPr>
              <w:t>40</w:t>
            </w:r>
          </w:p>
          <w:p w:rsidR="006D1EC4" w:rsidRPr="006D1EC4" w:rsidRDefault="006D1EC4" w:rsidP="006D1EC4">
            <w:pPr>
              <w:spacing w:after="0" w:line="240" w:lineRule="auto"/>
              <w:jc w:val="center"/>
              <w:rPr>
                <w:rFonts w:ascii="Times New Roman" w:eastAsia="Times New Roman" w:hAnsi="Times New Roman" w:cs="Times New Roman"/>
                <w:bCs/>
                <w:sz w:val="20"/>
                <w:szCs w:val="20"/>
              </w:rPr>
            </w:pPr>
            <w:r w:rsidRPr="006D1EC4">
              <w:rPr>
                <w:rFonts w:ascii="Times New Roman" w:eastAsia="Times New Roman" w:hAnsi="Times New Roman" w:cs="Times New Roman"/>
                <w:bCs/>
                <w:sz w:val="20"/>
                <w:szCs w:val="20"/>
              </w:rPr>
              <w:t>60</w:t>
            </w:r>
          </w:p>
        </w:tc>
        <w:tc>
          <w:tcPr>
            <w:tcW w:w="276" w:type="pct"/>
            <w:gridSpan w:val="2"/>
            <w:shd w:val="clear" w:color="auto" w:fill="auto"/>
            <w:tcMar>
              <w:left w:w="28" w:type="dxa"/>
              <w:right w:w="28" w:type="dxa"/>
            </w:tcMar>
          </w:tcPr>
          <w:p w:rsidR="006D1EC4" w:rsidRPr="006D1EC4" w:rsidRDefault="006D1EC4" w:rsidP="006D1EC4">
            <w:pPr>
              <w:spacing w:after="0" w:line="240" w:lineRule="auto"/>
              <w:rPr>
                <w:rFonts w:ascii="Times New Roman" w:eastAsia="Times New Roman" w:hAnsi="Times New Roman" w:cs="Times New Roman"/>
                <w:bCs/>
                <w:sz w:val="20"/>
                <w:szCs w:val="20"/>
              </w:rPr>
            </w:pPr>
            <w:r w:rsidRPr="006D1EC4">
              <w:rPr>
                <w:rFonts w:ascii="Times New Roman" w:eastAsia="Times New Roman" w:hAnsi="Times New Roman" w:cs="Times New Roman"/>
                <w:bCs/>
                <w:sz w:val="20"/>
                <w:szCs w:val="20"/>
              </w:rPr>
              <w:t>357</w:t>
            </w:r>
          </w:p>
          <w:p w:rsidR="006D1EC4" w:rsidRPr="006D1EC4" w:rsidRDefault="006D1EC4" w:rsidP="006D1EC4">
            <w:pPr>
              <w:spacing w:after="0" w:line="240" w:lineRule="auto"/>
              <w:rPr>
                <w:rFonts w:ascii="Times New Roman" w:eastAsia="Times New Roman" w:hAnsi="Times New Roman" w:cs="Times New Roman"/>
                <w:bCs/>
                <w:sz w:val="20"/>
                <w:szCs w:val="20"/>
              </w:rPr>
            </w:pPr>
            <w:r w:rsidRPr="006D1EC4">
              <w:rPr>
                <w:rFonts w:ascii="Times New Roman" w:eastAsia="Times New Roman" w:hAnsi="Times New Roman" w:cs="Times New Roman"/>
                <w:bCs/>
                <w:sz w:val="20"/>
                <w:szCs w:val="20"/>
              </w:rPr>
              <w:t>283</w:t>
            </w:r>
          </w:p>
          <w:p w:rsidR="006D1EC4" w:rsidRPr="006D1EC4" w:rsidRDefault="006D1EC4" w:rsidP="006D1EC4">
            <w:pPr>
              <w:spacing w:after="0" w:line="240" w:lineRule="auto"/>
              <w:rPr>
                <w:rFonts w:ascii="Times New Roman" w:eastAsia="Times New Roman" w:hAnsi="Times New Roman" w:cs="Times New Roman"/>
                <w:bCs/>
                <w:sz w:val="20"/>
                <w:szCs w:val="20"/>
              </w:rPr>
            </w:pPr>
            <w:r w:rsidRPr="006D1EC4">
              <w:rPr>
                <w:rFonts w:ascii="Times New Roman" w:eastAsia="Times New Roman" w:hAnsi="Times New Roman" w:cs="Times New Roman"/>
                <w:bCs/>
                <w:sz w:val="20"/>
                <w:szCs w:val="20"/>
              </w:rPr>
              <w:t>216</w:t>
            </w:r>
          </w:p>
        </w:tc>
        <w:tc>
          <w:tcPr>
            <w:tcW w:w="277" w:type="pct"/>
            <w:gridSpan w:val="2"/>
            <w:shd w:val="clear" w:color="auto" w:fill="auto"/>
            <w:tcMar>
              <w:left w:w="28" w:type="dxa"/>
              <w:right w:w="28" w:type="dxa"/>
            </w:tcMar>
          </w:tcPr>
          <w:p w:rsidR="006D1EC4" w:rsidRPr="006D1EC4" w:rsidRDefault="006D1EC4" w:rsidP="006D1EC4">
            <w:pPr>
              <w:spacing w:after="0" w:line="240" w:lineRule="auto"/>
              <w:rPr>
                <w:rFonts w:ascii="Times New Roman" w:eastAsia="Times New Roman" w:hAnsi="Times New Roman" w:cs="Times New Roman"/>
                <w:bCs/>
                <w:sz w:val="20"/>
                <w:szCs w:val="20"/>
              </w:rPr>
            </w:pPr>
            <w:r w:rsidRPr="006D1EC4">
              <w:rPr>
                <w:rFonts w:ascii="Times New Roman" w:eastAsia="Times New Roman" w:hAnsi="Times New Roman" w:cs="Times New Roman"/>
                <w:bCs/>
                <w:sz w:val="20"/>
                <w:szCs w:val="20"/>
              </w:rPr>
              <w:t>371</w:t>
            </w:r>
          </w:p>
          <w:p w:rsidR="006D1EC4" w:rsidRPr="006D1EC4" w:rsidRDefault="006D1EC4" w:rsidP="006D1EC4">
            <w:pPr>
              <w:spacing w:after="0" w:line="240" w:lineRule="auto"/>
              <w:rPr>
                <w:rFonts w:ascii="Times New Roman" w:eastAsia="Times New Roman" w:hAnsi="Times New Roman" w:cs="Times New Roman"/>
                <w:bCs/>
                <w:sz w:val="20"/>
                <w:szCs w:val="20"/>
              </w:rPr>
            </w:pPr>
            <w:r w:rsidRPr="006D1EC4">
              <w:rPr>
                <w:rFonts w:ascii="Times New Roman" w:eastAsia="Times New Roman" w:hAnsi="Times New Roman" w:cs="Times New Roman"/>
                <w:bCs/>
                <w:sz w:val="20"/>
                <w:szCs w:val="20"/>
              </w:rPr>
              <w:t>294</w:t>
            </w:r>
          </w:p>
          <w:p w:rsidR="006D1EC4" w:rsidRPr="006D1EC4" w:rsidRDefault="006D1EC4" w:rsidP="006D1EC4">
            <w:pPr>
              <w:spacing w:after="0" w:line="240" w:lineRule="auto"/>
              <w:rPr>
                <w:rFonts w:ascii="Times New Roman" w:eastAsia="Times New Roman" w:hAnsi="Times New Roman" w:cs="Times New Roman"/>
                <w:bCs/>
                <w:sz w:val="20"/>
                <w:szCs w:val="20"/>
              </w:rPr>
            </w:pPr>
            <w:r w:rsidRPr="006D1EC4">
              <w:rPr>
                <w:rFonts w:ascii="Times New Roman" w:eastAsia="Times New Roman" w:hAnsi="Times New Roman" w:cs="Times New Roman"/>
                <w:bCs/>
                <w:sz w:val="20"/>
                <w:szCs w:val="20"/>
              </w:rPr>
              <w:t>268</w:t>
            </w:r>
          </w:p>
        </w:tc>
        <w:tc>
          <w:tcPr>
            <w:tcW w:w="277" w:type="pct"/>
            <w:gridSpan w:val="2"/>
            <w:shd w:val="clear" w:color="auto" w:fill="auto"/>
            <w:tcMar>
              <w:left w:w="28" w:type="dxa"/>
              <w:right w:w="28" w:type="dxa"/>
            </w:tcMar>
          </w:tcPr>
          <w:p w:rsidR="006D1EC4" w:rsidRPr="006D1EC4" w:rsidRDefault="006D1EC4" w:rsidP="006D1EC4">
            <w:pPr>
              <w:spacing w:after="0" w:line="240" w:lineRule="auto"/>
              <w:rPr>
                <w:rFonts w:ascii="Times New Roman" w:eastAsia="Times New Roman" w:hAnsi="Times New Roman" w:cs="Times New Roman"/>
                <w:bCs/>
                <w:sz w:val="20"/>
                <w:szCs w:val="20"/>
              </w:rPr>
            </w:pPr>
            <w:r w:rsidRPr="006D1EC4">
              <w:rPr>
                <w:rFonts w:ascii="Times New Roman" w:eastAsia="Times New Roman" w:hAnsi="Times New Roman" w:cs="Times New Roman"/>
                <w:bCs/>
                <w:sz w:val="20"/>
                <w:szCs w:val="20"/>
              </w:rPr>
              <w:t>321</w:t>
            </w:r>
          </w:p>
          <w:p w:rsidR="006D1EC4" w:rsidRPr="006D1EC4" w:rsidRDefault="006D1EC4" w:rsidP="006D1EC4">
            <w:pPr>
              <w:spacing w:after="0" w:line="240" w:lineRule="auto"/>
              <w:rPr>
                <w:rFonts w:ascii="Times New Roman" w:eastAsia="Times New Roman" w:hAnsi="Times New Roman" w:cs="Times New Roman"/>
                <w:bCs/>
                <w:sz w:val="20"/>
                <w:szCs w:val="20"/>
              </w:rPr>
            </w:pPr>
            <w:r w:rsidRPr="006D1EC4">
              <w:rPr>
                <w:rFonts w:ascii="Times New Roman" w:eastAsia="Times New Roman" w:hAnsi="Times New Roman" w:cs="Times New Roman"/>
                <w:bCs/>
                <w:sz w:val="20"/>
                <w:szCs w:val="20"/>
              </w:rPr>
              <w:t>314</w:t>
            </w:r>
          </w:p>
          <w:p w:rsidR="006D1EC4" w:rsidRPr="006D1EC4" w:rsidRDefault="006D1EC4" w:rsidP="006D1EC4">
            <w:pPr>
              <w:spacing w:after="0" w:line="240" w:lineRule="auto"/>
              <w:rPr>
                <w:rFonts w:ascii="Times New Roman" w:eastAsia="Times New Roman" w:hAnsi="Times New Roman" w:cs="Times New Roman"/>
                <w:bCs/>
                <w:sz w:val="20"/>
                <w:szCs w:val="20"/>
              </w:rPr>
            </w:pPr>
            <w:r w:rsidRPr="006D1EC4">
              <w:rPr>
                <w:rFonts w:ascii="Times New Roman" w:eastAsia="Times New Roman" w:hAnsi="Times New Roman" w:cs="Times New Roman"/>
                <w:bCs/>
                <w:sz w:val="20"/>
                <w:szCs w:val="20"/>
              </w:rPr>
              <w:t>446</w:t>
            </w:r>
          </w:p>
        </w:tc>
        <w:tc>
          <w:tcPr>
            <w:tcW w:w="277" w:type="pct"/>
            <w:gridSpan w:val="2"/>
            <w:tcMar>
              <w:left w:w="28" w:type="dxa"/>
              <w:right w:w="28" w:type="dxa"/>
            </w:tcMar>
          </w:tcPr>
          <w:p w:rsidR="006D1EC4" w:rsidRPr="006D1EC4" w:rsidRDefault="006D1EC4" w:rsidP="006D1EC4">
            <w:pPr>
              <w:spacing w:after="0" w:line="240" w:lineRule="auto"/>
              <w:rPr>
                <w:rFonts w:ascii="Times New Roman" w:eastAsia="Times New Roman" w:hAnsi="Times New Roman" w:cs="Times New Roman"/>
                <w:bCs/>
                <w:sz w:val="20"/>
                <w:szCs w:val="20"/>
              </w:rPr>
            </w:pPr>
            <w:r w:rsidRPr="006D1EC4">
              <w:rPr>
                <w:rFonts w:ascii="Times New Roman" w:eastAsia="Times New Roman" w:hAnsi="Times New Roman" w:cs="Times New Roman"/>
                <w:bCs/>
                <w:sz w:val="20"/>
                <w:szCs w:val="20"/>
              </w:rPr>
              <w:t>350</w:t>
            </w:r>
          </w:p>
          <w:p w:rsidR="006D1EC4" w:rsidRPr="006D1EC4" w:rsidRDefault="006D1EC4" w:rsidP="006D1EC4">
            <w:pPr>
              <w:spacing w:after="0" w:line="240" w:lineRule="auto"/>
              <w:rPr>
                <w:rFonts w:ascii="Times New Roman" w:eastAsia="Times New Roman" w:hAnsi="Times New Roman" w:cs="Times New Roman"/>
                <w:bCs/>
                <w:sz w:val="20"/>
                <w:szCs w:val="20"/>
              </w:rPr>
            </w:pPr>
            <w:r w:rsidRPr="006D1EC4">
              <w:rPr>
                <w:rFonts w:ascii="Times New Roman" w:eastAsia="Times New Roman" w:hAnsi="Times New Roman" w:cs="Times New Roman"/>
                <w:bCs/>
                <w:sz w:val="20"/>
                <w:szCs w:val="20"/>
              </w:rPr>
              <w:t>297</w:t>
            </w:r>
          </w:p>
          <w:p w:rsidR="006D1EC4" w:rsidRPr="006D1EC4" w:rsidRDefault="006D1EC4" w:rsidP="006D1EC4">
            <w:pPr>
              <w:spacing w:after="0" w:line="240" w:lineRule="auto"/>
              <w:rPr>
                <w:rFonts w:ascii="Times New Roman" w:eastAsia="Times New Roman" w:hAnsi="Times New Roman" w:cs="Times New Roman"/>
                <w:bCs/>
                <w:sz w:val="20"/>
                <w:szCs w:val="20"/>
              </w:rPr>
            </w:pPr>
            <w:r w:rsidRPr="006D1EC4">
              <w:rPr>
                <w:rFonts w:ascii="Times New Roman" w:eastAsia="Times New Roman" w:hAnsi="Times New Roman" w:cs="Times New Roman"/>
                <w:bCs/>
                <w:sz w:val="20"/>
                <w:szCs w:val="20"/>
              </w:rPr>
              <w:t>310</w:t>
            </w:r>
          </w:p>
        </w:tc>
        <w:tc>
          <w:tcPr>
            <w:tcW w:w="277" w:type="pct"/>
            <w:gridSpan w:val="2"/>
            <w:shd w:val="clear" w:color="auto" w:fill="auto"/>
            <w:tcMar>
              <w:left w:w="28" w:type="dxa"/>
              <w:right w:w="28" w:type="dxa"/>
            </w:tcMar>
          </w:tcPr>
          <w:p w:rsidR="006D1EC4" w:rsidRPr="006D1EC4" w:rsidRDefault="006D1EC4" w:rsidP="006D1EC4">
            <w:pPr>
              <w:spacing w:after="0" w:line="240" w:lineRule="auto"/>
              <w:rPr>
                <w:rFonts w:ascii="Times New Roman" w:eastAsia="Times New Roman" w:hAnsi="Times New Roman" w:cs="Times New Roman"/>
                <w:bCs/>
                <w:sz w:val="20"/>
                <w:szCs w:val="20"/>
              </w:rPr>
            </w:pPr>
            <w:r w:rsidRPr="006D1EC4">
              <w:rPr>
                <w:rFonts w:ascii="Times New Roman" w:eastAsia="Times New Roman" w:hAnsi="Times New Roman" w:cs="Times New Roman"/>
                <w:bCs/>
                <w:sz w:val="20"/>
                <w:szCs w:val="20"/>
              </w:rPr>
              <w:t>46,4</w:t>
            </w:r>
          </w:p>
          <w:p w:rsidR="006D1EC4" w:rsidRPr="006D1EC4" w:rsidRDefault="006D1EC4" w:rsidP="006D1EC4">
            <w:pPr>
              <w:spacing w:after="0" w:line="240" w:lineRule="auto"/>
              <w:rPr>
                <w:rFonts w:ascii="Times New Roman" w:eastAsia="Times New Roman" w:hAnsi="Times New Roman" w:cs="Times New Roman"/>
                <w:bCs/>
                <w:sz w:val="20"/>
                <w:szCs w:val="20"/>
              </w:rPr>
            </w:pPr>
            <w:r w:rsidRPr="006D1EC4">
              <w:rPr>
                <w:rFonts w:ascii="Times New Roman" w:eastAsia="Times New Roman" w:hAnsi="Times New Roman" w:cs="Times New Roman"/>
                <w:bCs/>
                <w:sz w:val="20"/>
                <w:szCs w:val="20"/>
              </w:rPr>
              <w:t>39,6</w:t>
            </w:r>
          </w:p>
          <w:p w:rsidR="006D1EC4" w:rsidRPr="006D1EC4" w:rsidRDefault="006D1EC4" w:rsidP="006D1EC4">
            <w:pPr>
              <w:spacing w:after="0" w:line="240" w:lineRule="auto"/>
              <w:rPr>
                <w:rFonts w:ascii="Times New Roman" w:eastAsia="Times New Roman" w:hAnsi="Times New Roman" w:cs="Times New Roman"/>
                <w:bCs/>
                <w:sz w:val="20"/>
                <w:szCs w:val="20"/>
              </w:rPr>
            </w:pPr>
            <w:r w:rsidRPr="006D1EC4">
              <w:rPr>
                <w:rFonts w:ascii="Times New Roman" w:eastAsia="Times New Roman" w:hAnsi="Times New Roman" w:cs="Times New Roman"/>
                <w:bCs/>
                <w:sz w:val="20"/>
                <w:szCs w:val="20"/>
              </w:rPr>
              <w:t>23,8</w:t>
            </w:r>
          </w:p>
        </w:tc>
        <w:tc>
          <w:tcPr>
            <w:tcW w:w="277" w:type="pct"/>
            <w:gridSpan w:val="2"/>
            <w:shd w:val="clear" w:color="auto" w:fill="auto"/>
            <w:tcMar>
              <w:left w:w="28" w:type="dxa"/>
              <w:right w:w="28" w:type="dxa"/>
            </w:tcMar>
          </w:tcPr>
          <w:p w:rsidR="006D1EC4" w:rsidRPr="006D1EC4" w:rsidRDefault="006D1EC4" w:rsidP="006D1EC4">
            <w:pPr>
              <w:spacing w:after="0" w:line="240" w:lineRule="auto"/>
              <w:rPr>
                <w:rFonts w:ascii="Times New Roman" w:eastAsia="Times New Roman" w:hAnsi="Times New Roman" w:cs="Times New Roman"/>
                <w:bCs/>
                <w:sz w:val="20"/>
                <w:szCs w:val="20"/>
              </w:rPr>
            </w:pPr>
            <w:r w:rsidRPr="006D1EC4">
              <w:rPr>
                <w:rFonts w:ascii="Times New Roman" w:eastAsia="Times New Roman" w:hAnsi="Times New Roman" w:cs="Times New Roman"/>
                <w:bCs/>
                <w:sz w:val="20"/>
                <w:szCs w:val="20"/>
              </w:rPr>
              <w:t>48,2</w:t>
            </w:r>
          </w:p>
          <w:p w:rsidR="006D1EC4" w:rsidRPr="006D1EC4" w:rsidRDefault="006D1EC4" w:rsidP="006D1EC4">
            <w:pPr>
              <w:spacing w:after="0" w:line="240" w:lineRule="auto"/>
              <w:rPr>
                <w:rFonts w:ascii="Times New Roman" w:eastAsia="Times New Roman" w:hAnsi="Times New Roman" w:cs="Times New Roman"/>
                <w:bCs/>
                <w:sz w:val="20"/>
                <w:szCs w:val="20"/>
              </w:rPr>
            </w:pPr>
            <w:r w:rsidRPr="006D1EC4">
              <w:rPr>
                <w:rFonts w:ascii="Times New Roman" w:eastAsia="Times New Roman" w:hAnsi="Times New Roman" w:cs="Times New Roman"/>
                <w:bCs/>
                <w:sz w:val="20"/>
                <w:szCs w:val="20"/>
              </w:rPr>
              <w:t>41,2</w:t>
            </w:r>
          </w:p>
          <w:p w:rsidR="006D1EC4" w:rsidRPr="006D1EC4" w:rsidRDefault="006D1EC4" w:rsidP="006D1EC4">
            <w:pPr>
              <w:spacing w:after="0" w:line="240" w:lineRule="auto"/>
              <w:rPr>
                <w:rFonts w:ascii="Times New Roman" w:eastAsia="Times New Roman" w:hAnsi="Times New Roman" w:cs="Times New Roman"/>
                <w:bCs/>
                <w:sz w:val="20"/>
                <w:szCs w:val="20"/>
              </w:rPr>
            </w:pPr>
            <w:r w:rsidRPr="006D1EC4">
              <w:rPr>
                <w:rFonts w:ascii="Times New Roman" w:eastAsia="Times New Roman" w:hAnsi="Times New Roman" w:cs="Times New Roman"/>
                <w:bCs/>
                <w:sz w:val="20"/>
                <w:szCs w:val="20"/>
              </w:rPr>
              <w:t>29,5</w:t>
            </w:r>
          </w:p>
        </w:tc>
        <w:tc>
          <w:tcPr>
            <w:tcW w:w="277" w:type="pct"/>
            <w:gridSpan w:val="2"/>
            <w:shd w:val="clear" w:color="auto" w:fill="auto"/>
            <w:tcMar>
              <w:left w:w="28" w:type="dxa"/>
              <w:right w:w="28" w:type="dxa"/>
            </w:tcMar>
          </w:tcPr>
          <w:p w:rsidR="006D1EC4" w:rsidRPr="006D1EC4" w:rsidRDefault="006D1EC4" w:rsidP="006D1EC4">
            <w:pPr>
              <w:spacing w:after="0" w:line="240" w:lineRule="auto"/>
              <w:rPr>
                <w:rFonts w:ascii="Times New Roman" w:eastAsia="Times New Roman" w:hAnsi="Times New Roman" w:cs="Times New Roman"/>
                <w:bCs/>
                <w:sz w:val="20"/>
                <w:szCs w:val="20"/>
              </w:rPr>
            </w:pPr>
            <w:r w:rsidRPr="006D1EC4">
              <w:rPr>
                <w:rFonts w:ascii="Times New Roman" w:eastAsia="Times New Roman" w:hAnsi="Times New Roman" w:cs="Times New Roman"/>
                <w:bCs/>
                <w:sz w:val="20"/>
                <w:szCs w:val="20"/>
              </w:rPr>
              <w:t>41,7</w:t>
            </w:r>
          </w:p>
          <w:p w:rsidR="006D1EC4" w:rsidRPr="006D1EC4" w:rsidRDefault="006D1EC4" w:rsidP="006D1EC4">
            <w:pPr>
              <w:spacing w:after="0" w:line="240" w:lineRule="auto"/>
              <w:rPr>
                <w:rFonts w:ascii="Times New Roman" w:eastAsia="Times New Roman" w:hAnsi="Times New Roman" w:cs="Times New Roman"/>
                <w:bCs/>
                <w:sz w:val="20"/>
                <w:szCs w:val="20"/>
              </w:rPr>
            </w:pPr>
            <w:r w:rsidRPr="006D1EC4">
              <w:rPr>
                <w:rFonts w:ascii="Times New Roman" w:eastAsia="Times New Roman" w:hAnsi="Times New Roman" w:cs="Times New Roman"/>
                <w:bCs/>
                <w:sz w:val="20"/>
                <w:szCs w:val="20"/>
              </w:rPr>
              <w:t>44,0</w:t>
            </w:r>
          </w:p>
          <w:p w:rsidR="006D1EC4" w:rsidRPr="006D1EC4" w:rsidRDefault="006D1EC4" w:rsidP="006D1EC4">
            <w:pPr>
              <w:spacing w:after="0" w:line="240" w:lineRule="auto"/>
              <w:rPr>
                <w:rFonts w:ascii="Times New Roman" w:eastAsia="Times New Roman" w:hAnsi="Times New Roman" w:cs="Times New Roman"/>
                <w:bCs/>
                <w:sz w:val="20"/>
                <w:szCs w:val="20"/>
              </w:rPr>
            </w:pPr>
            <w:r w:rsidRPr="006D1EC4">
              <w:rPr>
                <w:rFonts w:ascii="Times New Roman" w:eastAsia="Times New Roman" w:hAnsi="Times New Roman" w:cs="Times New Roman"/>
                <w:bCs/>
                <w:sz w:val="20"/>
                <w:szCs w:val="20"/>
              </w:rPr>
              <w:t>49,1</w:t>
            </w:r>
          </w:p>
        </w:tc>
        <w:tc>
          <w:tcPr>
            <w:tcW w:w="277" w:type="pct"/>
            <w:gridSpan w:val="2"/>
            <w:tcMar>
              <w:left w:w="28" w:type="dxa"/>
              <w:right w:w="28" w:type="dxa"/>
            </w:tcMar>
          </w:tcPr>
          <w:p w:rsidR="006D1EC4" w:rsidRPr="006D1EC4" w:rsidRDefault="006D1EC4" w:rsidP="006D1EC4">
            <w:pPr>
              <w:spacing w:after="0" w:line="240" w:lineRule="auto"/>
              <w:rPr>
                <w:rFonts w:ascii="Times New Roman" w:eastAsia="Times New Roman" w:hAnsi="Times New Roman" w:cs="Times New Roman"/>
                <w:bCs/>
                <w:sz w:val="20"/>
                <w:szCs w:val="20"/>
              </w:rPr>
            </w:pPr>
            <w:r w:rsidRPr="006D1EC4">
              <w:rPr>
                <w:rFonts w:ascii="Times New Roman" w:eastAsia="Times New Roman" w:hAnsi="Times New Roman" w:cs="Times New Roman"/>
                <w:bCs/>
                <w:sz w:val="20"/>
                <w:szCs w:val="20"/>
              </w:rPr>
              <w:t>45,5</w:t>
            </w:r>
          </w:p>
          <w:p w:rsidR="006D1EC4" w:rsidRPr="006D1EC4" w:rsidRDefault="006D1EC4" w:rsidP="006D1EC4">
            <w:pPr>
              <w:spacing w:after="0" w:line="240" w:lineRule="auto"/>
              <w:rPr>
                <w:rFonts w:ascii="Times New Roman" w:eastAsia="Times New Roman" w:hAnsi="Times New Roman" w:cs="Times New Roman"/>
                <w:bCs/>
                <w:sz w:val="20"/>
                <w:szCs w:val="20"/>
              </w:rPr>
            </w:pPr>
            <w:r w:rsidRPr="006D1EC4">
              <w:rPr>
                <w:rFonts w:ascii="Times New Roman" w:eastAsia="Times New Roman" w:hAnsi="Times New Roman" w:cs="Times New Roman"/>
                <w:bCs/>
                <w:sz w:val="20"/>
                <w:szCs w:val="20"/>
              </w:rPr>
              <w:t>41,6</w:t>
            </w:r>
          </w:p>
          <w:p w:rsidR="006D1EC4" w:rsidRPr="006D1EC4" w:rsidRDefault="006D1EC4" w:rsidP="006D1EC4">
            <w:pPr>
              <w:spacing w:after="0" w:line="240" w:lineRule="auto"/>
              <w:rPr>
                <w:rFonts w:ascii="Times New Roman" w:eastAsia="Times New Roman" w:hAnsi="Times New Roman" w:cs="Times New Roman"/>
                <w:bCs/>
                <w:sz w:val="20"/>
                <w:szCs w:val="20"/>
              </w:rPr>
            </w:pPr>
            <w:r w:rsidRPr="006D1EC4">
              <w:rPr>
                <w:rFonts w:ascii="Times New Roman" w:eastAsia="Times New Roman" w:hAnsi="Times New Roman" w:cs="Times New Roman"/>
                <w:bCs/>
                <w:sz w:val="20"/>
                <w:szCs w:val="20"/>
              </w:rPr>
              <w:t>34,1</w:t>
            </w:r>
          </w:p>
        </w:tc>
        <w:tc>
          <w:tcPr>
            <w:tcW w:w="278" w:type="pct"/>
            <w:shd w:val="clear" w:color="auto" w:fill="auto"/>
            <w:tcMar>
              <w:left w:w="28" w:type="dxa"/>
              <w:right w:w="28" w:type="dxa"/>
            </w:tcMar>
          </w:tcPr>
          <w:p w:rsidR="006D1EC4" w:rsidRPr="006D1EC4" w:rsidRDefault="006D1EC4" w:rsidP="006D1EC4">
            <w:pPr>
              <w:spacing w:after="0" w:line="240" w:lineRule="auto"/>
              <w:rPr>
                <w:rFonts w:ascii="Times New Roman" w:eastAsia="Times New Roman" w:hAnsi="Times New Roman" w:cs="Times New Roman"/>
                <w:bCs/>
                <w:sz w:val="20"/>
                <w:szCs w:val="20"/>
              </w:rPr>
            </w:pPr>
            <w:r w:rsidRPr="006D1EC4">
              <w:rPr>
                <w:rFonts w:ascii="Times New Roman" w:eastAsia="Times New Roman" w:hAnsi="Times New Roman" w:cs="Times New Roman"/>
                <w:bCs/>
                <w:sz w:val="20"/>
                <w:szCs w:val="20"/>
              </w:rPr>
              <w:t>6,43</w:t>
            </w:r>
          </w:p>
          <w:p w:rsidR="006D1EC4" w:rsidRPr="006D1EC4" w:rsidRDefault="006D1EC4" w:rsidP="006D1EC4">
            <w:pPr>
              <w:spacing w:after="0" w:line="240" w:lineRule="auto"/>
              <w:rPr>
                <w:rFonts w:ascii="Times New Roman" w:eastAsia="Times New Roman" w:hAnsi="Times New Roman" w:cs="Times New Roman"/>
                <w:bCs/>
                <w:sz w:val="20"/>
                <w:szCs w:val="20"/>
              </w:rPr>
            </w:pPr>
            <w:r w:rsidRPr="006D1EC4">
              <w:rPr>
                <w:rFonts w:ascii="Times New Roman" w:eastAsia="Times New Roman" w:hAnsi="Times New Roman" w:cs="Times New Roman"/>
                <w:bCs/>
                <w:sz w:val="20"/>
                <w:szCs w:val="20"/>
              </w:rPr>
              <w:t>5,66</w:t>
            </w:r>
          </w:p>
          <w:p w:rsidR="006D1EC4" w:rsidRPr="006D1EC4" w:rsidRDefault="006D1EC4" w:rsidP="006D1EC4">
            <w:pPr>
              <w:spacing w:after="0" w:line="240" w:lineRule="auto"/>
              <w:rPr>
                <w:rFonts w:ascii="Times New Roman" w:eastAsia="Times New Roman" w:hAnsi="Times New Roman" w:cs="Times New Roman"/>
                <w:bCs/>
                <w:sz w:val="20"/>
                <w:szCs w:val="20"/>
              </w:rPr>
            </w:pPr>
            <w:r w:rsidRPr="006D1EC4">
              <w:rPr>
                <w:rFonts w:ascii="Times New Roman" w:eastAsia="Times New Roman" w:hAnsi="Times New Roman" w:cs="Times New Roman"/>
                <w:bCs/>
                <w:sz w:val="20"/>
                <w:szCs w:val="20"/>
              </w:rPr>
              <w:t>4,06</w:t>
            </w:r>
          </w:p>
        </w:tc>
        <w:tc>
          <w:tcPr>
            <w:tcW w:w="280" w:type="pct"/>
            <w:shd w:val="clear" w:color="auto" w:fill="auto"/>
            <w:tcMar>
              <w:left w:w="28" w:type="dxa"/>
              <w:right w:w="28" w:type="dxa"/>
            </w:tcMar>
          </w:tcPr>
          <w:p w:rsidR="006D1EC4" w:rsidRPr="006D1EC4" w:rsidRDefault="006D1EC4" w:rsidP="006D1EC4">
            <w:pPr>
              <w:spacing w:after="0" w:line="240" w:lineRule="auto"/>
              <w:rPr>
                <w:rFonts w:ascii="Times New Roman" w:eastAsia="Times New Roman" w:hAnsi="Times New Roman" w:cs="Times New Roman"/>
                <w:bCs/>
                <w:sz w:val="20"/>
                <w:szCs w:val="20"/>
              </w:rPr>
            </w:pPr>
            <w:r w:rsidRPr="006D1EC4">
              <w:rPr>
                <w:rFonts w:ascii="Times New Roman" w:eastAsia="Times New Roman" w:hAnsi="Times New Roman" w:cs="Times New Roman"/>
                <w:bCs/>
                <w:sz w:val="20"/>
                <w:szCs w:val="20"/>
              </w:rPr>
              <w:t>6,68</w:t>
            </w:r>
          </w:p>
          <w:p w:rsidR="006D1EC4" w:rsidRPr="006D1EC4" w:rsidRDefault="006D1EC4" w:rsidP="006D1EC4">
            <w:pPr>
              <w:spacing w:after="0" w:line="240" w:lineRule="auto"/>
              <w:rPr>
                <w:rFonts w:ascii="Times New Roman" w:eastAsia="Times New Roman" w:hAnsi="Times New Roman" w:cs="Times New Roman"/>
                <w:bCs/>
                <w:sz w:val="20"/>
                <w:szCs w:val="20"/>
              </w:rPr>
            </w:pPr>
            <w:r w:rsidRPr="006D1EC4">
              <w:rPr>
                <w:rFonts w:ascii="Times New Roman" w:eastAsia="Times New Roman" w:hAnsi="Times New Roman" w:cs="Times New Roman"/>
                <w:bCs/>
                <w:sz w:val="20"/>
                <w:szCs w:val="20"/>
              </w:rPr>
              <w:t>5,88</w:t>
            </w:r>
          </w:p>
          <w:p w:rsidR="006D1EC4" w:rsidRPr="006D1EC4" w:rsidRDefault="006D1EC4" w:rsidP="006D1EC4">
            <w:pPr>
              <w:spacing w:after="0" w:line="240" w:lineRule="auto"/>
              <w:rPr>
                <w:rFonts w:ascii="Times New Roman" w:eastAsia="Times New Roman" w:hAnsi="Times New Roman" w:cs="Times New Roman"/>
                <w:bCs/>
                <w:sz w:val="20"/>
                <w:szCs w:val="20"/>
              </w:rPr>
            </w:pPr>
            <w:r w:rsidRPr="006D1EC4">
              <w:rPr>
                <w:rFonts w:ascii="Times New Roman" w:eastAsia="Times New Roman" w:hAnsi="Times New Roman" w:cs="Times New Roman"/>
                <w:bCs/>
                <w:sz w:val="20"/>
                <w:szCs w:val="20"/>
              </w:rPr>
              <w:t>5,00</w:t>
            </w:r>
          </w:p>
        </w:tc>
        <w:tc>
          <w:tcPr>
            <w:tcW w:w="281" w:type="pct"/>
            <w:shd w:val="clear" w:color="auto" w:fill="auto"/>
            <w:tcMar>
              <w:left w:w="28" w:type="dxa"/>
              <w:right w:w="28" w:type="dxa"/>
            </w:tcMar>
          </w:tcPr>
          <w:p w:rsidR="006D1EC4" w:rsidRPr="006D1EC4" w:rsidRDefault="006D1EC4" w:rsidP="006D1EC4">
            <w:pPr>
              <w:spacing w:after="0" w:line="240" w:lineRule="auto"/>
              <w:rPr>
                <w:rFonts w:ascii="Times New Roman" w:eastAsia="Times New Roman" w:hAnsi="Times New Roman" w:cs="Times New Roman"/>
                <w:bCs/>
                <w:sz w:val="20"/>
                <w:szCs w:val="20"/>
              </w:rPr>
            </w:pPr>
            <w:r w:rsidRPr="006D1EC4">
              <w:rPr>
                <w:rFonts w:ascii="Times New Roman" w:eastAsia="Times New Roman" w:hAnsi="Times New Roman" w:cs="Times New Roman"/>
                <w:bCs/>
                <w:sz w:val="20"/>
                <w:szCs w:val="20"/>
              </w:rPr>
              <w:t>5,78</w:t>
            </w:r>
          </w:p>
          <w:p w:rsidR="006D1EC4" w:rsidRPr="006D1EC4" w:rsidRDefault="006D1EC4" w:rsidP="006D1EC4">
            <w:pPr>
              <w:spacing w:after="0" w:line="240" w:lineRule="auto"/>
              <w:rPr>
                <w:rFonts w:ascii="Times New Roman" w:eastAsia="Times New Roman" w:hAnsi="Times New Roman" w:cs="Times New Roman"/>
                <w:bCs/>
                <w:sz w:val="20"/>
                <w:szCs w:val="20"/>
              </w:rPr>
            </w:pPr>
            <w:r w:rsidRPr="006D1EC4">
              <w:rPr>
                <w:rFonts w:ascii="Times New Roman" w:eastAsia="Times New Roman" w:hAnsi="Times New Roman" w:cs="Times New Roman"/>
                <w:bCs/>
                <w:sz w:val="20"/>
                <w:szCs w:val="20"/>
              </w:rPr>
              <w:t>6,28</w:t>
            </w:r>
          </w:p>
          <w:p w:rsidR="006D1EC4" w:rsidRPr="006D1EC4" w:rsidRDefault="006D1EC4" w:rsidP="006D1EC4">
            <w:pPr>
              <w:spacing w:after="0" w:line="240" w:lineRule="auto"/>
              <w:rPr>
                <w:rFonts w:ascii="Times New Roman" w:eastAsia="Times New Roman" w:hAnsi="Times New Roman" w:cs="Times New Roman"/>
                <w:bCs/>
                <w:sz w:val="20"/>
                <w:szCs w:val="20"/>
              </w:rPr>
            </w:pPr>
            <w:r w:rsidRPr="006D1EC4">
              <w:rPr>
                <w:rFonts w:ascii="Times New Roman" w:eastAsia="Times New Roman" w:hAnsi="Times New Roman" w:cs="Times New Roman"/>
                <w:bCs/>
                <w:sz w:val="20"/>
                <w:szCs w:val="20"/>
              </w:rPr>
              <w:t>8,38</w:t>
            </w:r>
          </w:p>
        </w:tc>
        <w:tc>
          <w:tcPr>
            <w:tcW w:w="283" w:type="pct"/>
            <w:tcMar>
              <w:left w:w="28" w:type="dxa"/>
              <w:right w:w="28" w:type="dxa"/>
            </w:tcMar>
          </w:tcPr>
          <w:p w:rsidR="006D1EC4" w:rsidRPr="006D1EC4" w:rsidRDefault="006D1EC4" w:rsidP="006D1EC4">
            <w:pPr>
              <w:spacing w:after="0" w:line="240" w:lineRule="auto"/>
              <w:rPr>
                <w:rFonts w:ascii="Times New Roman" w:eastAsia="Times New Roman" w:hAnsi="Times New Roman" w:cs="Times New Roman"/>
                <w:bCs/>
                <w:sz w:val="20"/>
                <w:szCs w:val="20"/>
              </w:rPr>
            </w:pPr>
            <w:r w:rsidRPr="006D1EC4">
              <w:rPr>
                <w:rFonts w:ascii="Times New Roman" w:eastAsia="Times New Roman" w:hAnsi="Times New Roman" w:cs="Times New Roman"/>
                <w:bCs/>
                <w:sz w:val="20"/>
                <w:szCs w:val="20"/>
              </w:rPr>
              <w:t>6,30</w:t>
            </w:r>
          </w:p>
          <w:p w:rsidR="006D1EC4" w:rsidRPr="006D1EC4" w:rsidRDefault="006D1EC4" w:rsidP="006D1EC4">
            <w:pPr>
              <w:spacing w:after="0" w:line="240" w:lineRule="auto"/>
              <w:rPr>
                <w:rFonts w:ascii="Times New Roman" w:eastAsia="Times New Roman" w:hAnsi="Times New Roman" w:cs="Times New Roman"/>
                <w:bCs/>
                <w:sz w:val="20"/>
                <w:szCs w:val="20"/>
              </w:rPr>
            </w:pPr>
            <w:r w:rsidRPr="006D1EC4">
              <w:rPr>
                <w:rFonts w:ascii="Times New Roman" w:eastAsia="Times New Roman" w:hAnsi="Times New Roman" w:cs="Times New Roman"/>
                <w:bCs/>
                <w:sz w:val="20"/>
                <w:szCs w:val="20"/>
              </w:rPr>
              <w:t>5,94</w:t>
            </w:r>
          </w:p>
          <w:p w:rsidR="006D1EC4" w:rsidRPr="006D1EC4" w:rsidRDefault="006D1EC4" w:rsidP="006D1EC4">
            <w:pPr>
              <w:spacing w:after="0" w:line="240" w:lineRule="auto"/>
              <w:rPr>
                <w:rFonts w:ascii="Times New Roman" w:eastAsia="Times New Roman" w:hAnsi="Times New Roman" w:cs="Times New Roman"/>
                <w:bCs/>
                <w:sz w:val="20"/>
                <w:szCs w:val="20"/>
              </w:rPr>
            </w:pPr>
            <w:r w:rsidRPr="006D1EC4">
              <w:rPr>
                <w:rFonts w:ascii="Times New Roman" w:eastAsia="Times New Roman" w:hAnsi="Times New Roman" w:cs="Times New Roman"/>
                <w:bCs/>
                <w:sz w:val="20"/>
                <w:szCs w:val="20"/>
              </w:rPr>
              <w:t>5,58</w:t>
            </w:r>
          </w:p>
        </w:tc>
      </w:tr>
      <w:tr w:rsidR="006D1EC4" w:rsidRPr="006D1EC4" w:rsidTr="0086740B">
        <w:tc>
          <w:tcPr>
            <w:tcW w:w="273" w:type="pct"/>
            <w:shd w:val="clear" w:color="auto" w:fill="auto"/>
            <w:tcMar>
              <w:left w:w="28" w:type="dxa"/>
              <w:right w:w="28" w:type="dxa"/>
            </w:tcMar>
          </w:tcPr>
          <w:p w:rsidR="006D1EC4" w:rsidRPr="006D1EC4" w:rsidRDefault="006D1EC4" w:rsidP="006D1EC4">
            <w:pPr>
              <w:spacing w:line="240" w:lineRule="auto"/>
              <w:jc w:val="center"/>
              <w:rPr>
                <w:rFonts w:ascii="Times New Roman" w:eastAsia="Times New Roman" w:hAnsi="Times New Roman" w:cs="Times New Roman"/>
                <w:bCs/>
                <w:sz w:val="20"/>
                <w:szCs w:val="20"/>
              </w:rPr>
            </w:pPr>
          </w:p>
        </w:tc>
        <w:tc>
          <w:tcPr>
            <w:tcW w:w="700" w:type="pct"/>
            <w:shd w:val="clear" w:color="auto" w:fill="auto"/>
            <w:tcMar>
              <w:left w:w="28" w:type="dxa"/>
              <w:right w:w="28" w:type="dxa"/>
            </w:tcMar>
          </w:tcPr>
          <w:p w:rsidR="006D1EC4" w:rsidRPr="006D1EC4" w:rsidRDefault="006D1EC4" w:rsidP="006D1EC4">
            <w:pPr>
              <w:spacing w:after="0" w:line="240" w:lineRule="auto"/>
              <w:rPr>
                <w:rFonts w:ascii="Times New Roman" w:eastAsia="Times New Roman" w:hAnsi="Times New Roman" w:cs="Times New Roman"/>
                <w:bCs/>
                <w:sz w:val="20"/>
                <w:szCs w:val="20"/>
              </w:rPr>
            </w:pPr>
            <w:r w:rsidRPr="006D1EC4">
              <w:rPr>
                <w:rFonts w:ascii="Times New Roman" w:eastAsia="Times New Roman" w:hAnsi="Times New Roman" w:cs="Times New Roman"/>
                <w:bCs/>
                <w:sz w:val="20"/>
                <w:szCs w:val="20"/>
              </w:rPr>
              <w:t>Сумма</w:t>
            </w:r>
          </w:p>
        </w:tc>
        <w:tc>
          <w:tcPr>
            <w:tcW w:w="286" w:type="pct"/>
            <w:shd w:val="clear" w:color="auto" w:fill="auto"/>
            <w:tcMar>
              <w:left w:w="28" w:type="dxa"/>
              <w:right w:w="28" w:type="dxa"/>
            </w:tcMar>
          </w:tcPr>
          <w:p w:rsidR="006D1EC4" w:rsidRPr="006D1EC4" w:rsidRDefault="006D1EC4" w:rsidP="006D1EC4">
            <w:pPr>
              <w:spacing w:after="0" w:line="240" w:lineRule="auto"/>
              <w:jc w:val="center"/>
              <w:rPr>
                <w:rFonts w:ascii="Times New Roman" w:eastAsia="Times New Roman" w:hAnsi="Times New Roman" w:cs="Times New Roman"/>
                <w:bCs/>
                <w:sz w:val="20"/>
                <w:szCs w:val="20"/>
              </w:rPr>
            </w:pPr>
            <w:r w:rsidRPr="006D1EC4">
              <w:rPr>
                <w:rFonts w:ascii="Times New Roman" w:eastAsia="Times New Roman" w:hAnsi="Times New Roman" w:cs="Times New Roman"/>
                <w:bCs/>
                <w:sz w:val="20"/>
                <w:szCs w:val="20"/>
              </w:rPr>
              <w:t>180</w:t>
            </w:r>
          </w:p>
        </w:tc>
        <w:tc>
          <w:tcPr>
            <w:tcW w:w="276" w:type="pct"/>
            <w:gridSpan w:val="2"/>
            <w:shd w:val="clear" w:color="auto" w:fill="auto"/>
            <w:tcMar>
              <w:left w:w="28" w:type="dxa"/>
              <w:right w:w="28" w:type="dxa"/>
            </w:tcMar>
          </w:tcPr>
          <w:p w:rsidR="006D1EC4" w:rsidRPr="006D1EC4" w:rsidRDefault="006D1EC4" w:rsidP="006D1EC4">
            <w:pPr>
              <w:spacing w:after="0" w:line="240" w:lineRule="auto"/>
              <w:rPr>
                <w:rFonts w:ascii="Times New Roman" w:eastAsia="Times New Roman" w:hAnsi="Times New Roman" w:cs="Times New Roman"/>
                <w:bCs/>
                <w:sz w:val="20"/>
                <w:szCs w:val="20"/>
              </w:rPr>
            </w:pPr>
            <w:r w:rsidRPr="006D1EC4">
              <w:rPr>
                <w:rFonts w:ascii="Times New Roman" w:eastAsia="Times New Roman" w:hAnsi="Times New Roman" w:cs="Times New Roman"/>
                <w:bCs/>
                <w:sz w:val="20"/>
                <w:szCs w:val="20"/>
              </w:rPr>
              <w:t>856</w:t>
            </w:r>
          </w:p>
        </w:tc>
        <w:tc>
          <w:tcPr>
            <w:tcW w:w="277" w:type="pct"/>
            <w:gridSpan w:val="2"/>
            <w:shd w:val="clear" w:color="auto" w:fill="auto"/>
            <w:tcMar>
              <w:left w:w="28" w:type="dxa"/>
              <w:right w:w="28" w:type="dxa"/>
            </w:tcMar>
          </w:tcPr>
          <w:p w:rsidR="006D1EC4" w:rsidRPr="006D1EC4" w:rsidRDefault="006D1EC4" w:rsidP="006D1EC4">
            <w:pPr>
              <w:spacing w:after="0" w:line="240" w:lineRule="auto"/>
              <w:rPr>
                <w:rFonts w:ascii="Times New Roman" w:eastAsia="Times New Roman" w:hAnsi="Times New Roman" w:cs="Times New Roman"/>
                <w:bCs/>
                <w:sz w:val="20"/>
                <w:szCs w:val="20"/>
              </w:rPr>
            </w:pPr>
            <w:r w:rsidRPr="006D1EC4">
              <w:rPr>
                <w:rFonts w:ascii="Times New Roman" w:eastAsia="Times New Roman" w:hAnsi="Times New Roman" w:cs="Times New Roman"/>
                <w:bCs/>
                <w:sz w:val="20"/>
                <w:szCs w:val="20"/>
              </w:rPr>
              <w:t>933</w:t>
            </w:r>
          </w:p>
        </w:tc>
        <w:tc>
          <w:tcPr>
            <w:tcW w:w="277" w:type="pct"/>
            <w:gridSpan w:val="2"/>
            <w:shd w:val="clear" w:color="auto" w:fill="auto"/>
            <w:tcMar>
              <w:left w:w="28" w:type="dxa"/>
              <w:right w:w="28" w:type="dxa"/>
            </w:tcMar>
          </w:tcPr>
          <w:p w:rsidR="006D1EC4" w:rsidRPr="006D1EC4" w:rsidRDefault="006D1EC4" w:rsidP="006D1EC4">
            <w:pPr>
              <w:spacing w:after="0" w:line="240" w:lineRule="auto"/>
              <w:rPr>
                <w:rFonts w:ascii="Times New Roman" w:eastAsia="Times New Roman" w:hAnsi="Times New Roman" w:cs="Times New Roman"/>
                <w:bCs/>
                <w:sz w:val="20"/>
                <w:szCs w:val="20"/>
              </w:rPr>
            </w:pPr>
            <w:r w:rsidRPr="006D1EC4">
              <w:rPr>
                <w:rFonts w:ascii="Times New Roman" w:eastAsia="Times New Roman" w:hAnsi="Times New Roman" w:cs="Times New Roman"/>
                <w:bCs/>
                <w:sz w:val="20"/>
                <w:szCs w:val="20"/>
              </w:rPr>
              <w:t>1081</w:t>
            </w:r>
          </w:p>
        </w:tc>
        <w:tc>
          <w:tcPr>
            <w:tcW w:w="277" w:type="pct"/>
            <w:gridSpan w:val="2"/>
            <w:tcMar>
              <w:left w:w="28" w:type="dxa"/>
              <w:right w:w="28" w:type="dxa"/>
            </w:tcMar>
          </w:tcPr>
          <w:p w:rsidR="006D1EC4" w:rsidRPr="006D1EC4" w:rsidRDefault="006D1EC4" w:rsidP="006D1EC4">
            <w:pPr>
              <w:spacing w:after="0" w:line="240" w:lineRule="auto"/>
              <w:rPr>
                <w:rFonts w:ascii="Times New Roman" w:eastAsia="Times New Roman" w:hAnsi="Times New Roman" w:cs="Times New Roman"/>
                <w:bCs/>
                <w:sz w:val="20"/>
                <w:szCs w:val="20"/>
              </w:rPr>
            </w:pPr>
            <w:r w:rsidRPr="006D1EC4">
              <w:rPr>
                <w:rFonts w:ascii="Times New Roman" w:eastAsia="Times New Roman" w:hAnsi="Times New Roman" w:cs="Times New Roman"/>
                <w:bCs/>
                <w:sz w:val="20"/>
                <w:szCs w:val="20"/>
              </w:rPr>
              <w:t>957</w:t>
            </w:r>
          </w:p>
        </w:tc>
        <w:tc>
          <w:tcPr>
            <w:tcW w:w="277" w:type="pct"/>
            <w:gridSpan w:val="2"/>
            <w:shd w:val="clear" w:color="auto" w:fill="auto"/>
            <w:tcMar>
              <w:left w:w="28" w:type="dxa"/>
              <w:right w:w="28" w:type="dxa"/>
            </w:tcMar>
          </w:tcPr>
          <w:p w:rsidR="006D1EC4" w:rsidRPr="006D1EC4" w:rsidRDefault="006D1EC4" w:rsidP="006D1EC4">
            <w:pPr>
              <w:spacing w:after="0" w:line="240" w:lineRule="auto"/>
              <w:rPr>
                <w:rFonts w:ascii="Times New Roman" w:eastAsia="Times New Roman" w:hAnsi="Times New Roman" w:cs="Times New Roman"/>
                <w:bCs/>
                <w:sz w:val="20"/>
                <w:szCs w:val="20"/>
              </w:rPr>
            </w:pPr>
            <w:r w:rsidRPr="006D1EC4">
              <w:rPr>
                <w:rFonts w:ascii="Times New Roman" w:eastAsia="Times New Roman" w:hAnsi="Times New Roman" w:cs="Times New Roman"/>
                <w:bCs/>
                <w:sz w:val="20"/>
                <w:szCs w:val="20"/>
              </w:rPr>
              <w:t>110</w:t>
            </w:r>
          </w:p>
        </w:tc>
        <w:tc>
          <w:tcPr>
            <w:tcW w:w="277" w:type="pct"/>
            <w:gridSpan w:val="2"/>
            <w:shd w:val="clear" w:color="auto" w:fill="auto"/>
            <w:tcMar>
              <w:left w:w="28" w:type="dxa"/>
              <w:right w:w="28" w:type="dxa"/>
            </w:tcMar>
          </w:tcPr>
          <w:p w:rsidR="006D1EC4" w:rsidRPr="006D1EC4" w:rsidRDefault="006D1EC4" w:rsidP="006D1EC4">
            <w:pPr>
              <w:spacing w:after="0" w:line="240" w:lineRule="auto"/>
              <w:rPr>
                <w:rFonts w:ascii="Times New Roman" w:eastAsia="Times New Roman" w:hAnsi="Times New Roman" w:cs="Times New Roman"/>
                <w:bCs/>
                <w:sz w:val="20"/>
                <w:szCs w:val="20"/>
              </w:rPr>
            </w:pPr>
            <w:r w:rsidRPr="006D1EC4">
              <w:rPr>
                <w:rFonts w:ascii="Times New Roman" w:eastAsia="Times New Roman" w:hAnsi="Times New Roman" w:cs="Times New Roman"/>
                <w:bCs/>
                <w:sz w:val="20"/>
                <w:szCs w:val="20"/>
              </w:rPr>
              <w:t>119</w:t>
            </w:r>
          </w:p>
        </w:tc>
        <w:tc>
          <w:tcPr>
            <w:tcW w:w="277" w:type="pct"/>
            <w:gridSpan w:val="2"/>
            <w:shd w:val="clear" w:color="auto" w:fill="auto"/>
            <w:tcMar>
              <w:left w:w="28" w:type="dxa"/>
              <w:right w:w="28" w:type="dxa"/>
            </w:tcMar>
          </w:tcPr>
          <w:p w:rsidR="006D1EC4" w:rsidRPr="006D1EC4" w:rsidRDefault="006D1EC4" w:rsidP="006D1EC4">
            <w:pPr>
              <w:spacing w:after="0" w:line="240" w:lineRule="auto"/>
              <w:rPr>
                <w:rFonts w:ascii="Times New Roman" w:eastAsia="Times New Roman" w:hAnsi="Times New Roman" w:cs="Times New Roman"/>
                <w:bCs/>
                <w:sz w:val="20"/>
                <w:szCs w:val="20"/>
              </w:rPr>
            </w:pPr>
            <w:r w:rsidRPr="006D1EC4">
              <w:rPr>
                <w:rFonts w:ascii="Times New Roman" w:eastAsia="Times New Roman" w:hAnsi="Times New Roman" w:cs="Times New Roman"/>
                <w:bCs/>
                <w:sz w:val="20"/>
                <w:szCs w:val="20"/>
              </w:rPr>
              <w:t>135</w:t>
            </w:r>
          </w:p>
        </w:tc>
        <w:tc>
          <w:tcPr>
            <w:tcW w:w="277" w:type="pct"/>
            <w:gridSpan w:val="2"/>
            <w:tcMar>
              <w:left w:w="28" w:type="dxa"/>
              <w:right w:w="28" w:type="dxa"/>
            </w:tcMar>
          </w:tcPr>
          <w:p w:rsidR="006D1EC4" w:rsidRPr="006D1EC4" w:rsidRDefault="006D1EC4" w:rsidP="006D1EC4">
            <w:pPr>
              <w:spacing w:after="0" w:line="240" w:lineRule="auto"/>
              <w:rPr>
                <w:rFonts w:ascii="Times New Roman" w:eastAsia="Times New Roman" w:hAnsi="Times New Roman" w:cs="Times New Roman"/>
                <w:bCs/>
                <w:sz w:val="20"/>
                <w:szCs w:val="20"/>
              </w:rPr>
            </w:pPr>
            <w:r w:rsidRPr="006D1EC4">
              <w:rPr>
                <w:rFonts w:ascii="Times New Roman" w:eastAsia="Times New Roman" w:hAnsi="Times New Roman" w:cs="Times New Roman"/>
                <w:bCs/>
                <w:sz w:val="20"/>
                <w:szCs w:val="20"/>
              </w:rPr>
              <w:t>121</w:t>
            </w:r>
          </w:p>
        </w:tc>
        <w:tc>
          <w:tcPr>
            <w:tcW w:w="278" w:type="pct"/>
            <w:shd w:val="clear" w:color="auto" w:fill="auto"/>
            <w:tcMar>
              <w:left w:w="28" w:type="dxa"/>
              <w:right w:w="28" w:type="dxa"/>
            </w:tcMar>
          </w:tcPr>
          <w:p w:rsidR="006D1EC4" w:rsidRPr="006D1EC4" w:rsidRDefault="006D1EC4" w:rsidP="006D1EC4">
            <w:pPr>
              <w:spacing w:after="0" w:line="240" w:lineRule="auto"/>
              <w:rPr>
                <w:rFonts w:ascii="Times New Roman" w:eastAsia="Times New Roman" w:hAnsi="Times New Roman" w:cs="Times New Roman"/>
                <w:bCs/>
                <w:sz w:val="20"/>
                <w:szCs w:val="20"/>
              </w:rPr>
            </w:pPr>
            <w:r w:rsidRPr="006D1EC4">
              <w:rPr>
                <w:rFonts w:ascii="Times New Roman" w:eastAsia="Times New Roman" w:hAnsi="Times New Roman" w:cs="Times New Roman"/>
                <w:bCs/>
                <w:sz w:val="20"/>
                <w:szCs w:val="20"/>
              </w:rPr>
              <w:t>16,2</w:t>
            </w:r>
          </w:p>
        </w:tc>
        <w:tc>
          <w:tcPr>
            <w:tcW w:w="280" w:type="pct"/>
            <w:shd w:val="clear" w:color="auto" w:fill="auto"/>
            <w:tcMar>
              <w:left w:w="28" w:type="dxa"/>
              <w:right w:w="28" w:type="dxa"/>
            </w:tcMar>
          </w:tcPr>
          <w:p w:rsidR="006D1EC4" w:rsidRPr="006D1EC4" w:rsidRDefault="006D1EC4" w:rsidP="006D1EC4">
            <w:pPr>
              <w:spacing w:after="0" w:line="240" w:lineRule="auto"/>
              <w:rPr>
                <w:rFonts w:ascii="Times New Roman" w:eastAsia="Times New Roman" w:hAnsi="Times New Roman" w:cs="Times New Roman"/>
                <w:bCs/>
                <w:sz w:val="20"/>
                <w:szCs w:val="20"/>
              </w:rPr>
            </w:pPr>
            <w:r w:rsidRPr="006D1EC4">
              <w:rPr>
                <w:rFonts w:ascii="Times New Roman" w:eastAsia="Times New Roman" w:hAnsi="Times New Roman" w:cs="Times New Roman"/>
                <w:bCs/>
                <w:sz w:val="20"/>
                <w:szCs w:val="20"/>
              </w:rPr>
              <w:t>17,7</w:t>
            </w:r>
          </w:p>
        </w:tc>
        <w:tc>
          <w:tcPr>
            <w:tcW w:w="281" w:type="pct"/>
            <w:shd w:val="clear" w:color="auto" w:fill="auto"/>
            <w:tcMar>
              <w:left w:w="28" w:type="dxa"/>
              <w:right w:w="28" w:type="dxa"/>
            </w:tcMar>
          </w:tcPr>
          <w:p w:rsidR="006D1EC4" w:rsidRPr="006D1EC4" w:rsidRDefault="006D1EC4" w:rsidP="006D1EC4">
            <w:pPr>
              <w:spacing w:after="0" w:line="240" w:lineRule="auto"/>
              <w:rPr>
                <w:rFonts w:ascii="Times New Roman" w:eastAsia="Times New Roman" w:hAnsi="Times New Roman" w:cs="Times New Roman"/>
                <w:bCs/>
                <w:sz w:val="20"/>
                <w:szCs w:val="20"/>
              </w:rPr>
            </w:pPr>
            <w:r w:rsidRPr="006D1EC4">
              <w:rPr>
                <w:rFonts w:ascii="Times New Roman" w:eastAsia="Times New Roman" w:hAnsi="Times New Roman" w:cs="Times New Roman"/>
                <w:bCs/>
                <w:sz w:val="20"/>
                <w:szCs w:val="20"/>
              </w:rPr>
              <w:t>20,4</w:t>
            </w:r>
          </w:p>
        </w:tc>
        <w:tc>
          <w:tcPr>
            <w:tcW w:w="283" w:type="pct"/>
            <w:tcMar>
              <w:left w:w="28" w:type="dxa"/>
              <w:right w:w="28" w:type="dxa"/>
            </w:tcMar>
          </w:tcPr>
          <w:p w:rsidR="006D1EC4" w:rsidRPr="006D1EC4" w:rsidRDefault="006D1EC4" w:rsidP="006D1EC4">
            <w:pPr>
              <w:spacing w:after="0" w:line="240" w:lineRule="auto"/>
              <w:rPr>
                <w:rFonts w:ascii="Times New Roman" w:eastAsia="Times New Roman" w:hAnsi="Times New Roman" w:cs="Times New Roman"/>
                <w:bCs/>
                <w:sz w:val="20"/>
                <w:szCs w:val="20"/>
              </w:rPr>
            </w:pPr>
            <w:r w:rsidRPr="006D1EC4">
              <w:rPr>
                <w:rFonts w:ascii="Times New Roman" w:eastAsia="Times New Roman" w:hAnsi="Times New Roman" w:cs="Times New Roman"/>
                <w:bCs/>
                <w:sz w:val="20"/>
                <w:szCs w:val="20"/>
              </w:rPr>
              <w:t>17,8</w:t>
            </w:r>
          </w:p>
        </w:tc>
      </w:tr>
      <w:tr w:rsidR="006D1EC4" w:rsidRPr="006D1EC4" w:rsidTr="0086740B">
        <w:tc>
          <w:tcPr>
            <w:tcW w:w="273" w:type="pct"/>
            <w:shd w:val="clear" w:color="auto" w:fill="auto"/>
            <w:tcMar>
              <w:left w:w="28" w:type="dxa"/>
              <w:right w:w="28" w:type="dxa"/>
            </w:tcMar>
            <w:vAlign w:val="center"/>
          </w:tcPr>
          <w:p w:rsidR="006D1EC4" w:rsidRPr="006D1EC4" w:rsidRDefault="006D1EC4" w:rsidP="006D1EC4">
            <w:pPr>
              <w:spacing w:line="240" w:lineRule="auto"/>
              <w:jc w:val="center"/>
              <w:rPr>
                <w:rFonts w:ascii="Times New Roman" w:eastAsia="Times New Roman" w:hAnsi="Times New Roman" w:cs="Times New Roman"/>
                <w:bCs/>
                <w:sz w:val="20"/>
                <w:szCs w:val="20"/>
              </w:rPr>
            </w:pPr>
            <w:r w:rsidRPr="006D1EC4">
              <w:rPr>
                <w:rFonts w:ascii="Times New Roman" w:eastAsia="Times New Roman" w:hAnsi="Times New Roman" w:cs="Times New Roman"/>
                <w:bCs/>
                <w:sz w:val="20"/>
                <w:szCs w:val="20"/>
              </w:rPr>
              <w:t>5</w:t>
            </w:r>
          </w:p>
        </w:tc>
        <w:tc>
          <w:tcPr>
            <w:tcW w:w="700" w:type="pct"/>
            <w:shd w:val="clear" w:color="auto" w:fill="auto"/>
            <w:tcMar>
              <w:left w:w="28" w:type="dxa"/>
              <w:right w:w="28" w:type="dxa"/>
            </w:tcMar>
          </w:tcPr>
          <w:p w:rsidR="006D1EC4" w:rsidRPr="006D1EC4" w:rsidRDefault="006D1EC4" w:rsidP="006D1EC4">
            <w:pPr>
              <w:spacing w:after="0" w:line="240" w:lineRule="auto"/>
              <w:rPr>
                <w:rFonts w:ascii="Times New Roman" w:eastAsia="Times New Roman" w:hAnsi="Times New Roman" w:cs="Times New Roman"/>
                <w:bCs/>
                <w:sz w:val="20"/>
                <w:szCs w:val="20"/>
              </w:rPr>
            </w:pPr>
            <w:r w:rsidRPr="006D1EC4">
              <w:rPr>
                <w:rFonts w:ascii="Times New Roman" w:eastAsia="Times New Roman" w:hAnsi="Times New Roman" w:cs="Times New Roman"/>
                <w:bCs/>
                <w:sz w:val="20"/>
                <w:szCs w:val="20"/>
              </w:rPr>
              <w:t>Озимая рожь на з/м + люпин узк</w:t>
            </w:r>
            <w:r w:rsidRPr="006D1EC4">
              <w:rPr>
                <w:rFonts w:ascii="Times New Roman" w:eastAsia="Times New Roman" w:hAnsi="Times New Roman" w:cs="Times New Roman"/>
                <w:bCs/>
                <w:sz w:val="20"/>
                <w:szCs w:val="20"/>
              </w:rPr>
              <w:t>о</w:t>
            </w:r>
            <w:r w:rsidRPr="006D1EC4">
              <w:rPr>
                <w:rFonts w:ascii="Times New Roman" w:eastAsia="Times New Roman" w:hAnsi="Times New Roman" w:cs="Times New Roman"/>
                <w:bCs/>
                <w:sz w:val="20"/>
                <w:szCs w:val="20"/>
              </w:rPr>
              <w:t>лист</w:t>
            </w:r>
            <w:proofErr w:type="gramStart"/>
            <w:r w:rsidRPr="006D1EC4">
              <w:rPr>
                <w:rFonts w:ascii="Times New Roman" w:eastAsia="Times New Roman" w:hAnsi="Times New Roman" w:cs="Times New Roman"/>
                <w:bCs/>
                <w:sz w:val="20"/>
                <w:szCs w:val="20"/>
              </w:rPr>
              <w:t>.</w:t>
            </w:r>
            <w:proofErr w:type="gramEnd"/>
            <w:r w:rsidRPr="006D1EC4">
              <w:rPr>
                <w:rFonts w:ascii="Times New Roman" w:eastAsia="Times New Roman" w:hAnsi="Times New Roman" w:cs="Times New Roman"/>
                <w:bCs/>
                <w:sz w:val="20"/>
                <w:szCs w:val="20"/>
              </w:rPr>
              <w:t xml:space="preserve">  +</w:t>
            </w:r>
            <w:proofErr w:type="gramStart"/>
            <w:r w:rsidRPr="006D1EC4">
              <w:rPr>
                <w:rFonts w:ascii="Times New Roman" w:eastAsia="Times New Roman" w:hAnsi="Times New Roman" w:cs="Times New Roman"/>
                <w:bCs/>
                <w:sz w:val="20"/>
                <w:szCs w:val="20"/>
              </w:rPr>
              <w:t>р</w:t>
            </w:r>
            <w:proofErr w:type="gramEnd"/>
            <w:r w:rsidRPr="006D1EC4">
              <w:rPr>
                <w:rFonts w:ascii="Times New Roman" w:eastAsia="Times New Roman" w:hAnsi="Times New Roman" w:cs="Times New Roman"/>
                <w:bCs/>
                <w:sz w:val="20"/>
                <w:szCs w:val="20"/>
              </w:rPr>
              <w:t xml:space="preserve">едька </w:t>
            </w:r>
            <w:proofErr w:type="spellStart"/>
            <w:r w:rsidRPr="006D1EC4">
              <w:rPr>
                <w:rFonts w:ascii="Times New Roman" w:eastAsia="Times New Roman" w:hAnsi="Times New Roman" w:cs="Times New Roman"/>
                <w:bCs/>
                <w:sz w:val="20"/>
                <w:szCs w:val="20"/>
              </w:rPr>
              <w:t>маслич</w:t>
            </w:r>
            <w:proofErr w:type="spellEnd"/>
            <w:r w:rsidRPr="006D1EC4">
              <w:rPr>
                <w:rFonts w:ascii="Times New Roman" w:eastAsia="Times New Roman" w:hAnsi="Times New Roman" w:cs="Times New Roman"/>
                <w:bCs/>
                <w:sz w:val="20"/>
                <w:szCs w:val="20"/>
              </w:rPr>
              <w:t xml:space="preserve">. </w:t>
            </w:r>
            <w:proofErr w:type="spellStart"/>
            <w:r w:rsidRPr="006D1EC4">
              <w:rPr>
                <w:rFonts w:ascii="Times New Roman" w:eastAsia="Times New Roman" w:hAnsi="Times New Roman" w:cs="Times New Roman"/>
                <w:bCs/>
                <w:sz w:val="20"/>
                <w:szCs w:val="20"/>
              </w:rPr>
              <w:t>поукосно</w:t>
            </w:r>
            <w:proofErr w:type="spellEnd"/>
          </w:p>
        </w:tc>
        <w:tc>
          <w:tcPr>
            <w:tcW w:w="286" w:type="pct"/>
            <w:shd w:val="clear" w:color="auto" w:fill="auto"/>
            <w:tcMar>
              <w:left w:w="28" w:type="dxa"/>
              <w:right w:w="28" w:type="dxa"/>
            </w:tcMar>
          </w:tcPr>
          <w:p w:rsidR="006D1EC4" w:rsidRPr="006D1EC4" w:rsidRDefault="006D1EC4" w:rsidP="006D1EC4">
            <w:pPr>
              <w:spacing w:after="0" w:line="240" w:lineRule="auto"/>
              <w:jc w:val="center"/>
              <w:rPr>
                <w:rFonts w:ascii="Times New Roman" w:eastAsia="Times New Roman" w:hAnsi="Times New Roman" w:cs="Times New Roman"/>
                <w:bCs/>
                <w:sz w:val="20"/>
                <w:szCs w:val="20"/>
              </w:rPr>
            </w:pPr>
            <w:r w:rsidRPr="006D1EC4">
              <w:rPr>
                <w:rFonts w:ascii="Times New Roman" w:eastAsia="Times New Roman" w:hAnsi="Times New Roman" w:cs="Times New Roman"/>
                <w:bCs/>
                <w:sz w:val="20"/>
                <w:szCs w:val="20"/>
              </w:rPr>
              <w:t>80</w:t>
            </w:r>
          </w:p>
          <w:p w:rsidR="006D1EC4" w:rsidRPr="006D1EC4" w:rsidRDefault="006D1EC4" w:rsidP="006D1EC4">
            <w:pPr>
              <w:spacing w:after="0" w:line="240" w:lineRule="auto"/>
              <w:jc w:val="center"/>
              <w:rPr>
                <w:rFonts w:ascii="Times New Roman" w:eastAsia="Times New Roman" w:hAnsi="Times New Roman" w:cs="Times New Roman"/>
                <w:bCs/>
                <w:sz w:val="20"/>
                <w:szCs w:val="20"/>
              </w:rPr>
            </w:pPr>
            <w:r w:rsidRPr="006D1EC4">
              <w:rPr>
                <w:rFonts w:ascii="Times New Roman" w:eastAsia="Times New Roman" w:hAnsi="Times New Roman" w:cs="Times New Roman"/>
                <w:bCs/>
                <w:sz w:val="20"/>
                <w:szCs w:val="20"/>
              </w:rPr>
              <w:t>-</w:t>
            </w:r>
          </w:p>
          <w:p w:rsidR="006D1EC4" w:rsidRPr="006D1EC4" w:rsidRDefault="006D1EC4" w:rsidP="006D1EC4">
            <w:pPr>
              <w:spacing w:after="0" w:line="240" w:lineRule="auto"/>
              <w:jc w:val="center"/>
              <w:rPr>
                <w:rFonts w:ascii="Times New Roman" w:eastAsia="Times New Roman" w:hAnsi="Times New Roman" w:cs="Times New Roman"/>
                <w:bCs/>
                <w:sz w:val="20"/>
                <w:szCs w:val="20"/>
              </w:rPr>
            </w:pPr>
            <w:r w:rsidRPr="006D1EC4">
              <w:rPr>
                <w:rFonts w:ascii="Times New Roman" w:eastAsia="Times New Roman" w:hAnsi="Times New Roman" w:cs="Times New Roman"/>
                <w:bCs/>
                <w:sz w:val="20"/>
                <w:szCs w:val="20"/>
              </w:rPr>
              <w:t>60</w:t>
            </w:r>
          </w:p>
        </w:tc>
        <w:tc>
          <w:tcPr>
            <w:tcW w:w="276" w:type="pct"/>
            <w:gridSpan w:val="2"/>
            <w:shd w:val="clear" w:color="auto" w:fill="auto"/>
            <w:tcMar>
              <w:left w:w="28" w:type="dxa"/>
              <w:right w:w="28" w:type="dxa"/>
            </w:tcMar>
          </w:tcPr>
          <w:p w:rsidR="006D1EC4" w:rsidRPr="006D1EC4" w:rsidRDefault="006D1EC4" w:rsidP="006D1EC4">
            <w:pPr>
              <w:spacing w:after="0" w:line="240" w:lineRule="auto"/>
              <w:rPr>
                <w:rFonts w:ascii="Times New Roman" w:eastAsia="Times New Roman" w:hAnsi="Times New Roman" w:cs="Times New Roman"/>
                <w:bCs/>
                <w:sz w:val="20"/>
                <w:szCs w:val="20"/>
              </w:rPr>
            </w:pPr>
            <w:r w:rsidRPr="006D1EC4">
              <w:rPr>
                <w:rFonts w:ascii="Times New Roman" w:eastAsia="Times New Roman" w:hAnsi="Times New Roman" w:cs="Times New Roman"/>
                <w:bCs/>
                <w:sz w:val="20"/>
                <w:szCs w:val="20"/>
              </w:rPr>
              <w:t>430</w:t>
            </w:r>
          </w:p>
          <w:p w:rsidR="006D1EC4" w:rsidRPr="006D1EC4" w:rsidRDefault="006D1EC4" w:rsidP="006D1EC4">
            <w:pPr>
              <w:spacing w:after="0" w:line="240" w:lineRule="auto"/>
              <w:rPr>
                <w:rFonts w:ascii="Times New Roman" w:eastAsia="Times New Roman" w:hAnsi="Times New Roman" w:cs="Times New Roman"/>
                <w:bCs/>
                <w:sz w:val="20"/>
                <w:szCs w:val="20"/>
              </w:rPr>
            </w:pPr>
            <w:r w:rsidRPr="006D1EC4">
              <w:rPr>
                <w:rFonts w:ascii="Times New Roman" w:eastAsia="Times New Roman" w:hAnsi="Times New Roman" w:cs="Times New Roman"/>
                <w:bCs/>
                <w:sz w:val="20"/>
                <w:szCs w:val="20"/>
              </w:rPr>
              <w:t>147</w:t>
            </w:r>
          </w:p>
          <w:p w:rsidR="006D1EC4" w:rsidRPr="006D1EC4" w:rsidRDefault="006D1EC4" w:rsidP="006D1EC4">
            <w:pPr>
              <w:spacing w:after="0" w:line="240" w:lineRule="auto"/>
              <w:rPr>
                <w:rFonts w:ascii="Times New Roman" w:eastAsia="Times New Roman" w:hAnsi="Times New Roman" w:cs="Times New Roman"/>
                <w:bCs/>
                <w:sz w:val="20"/>
                <w:szCs w:val="20"/>
              </w:rPr>
            </w:pPr>
            <w:r w:rsidRPr="006D1EC4">
              <w:rPr>
                <w:rFonts w:ascii="Times New Roman" w:eastAsia="Times New Roman" w:hAnsi="Times New Roman" w:cs="Times New Roman"/>
                <w:bCs/>
                <w:sz w:val="20"/>
                <w:szCs w:val="20"/>
              </w:rPr>
              <w:t>287</w:t>
            </w:r>
          </w:p>
        </w:tc>
        <w:tc>
          <w:tcPr>
            <w:tcW w:w="277" w:type="pct"/>
            <w:gridSpan w:val="2"/>
            <w:shd w:val="clear" w:color="auto" w:fill="auto"/>
            <w:tcMar>
              <w:left w:w="28" w:type="dxa"/>
              <w:right w:w="28" w:type="dxa"/>
            </w:tcMar>
          </w:tcPr>
          <w:p w:rsidR="006D1EC4" w:rsidRPr="006D1EC4" w:rsidRDefault="006D1EC4" w:rsidP="006D1EC4">
            <w:pPr>
              <w:spacing w:after="0" w:line="240" w:lineRule="auto"/>
              <w:rPr>
                <w:rFonts w:ascii="Times New Roman" w:eastAsia="Times New Roman" w:hAnsi="Times New Roman" w:cs="Times New Roman"/>
                <w:bCs/>
                <w:sz w:val="20"/>
                <w:szCs w:val="20"/>
              </w:rPr>
            </w:pPr>
            <w:r w:rsidRPr="006D1EC4">
              <w:rPr>
                <w:rFonts w:ascii="Times New Roman" w:eastAsia="Times New Roman" w:hAnsi="Times New Roman" w:cs="Times New Roman"/>
                <w:bCs/>
                <w:sz w:val="20"/>
                <w:szCs w:val="20"/>
              </w:rPr>
              <w:t>377</w:t>
            </w:r>
          </w:p>
          <w:p w:rsidR="006D1EC4" w:rsidRPr="006D1EC4" w:rsidRDefault="006D1EC4" w:rsidP="006D1EC4">
            <w:pPr>
              <w:spacing w:after="0" w:line="240" w:lineRule="auto"/>
              <w:rPr>
                <w:rFonts w:ascii="Times New Roman" w:eastAsia="Times New Roman" w:hAnsi="Times New Roman" w:cs="Times New Roman"/>
                <w:bCs/>
                <w:sz w:val="20"/>
                <w:szCs w:val="20"/>
              </w:rPr>
            </w:pPr>
            <w:r w:rsidRPr="006D1EC4">
              <w:rPr>
                <w:rFonts w:ascii="Times New Roman" w:eastAsia="Times New Roman" w:hAnsi="Times New Roman" w:cs="Times New Roman"/>
                <w:bCs/>
                <w:sz w:val="20"/>
                <w:szCs w:val="20"/>
              </w:rPr>
              <w:t>234</w:t>
            </w:r>
          </w:p>
          <w:p w:rsidR="006D1EC4" w:rsidRPr="006D1EC4" w:rsidRDefault="006D1EC4" w:rsidP="006D1EC4">
            <w:pPr>
              <w:spacing w:after="0" w:line="240" w:lineRule="auto"/>
              <w:rPr>
                <w:rFonts w:ascii="Times New Roman" w:eastAsia="Times New Roman" w:hAnsi="Times New Roman" w:cs="Times New Roman"/>
                <w:bCs/>
                <w:sz w:val="20"/>
                <w:szCs w:val="20"/>
              </w:rPr>
            </w:pPr>
            <w:r w:rsidRPr="006D1EC4">
              <w:rPr>
                <w:rFonts w:ascii="Times New Roman" w:eastAsia="Times New Roman" w:hAnsi="Times New Roman" w:cs="Times New Roman"/>
                <w:bCs/>
                <w:sz w:val="20"/>
                <w:szCs w:val="20"/>
              </w:rPr>
              <w:t>302</w:t>
            </w:r>
          </w:p>
        </w:tc>
        <w:tc>
          <w:tcPr>
            <w:tcW w:w="277" w:type="pct"/>
            <w:gridSpan w:val="2"/>
            <w:shd w:val="clear" w:color="auto" w:fill="auto"/>
            <w:tcMar>
              <w:left w:w="28" w:type="dxa"/>
              <w:right w:w="28" w:type="dxa"/>
            </w:tcMar>
          </w:tcPr>
          <w:p w:rsidR="006D1EC4" w:rsidRPr="006D1EC4" w:rsidRDefault="006D1EC4" w:rsidP="006D1EC4">
            <w:pPr>
              <w:spacing w:after="0" w:line="240" w:lineRule="auto"/>
              <w:rPr>
                <w:rFonts w:ascii="Times New Roman" w:eastAsia="Times New Roman" w:hAnsi="Times New Roman" w:cs="Times New Roman"/>
                <w:bCs/>
                <w:sz w:val="20"/>
                <w:szCs w:val="20"/>
              </w:rPr>
            </w:pPr>
            <w:r w:rsidRPr="006D1EC4">
              <w:rPr>
                <w:rFonts w:ascii="Times New Roman" w:eastAsia="Times New Roman" w:hAnsi="Times New Roman" w:cs="Times New Roman"/>
                <w:bCs/>
                <w:sz w:val="20"/>
                <w:szCs w:val="20"/>
              </w:rPr>
              <w:t>380</w:t>
            </w:r>
          </w:p>
          <w:p w:rsidR="006D1EC4" w:rsidRPr="006D1EC4" w:rsidRDefault="006D1EC4" w:rsidP="006D1EC4">
            <w:pPr>
              <w:spacing w:after="0" w:line="240" w:lineRule="auto"/>
              <w:rPr>
                <w:rFonts w:ascii="Times New Roman" w:eastAsia="Times New Roman" w:hAnsi="Times New Roman" w:cs="Times New Roman"/>
                <w:bCs/>
                <w:sz w:val="20"/>
                <w:szCs w:val="20"/>
              </w:rPr>
            </w:pPr>
            <w:r w:rsidRPr="006D1EC4">
              <w:rPr>
                <w:rFonts w:ascii="Times New Roman" w:eastAsia="Times New Roman" w:hAnsi="Times New Roman" w:cs="Times New Roman"/>
                <w:bCs/>
                <w:sz w:val="20"/>
                <w:szCs w:val="20"/>
              </w:rPr>
              <w:t>381</w:t>
            </w:r>
          </w:p>
          <w:p w:rsidR="006D1EC4" w:rsidRPr="006D1EC4" w:rsidRDefault="006D1EC4" w:rsidP="006D1EC4">
            <w:pPr>
              <w:spacing w:after="0" w:line="240" w:lineRule="auto"/>
              <w:rPr>
                <w:rFonts w:ascii="Times New Roman" w:eastAsia="Times New Roman" w:hAnsi="Times New Roman" w:cs="Times New Roman"/>
                <w:bCs/>
                <w:sz w:val="20"/>
                <w:szCs w:val="20"/>
              </w:rPr>
            </w:pPr>
            <w:r w:rsidRPr="006D1EC4">
              <w:rPr>
                <w:rFonts w:ascii="Times New Roman" w:eastAsia="Times New Roman" w:hAnsi="Times New Roman" w:cs="Times New Roman"/>
                <w:bCs/>
                <w:sz w:val="20"/>
                <w:szCs w:val="20"/>
              </w:rPr>
              <w:t>527</w:t>
            </w:r>
          </w:p>
        </w:tc>
        <w:tc>
          <w:tcPr>
            <w:tcW w:w="277" w:type="pct"/>
            <w:gridSpan w:val="2"/>
            <w:tcMar>
              <w:left w:w="28" w:type="dxa"/>
              <w:right w:w="28" w:type="dxa"/>
            </w:tcMar>
          </w:tcPr>
          <w:p w:rsidR="006D1EC4" w:rsidRPr="006D1EC4" w:rsidRDefault="006D1EC4" w:rsidP="006D1EC4">
            <w:pPr>
              <w:spacing w:after="0" w:line="240" w:lineRule="auto"/>
              <w:rPr>
                <w:rFonts w:ascii="Times New Roman" w:eastAsia="Times New Roman" w:hAnsi="Times New Roman" w:cs="Times New Roman"/>
                <w:bCs/>
                <w:sz w:val="20"/>
                <w:szCs w:val="20"/>
              </w:rPr>
            </w:pPr>
            <w:r w:rsidRPr="006D1EC4">
              <w:rPr>
                <w:rFonts w:ascii="Times New Roman" w:eastAsia="Times New Roman" w:hAnsi="Times New Roman" w:cs="Times New Roman"/>
                <w:bCs/>
                <w:sz w:val="20"/>
                <w:szCs w:val="20"/>
              </w:rPr>
              <w:t>396</w:t>
            </w:r>
          </w:p>
          <w:p w:rsidR="006D1EC4" w:rsidRPr="006D1EC4" w:rsidRDefault="006D1EC4" w:rsidP="006D1EC4">
            <w:pPr>
              <w:spacing w:after="0" w:line="240" w:lineRule="auto"/>
              <w:rPr>
                <w:rFonts w:ascii="Times New Roman" w:eastAsia="Times New Roman" w:hAnsi="Times New Roman" w:cs="Times New Roman"/>
                <w:bCs/>
                <w:sz w:val="20"/>
                <w:szCs w:val="20"/>
              </w:rPr>
            </w:pPr>
            <w:r w:rsidRPr="006D1EC4">
              <w:rPr>
                <w:rFonts w:ascii="Times New Roman" w:eastAsia="Times New Roman" w:hAnsi="Times New Roman" w:cs="Times New Roman"/>
                <w:bCs/>
                <w:sz w:val="20"/>
                <w:szCs w:val="20"/>
              </w:rPr>
              <w:t>254</w:t>
            </w:r>
          </w:p>
          <w:p w:rsidR="006D1EC4" w:rsidRPr="006D1EC4" w:rsidRDefault="006D1EC4" w:rsidP="006D1EC4">
            <w:pPr>
              <w:spacing w:after="0" w:line="240" w:lineRule="auto"/>
              <w:rPr>
                <w:rFonts w:ascii="Times New Roman" w:eastAsia="Times New Roman" w:hAnsi="Times New Roman" w:cs="Times New Roman"/>
                <w:bCs/>
                <w:sz w:val="20"/>
                <w:szCs w:val="20"/>
              </w:rPr>
            </w:pPr>
            <w:r w:rsidRPr="006D1EC4">
              <w:rPr>
                <w:rFonts w:ascii="Times New Roman" w:eastAsia="Times New Roman" w:hAnsi="Times New Roman" w:cs="Times New Roman"/>
                <w:bCs/>
                <w:sz w:val="20"/>
                <w:szCs w:val="20"/>
              </w:rPr>
              <w:t>372</w:t>
            </w:r>
          </w:p>
        </w:tc>
        <w:tc>
          <w:tcPr>
            <w:tcW w:w="277" w:type="pct"/>
            <w:gridSpan w:val="2"/>
            <w:shd w:val="clear" w:color="auto" w:fill="auto"/>
            <w:tcMar>
              <w:left w:w="28" w:type="dxa"/>
              <w:right w:w="28" w:type="dxa"/>
            </w:tcMar>
          </w:tcPr>
          <w:p w:rsidR="006D1EC4" w:rsidRPr="006D1EC4" w:rsidRDefault="006D1EC4" w:rsidP="006D1EC4">
            <w:pPr>
              <w:spacing w:after="0" w:line="240" w:lineRule="auto"/>
              <w:rPr>
                <w:rFonts w:ascii="Times New Roman" w:eastAsia="Times New Roman" w:hAnsi="Times New Roman" w:cs="Times New Roman"/>
                <w:bCs/>
                <w:sz w:val="20"/>
                <w:szCs w:val="20"/>
              </w:rPr>
            </w:pPr>
            <w:r w:rsidRPr="006D1EC4">
              <w:rPr>
                <w:rFonts w:ascii="Times New Roman" w:eastAsia="Times New Roman" w:hAnsi="Times New Roman" w:cs="Times New Roman"/>
                <w:bCs/>
                <w:sz w:val="20"/>
                <w:szCs w:val="20"/>
              </w:rPr>
              <w:t>55,9</w:t>
            </w:r>
          </w:p>
          <w:p w:rsidR="006D1EC4" w:rsidRPr="006D1EC4" w:rsidRDefault="006D1EC4" w:rsidP="006D1EC4">
            <w:pPr>
              <w:spacing w:after="0" w:line="240" w:lineRule="auto"/>
              <w:rPr>
                <w:rFonts w:ascii="Times New Roman" w:eastAsia="Times New Roman" w:hAnsi="Times New Roman" w:cs="Times New Roman"/>
                <w:bCs/>
                <w:sz w:val="20"/>
                <w:szCs w:val="20"/>
              </w:rPr>
            </w:pPr>
            <w:r w:rsidRPr="006D1EC4">
              <w:rPr>
                <w:rFonts w:ascii="Times New Roman" w:eastAsia="Times New Roman" w:hAnsi="Times New Roman" w:cs="Times New Roman"/>
                <w:bCs/>
                <w:sz w:val="20"/>
                <w:szCs w:val="20"/>
              </w:rPr>
              <w:t>17,6</w:t>
            </w:r>
          </w:p>
          <w:p w:rsidR="006D1EC4" w:rsidRPr="006D1EC4" w:rsidRDefault="006D1EC4" w:rsidP="006D1EC4">
            <w:pPr>
              <w:spacing w:after="0" w:line="240" w:lineRule="auto"/>
              <w:rPr>
                <w:rFonts w:ascii="Times New Roman" w:eastAsia="Times New Roman" w:hAnsi="Times New Roman" w:cs="Times New Roman"/>
                <w:bCs/>
                <w:sz w:val="20"/>
                <w:szCs w:val="20"/>
              </w:rPr>
            </w:pPr>
            <w:r w:rsidRPr="006D1EC4">
              <w:rPr>
                <w:rFonts w:ascii="Times New Roman" w:eastAsia="Times New Roman" w:hAnsi="Times New Roman" w:cs="Times New Roman"/>
                <w:bCs/>
                <w:sz w:val="20"/>
                <w:szCs w:val="20"/>
              </w:rPr>
              <w:t>31,6</w:t>
            </w:r>
          </w:p>
        </w:tc>
        <w:tc>
          <w:tcPr>
            <w:tcW w:w="277" w:type="pct"/>
            <w:gridSpan w:val="2"/>
            <w:shd w:val="clear" w:color="auto" w:fill="auto"/>
            <w:tcMar>
              <w:left w:w="28" w:type="dxa"/>
              <w:right w:w="28" w:type="dxa"/>
            </w:tcMar>
          </w:tcPr>
          <w:p w:rsidR="006D1EC4" w:rsidRPr="006D1EC4" w:rsidRDefault="006D1EC4" w:rsidP="006D1EC4">
            <w:pPr>
              <w:spacing w:after="0" w:line="240" w:lineRule="auto"/>
              <w:rPr>
                <w:rFonts w:ascii="Times New Roman" w:eastAsia="Times New Roman" w:hAnsi="Times New Roman" w:cs="Times New Roman"/>
                <w:bCs/>
                <w:sz w:val="20"/>
                <w:szCs w:val="20"/>
              </w:rPr>
            </w:pPr>
            <w:r w:rsidRPr="006D1EC4">
              <w:rPr>
                <w:rFonts w:ascii="Times New Roman" w:eastAsia="Times New Roman" w:hAnsi="Times New Roman" w:cs="Times New Roman"/>
                <w:bCs/>
                <w:sz w:val="20"/>
                <w:szCs w:val="20"/>
              </w:rPr>
              <w:t>49,0</w:t>
            </w:r>
          </w:p>
          <w:p w:rsidR="006D1EC4" w:rsidRPr="006D1EC4" w:rsidRDefault="006D1EC4" w:rsidP="006D1EC4">
            <w:pPr>
              <w:spacing w:after="0" w:line="240" w:lineRule="auto"/>
              <w:rPr>
                <w:rFonts w:ascii="Times New Roman" w:eastAsia="Times New Roman" w:hAnsi="Times New Roman" w:cs="Times New Roman"/>
                <w:bCs/>
                <w:sz w:val="20"/>
                <w:szCs w:val="20"/>
              </w:rPr>
            </w:pPr>
            <w:r w:rsidRPr="006D1EC4">
              <w:rPr>
                <w:rFonts w:ascii="Times New Roman" w:eastAsia="Times New Roman" w:hAnsi="Times New Roman" w:cs="Times New Roman"/>
                <w:bCs/>
                <w:sz w:val="20"/>
                <w:szCs w:val="20"/>
              </w:rPr>
              <w:t>28,1</w:t>
            </w:r>
          </w:p>
          <w:p w:rsidR="006D1EC4" w:rsidRPr="006D1EC4" w:rsidRDefault="006D1EC4" w:rsidP="006D1EC4">
            <w:pPr>
              <w:spacing w:after="0" w:line="240" w:lineRule="auto"/>
              <w:rPr>
                <w:rFonts w:ascii="Times New Roman" w:eastAsia="Times New Roman" w:hAnsi="Times New Roman" w:cs="Times New Roman"/>
                <w:bCs/>
                <w:sz w:val="20"/>
                <w:szCs w:val="20"/>
              </w:rPr>
            </w:pPr>
            <w:r w:rsidRPr="006D1EC4">
              <w:rPr>
                <w:rFonts w:ascii="Times New Roman" w:eastAsia="Times New Roman" w:hAnsi="Times New Roman" w:cs="Times New Roman"/>
                <w:bCs/>
                <w:sz w:val="20"/>
                <w:szCs w:val="20"/>
              </w:rPr>
              <w:t>33,2</w:t>
            </w:r>
          </w:p>
        </w:tc>
        <w:tc>
          <w:tcPr>
            <w:tcW w:w="277" w:type="pct"/>
            <w:gridSpan w:val="2"/>
            <w:shd w:val="clear" w:color="auto" w:fill="auto"/>
            <w:tcMar>
              <w:left w:w="28" w:type="dxa"/>
              <w:right w:w="28" w:type="dxa"/>
            </w:tcMar>
          </w:tcPr>
          <w:p w:rsidR="006D1EC4" w:rsidRPr="006D1EC4" w:rsidRDefault="006D1EC4" w:rsidP="006D1EC4">
            <w:pPr>
              <w:spacing w:after="0" w:line="240" w:lineRule="auto"/>
              <w:rPr>
                <w:rFonts w:ascii="Times New Roman" w:eastAsia="Times New Roman" w:hAnsi="Times New Roman" w:cs="Times New Roman"/>
                <w:bCs/>
                <w:sz w:val="20"/>
                <w:szCs w:val="20"/>
              </w:rPr>
            </w:pPr>
            <w:r w:rsidRPr="006D1EC4">
              <w:rPr>
                <w:rFonts w:ascii="Times New Roman" w:eastAsia="Times New Roman" w:hAnsi="Times New Roman" w:cs="Times New Roman"/>
                <w:bCs/>
                <w:sz w:val="20"/>
                <w:szCs w:val="20"/>
              </w:rPr>
              <w:t>49,4</w:t>
            </w:r>
          </w:p>
          <w:p w:rsidR="006D1EC4" w:rsidRPr="006D1EC4" w:rsidRDefault="006D1EC4" w:rsidP="006D1EC4">
            <w:pPr>
              <w:spacing w:after="0" w:line="240" w:lineRule="auto"/>
              <w:rPr>
                <w:rFonts w:ascii="Times New Roman" w:eastAsia="Times New Roman" w:hAnsi="Times New Roman" w:cs="Times New Roman"/>
                <w:bCs/>
                <w:sz w:val="20"/>
                <w:szCs w:val="20"/>
              </w:rPr>
            </w:pPr>
            <w:r w:rsidRPr="006D1EC4">
              <w:rPr>
                <w:rFonts w:ascii="Times New Roman" w:eastAsia="Times New Roman" w:hAnsi="Times New Roman" w:cs="Times New Roman"/>
                <w:bCs/>
                <w:sz w:val="20"/>
                <w:szCs w:val="20"/>
              </w:rPr>
              <w:t>45,7</w:t>
            </w:r>
          </w:p>
          <w:p w:rsidR="006D1EC4" w:rsidRPr="006D1EC4" w:rsidRDefault="006D1EC4" w:rsidP="006D1EC4">
            <w:pPr>
              <w:spacing w:after="0" w:line="240" w:lineRule="auto"/>
              <w:rPr>
                <w:rFonts w:ascii="Times New Roman" w:eastAsia="Times New Roman" w:hAnsi="Times New Roman" w:cs="Times New Roman"/>
                <w:bCs/>
                <w:sz w:val="20"/>
                <w:szCs w:val="20"/>
              </w:rPr>
            </w:pPr>
            <w:r w:rsidRPr="006D1EC4">
              <w:rPr>
                <w:rFonts w:ascii="Times New Roman" w:eastAsia="Times New Roman" w:hAnsi="Times New Roman" w:cs="Times New Roman"/>
                <w:bCs/>
                <w:sz w:val="20"/>
                <w:szCs w:val="20"/>
              </w:rPr>
              <w:t>58,0</w:t>
            </w:r>
          </w:p>
        </w:tc>
        <w:tc>
          <w:tcPr>
            <w:tcW w:w="277" w:type="pct"/>
            <w:gridSpan w:val="2"/>
            <w:tcMar>
              <w:left w:w="28" w:type="dxa"/>
              <w:right w:w="28" w:type="dxa"/>
            </w:tcMar>
          </w:tcPr>
          <w:p w:rsidR="006D1EC4" w:rsidRPr="006D1EC4" w:rsidRDefault="006D1EC4" w:rsidP="006D1EC4">
            <w:pPr>
              <w:spacing w:after="0" w:line="240" w:lineRule="auto"/>
              <w:rPr>
                <w:rFonts w:ascii="Times New Roman" w:eastAsia="Times New Roman" w:hAnsi="Times New Roman" w:cs="Times New Roman"/>
                <w:bCs/>
                <w:sz w:val="20"/>
                <w:szCs w:val="20"/>
              </w:rPr>
            </w:pPr>
            <w:r w:rsidRPr="006D1EC4">
              <w:rPr>
                <w:rFonts w:ascii="Times New Roman" w:eastAsia="Times New Roman" w:hAnsi="Times New Roman" w:cs="Times New Roman"/>
                <w:bCs/>
                <w:sz w:val="20"/>
                <w:szCs w:val="20"/>
              </w:rPr>
              <w:t>51,5</w:t>
            </w:r>
          </w:p>
          <w:p w:rsidR="006D1EC4" w:rsidRPr="006D1EC4" w:rsidRDefault="006D1EC4" w:rsidP="006D1EC4">
            <w:pPr>
              <w:spacing w:after="0" w:line="240" w:lineRule="auto"/>
              <w:rPr>
                <w:rFonts w:ascii="Times New Roman" w:eastAsia="Times New Roman" w:hAnsi="Times New Roman" w:cs="Times New Roman"/>
                <w:bCs/>
                <w:sz w:val="20"/>
                <w:szCs w:val="20"/>
              </w:rPr>
            </w:pPr>
            <w:r w:rsidRPr="006D1EC4">
              <w:rPr>
                <w:rFonts w:ascii="Times New Roman" w:eastAsia="Times New Roman" w:hAnsi="Times New Roman" w:cs="Times New Roman"/>
                <w:bCs/>
                <w:sz w:val="20"/>
                <w:szCs w:val="20"/>
              </w:rPr>
              <w:t>30,5</w:t>
            </w:r>
          </w:p>
          <w:p w:rsidR="006D1EC4" w:rsidRPr="006D1EC4" w:rsidRDefault="006D1EC4" w:rsidP="006D1EC4">
            <w:pPr>
              <w:spacing w:after="0" w:line="240" w:lineRule="auto"/>
              <w:rPr>
                <w:rFonts w:ascii="Times New Roman" w:eastAsia="Times New Roman" w:hAnsi="Times New Roman" w:cs="Times New Roman"/>
                <w:bCs/>
                <w:sz w:val="20"/>
                <w:szCs w:val="20"/>
              </w:rPr>
            </w:pPr>
            <w:r w:rsidRPr="006D1EC4">
              <w:rPr>
                <w:rFonts w:ascii="Times New Roman" w:eastAsia="Times New Roman" w:hAnsi="Times New Roman" w:cs="Times New Roman"/>
                <w:bCs/>
                <w:sz w:val="20"/>
                <w:szCs w:val="20"/>
              </w:rPr>
              <w:t>40,9</w:t>
            </w:r>
          </w:p>
        </w:tc>
        <w:tc>
          <w:tcPr>
            <w:tcW w:w="278" w:type="pct"/>
            <w:shd w:val="clear" w:color="auto" w:fill="auto"/>
            <w:tcMar>
              <w:left w:w="28" w:type="dxa"/>
              <w:right w:w="28" w:type="dxa"/>
            </w:tcMar>
          </w:tcPr>
          <w:p w:rsidR="006D1EC4" w:rsidRPr="006D1EC4" w:rsidRDefault="006D1EC4" w:rsidP="006D1EC4">
            <w:pPr>
              <w:spacing w:after="0" w:line="240" w:lineRule="auto"/>
              <w:rPr>
                <w:rFonts w:ascii="Times New Roman" w:eastAsia="Times New Roman" w:hAnsi="Times New Roman" w:cs="Times New Roman"/>
                <w:bCs/>
                <w:sz w:val="20"/>
                <w:szCs w:val="20"/>
              </w:rPr>
            </w:pPr>
            <w:r w:rsidRPr="006D1EC4">
              <w:rPr>
                <w:rFonts w:ascii="Times New Roman" w:eastAsia="Times New Roman" w:hAnsi="Times New Roman" w:cs="Times New Roman"/>
                <w:bCs/>
                <w:sz w:val="20"/>
                <w:szCs w:val="20"/>
              </w:rPr>
              <w:t>7,74</w:t>
            </w:r>
          </w:p>
          <w:p w:rsidR="006D1EC4" w:rsidRPr="006D1EC4" w:rsidRDefault="006D1EC4" w:rsidP="006D1EC4">
            <w:pPr>
              <w:spacing w:after="0" w:line="240" w:lineRule="auto"/>
              <w:rPr>
                <w:rFonts w:ascii="Times New Roman" w:eastAsia="Times New Roman" w:hAnsi="Times New Roman" w:cs="Times New Roman"/>
                <w:bCs/>
                <w:sz w:val="20"/>
                <w:szCs w:val="20"/>
              </w:rPr>
            </w:pPr>
            <w:r w:rsidRPr="006D1EC4">
              <w:rPr>
                <w:rFonts w:ascii="Times New Roman" w:eastAsia="Times New Roman" w:hAnsi="Times New Roman" w:cs="Times New Roman"/>
                <w:bCs/>
                <w:sz w:val="20"/>
                <w:szCs w:val="20"/>
              </w:rPr>
              <w:t>2,94</w:t>
            </w:r>
          </w:p>
          <w:p w:rsidR="006D1EC4" w:rsidRPr="006D1EC4" w:rsidRDefault="006D1EC4" w:rsidP="006D1EC4">
            <w:pPr>
              <w:spacing w:after="0" w:line="240" w:lineRule="auto"/>
              <w:rPr>
                <w:rFonts w:ascii="Times New Roman" w:eastAsia="Times New Roman" w:hAnsi="Times New Roman" w:cs="Times New Roman"/>
                <w:bCs/>
                <w:sz w:val="20"/>
                <w:szCs w:val="20"/>
              </w:rPr>
            </w:pPr>
            <w:r w:rsidRPr="006D1EC4">
              <w:rPr>
                <w:rFonts w:ascii="Times New Roman" w:eastAsia="Times New Roman" w:hAnsi="Times New Roman" w:cs="Times New Roman"/>
                <w:bCs/>
                <w:sz w:val="20"/>
                <w:szCs w:val="20"/>
              </w:rPr>
              <w:t>5,40</w:t>
            </w:r>
          </w:p>
        </w:tc>
        <w:tc>
          <w:tcPr>
            <w:tcW w:w="280" w:type="pct"/>
            <w:shd w:val="clear" w:color="auto" w:fill="auto"/>
            <w:tcMar>
              <w:left w:w="28" w:type="dxa"/>
              <w:right w:w="28" w:type="dxa"/>
            </w:tcMar>
          </w:tcPr>
          <w:p w:rsidR="006D1EC4" w:rsidRPr="006D1EC4" w:rsidRDefault="006D1EC4" w:rsidP="006D1EC4">
            <w:pPr>
              <w:spacing w:after="0" w:line="240" w:lineRule="auto"/>
              <w:rPr>
                <w:rFonts w:ascii="Times New Roman" w:eastAsia="Times New Roman" w:hAnsi="Times New Roman" w:cs="Times New Roman"/>
                <w:bCs/>
                <w:sz w:val="20"/>
                <w:szCs w:val="20"/>
              </w:rPr>
            </w:pPr>
            <w:r w:rsidRPr="006D1EC4">
              <w:rPr>
                <w:rFonts w:ascii="Times New Roman" w:eastAsia="Times New Roman" w:hAnsi="Times New Roman" w:cs="Times New Roman"/>
                <w:bCs/>
                <w:sz w:val="20"/>
                <w:szCs w:val="20"/>
              </w:rPr>
              <w:t>6,79</w:t>
            </w:r>
          </w:p>
          <w:p w:rsidR="006D1EC4" w:rsidRPr="006D1EC4" w:rsidRDefault="006D1EC4" w:rsidP="006D1EC4">
            <w:pPr>
              <w:spacing w:after="0" w:line="240" w:lineRule="auto"/>
              <w:rPr>
                <w:rFonts w:ascii="Times New Roman" w:eastAsia="Times New Roman" w:hAnsi="Times New Roman" w:cs="Times New Roman"/>
                <w:bCs/>
                <w:sz w:val="20"/>
                <w:szCs w:val="20"/>
              </w:rPr>
            </w:pPr>
            <w:r w:rsidRPr="006D1EC4">
              <w:rPr>
                <w:rFonts w:ascii="Times New Roman" w:eastAsia="Times New Roman" w:hAnsi="Times New Roman" w:cs="Times New Roman"/>
                <w:bCs/>
                <w:sz w:val="20"/>
                <w:szCs w:val="20"/>
              </w:rPr>
              <w:t>4,68</w:t>
            </w:r>
          </w:p>
          <w:p w:rsidR="006D1EC4" w:rsidRPr="006D1EC4" w:rsidRDefault="006D1EC4" w:rsidP="006D1EC4">
            <w:pPr>
              <w:spacing w:after="0" w:line="240" w:lineRule="auto"/>
              <w:rPr>
                <w:rFonts w:ascii="Times New Roman" w:eastAsia="Times New Roman" w:hAnsi="Times New Roman" w:cs="Times New Roman"/>
                <w:bCs/>
                <w:sz w:val="20"/>
                <w:szCs w:val="20"/>
              </w:rPr>
            </w:pPr>
            <w:r w:rsidRPr="006D1EC4">
              <w:rPr>
                <w:rFonts w:ascii="Times New Roman" w:eastAsia="Times New Roman" w:hAnsi="Times New Roman" w:cs="Times New Roman"/>
                <w:bCs/>
                <w:sz w:val="20"/>
                <w:szCs w:val="20"/>
              </w:rPr>
              <w:t>5,68</w:t>
            </w:r>
          </w:p>
        </w:tc>
        <w:tc>
          <w:tcPr>
            <w:tcW w:w="281" w:type="pct"/>
            <w:shd w:val="clear" w:color="auto" w:fill="auto"/>
            <w:tcMar>
              <w:left w:w="28" w:type="dxa"/>
              <w:right w:w="28" w:type="dxa"/>
            </w:tcMar>
          </w:tcPr>
          <w:p w:rsidR="006D1EC4" w:rsidRPr="006D1EC4" w:rsidRDefault="006D1EC4" w:rsidP="006D1EC4">
            <w:pPr>
              <w:spacing w:after="0" w:line="240" w:lineRule="auto"/>
              <w:rPr>
                <w:rFonts w:ascii="Times New Roman" w:eastAsia="Times New Roman" w:hAnsi="Times New Roman" w:cs="Times New Roman"/>
                <w:bCs/>
                <w:sz w:val="20"/>
                <w:szCs w:val="20"/>
              </w:rPr>
            </w:pPr>
            <w:r w:rsidRPr="006D1EC4">
              <w:rPr>
                <w:rFonts w:ascii="Times New Roman" w:eastAsia="Times New Roman" w:hAnsi="Times New Roman" w:cs="Times New Roman"/>
                <w:bCs/>
                <w:sz w:val="20"/>
                <w:szCs w:val="20"/>
              </w:rPr>
              <w:t>6,84</w:t>
            </w:r>
          </w:p>
          <w:p w:rsidR="006D1EC4" w:rsidRPr="006D1EC4" w:rsidRDefault="006D1EC4" w:rsidP="006D1EC4">
            <w:pPr>
              <w:spacing w:after="0" w:line="240" w:lineRule="auto"/>
              <w:rPr>
                <w:rFonts w:ascii="Times New Roman" w:eastAsia="Times New Roman" w:hAnsi="Times New Roman" w:cs="Times New Roman"/>
                <w:bCs/>
                <w:sz w:val="20"/>
                <w:szCs w:val="20"/>
              </w:rPr>
            </w:pPr>
            <w:r w:rsidRPr="006D1EC4">
              <w:rPr>
                <w:rFonts w:ascii="Times New Roman" w:eastAsia="Times New Roman" w:hAnsi="Times New Roman" w:cs="Times New Roman"/>
                <w:bCs/>
                <w:sz w:val="20"/>
                <w:szCs w:val="20"/>
              </w:rPr>
              <w:t>7,62</w:t>
            </w:r>
          </w:p>
          <w:p w:rsidR="006D1EC4" w:rsidRPr="006D1EC4" w:rsidRDefault="006D1EC4" w:rsidP="006D1EC4">
            <w:pPr>
              <w:spacing w:after="0" w:line="240" w:lineRule="auto"/>
              <w:rPr>
                <w:rFonts w:ascii="Times New Roman" w:eastAsia="Times New Roman" w:hAnsi="Times New Roman" w:cs="Times New Roman"/>
                <w:bCs/>
                <w:sz w:val="20"/>
                <w:szCs w:val="20"/>
              </w:rPr>
            </w:pPr>
            <w:r w:rsidRPr="006D1EC4">
              <w:rPr>
                <w:rFonts w:ascii="Times New Roman" w:eastAsia="Times New Roman" w:hAnsi="Times New Roman" w:cs="Times New Roman"/>
                <w:bCs/>
                <w:sz w:val="20"/>
                <w:szCs w:val="20"/>
              </w:rPr>
              <w:t>10,5</w:t>
            </w:r>
          </w:p>
        </w:tc>
        <w:tc>
          <w:tcPr>
            <w:tcW w:w="283" w:type="pct"/>
            <w:tcMar>
              <w:left w:w="28" w:type="dxa"/>
              <w:right w:w="28" w:type="dxa"/>
            </w:tcMar>
          </w:tcPr>
          <w:p w:rsidR="006D1EC4" w:rsidRPr="006D1EC4" w:rsidRDefault="006D1EC4" w:rsidP="006D1EC4">
            <w:pPr>
              <w:spacing w:after="0" w:line="240" w:lineRule="auto"/>
              <w:rPr>
                <w:rFonts w:ascii="Times New Roman" w:eastAsia="Times New Roman" w:hAnsi="Times New Roman" w:cs="Times New Roman"/>
                <w:bCs/>
                <w:sz w:val="20"/>
                <w:szCs w:val="20"/>
              </w:rPr>
            </w:pPr>
            <w:r w:rsidRPr="006D1EC4">
              <w:rPr>
                <w:rFonts w:ascii="Times New Roman" w:eastAsia="Times New Roman" w:hAnsi="Times New Roman" w:cs="Times New Roman"/>
                <w:bCs/>
                <w:sz w:val="20"/>
                <w:szCs w:val="20"/>
              </w:rPr>
              <w:t>7,13</w:t>
            </w:r>
          </w:p>
          <w:p w:rsidR="006D1EC4" w:rsidRPr="006D1EC4" w:rsidRDefault="006D1EC4" w:rsidP="006D1EC4">
            <w:pPr>
              <w:spacing w:after="0" w:line="240" w:lineRule="auto"/>
              <w:rPr>
                <w:rFonts w:ascii="Times New Roman" w:eastAsia="Times New Roman" w:hAnsi="Times New Roman" w:cs="Times New Roman"/>
                <w:bCs/>
                <w:sz w:val="20"/>
                <w:szCs w:val="20"/>
              </w:rPr>
            </w:pPr>
            <w:r w:rsidRPr="006D1EC4">
              <w:rPr>
                <w:rFonts w:ascii="Times New Roman" w:eastAsia="Times New Roman" w:hAnsi="Times New Roman" w:cs="Times New Roman"/>
                <w:bCs/>
                <w:sz w:val="20"/>
                <w:szCs w:val="20"/>
              </w:rPr>
              <w:t>5,08</w:t>
            </w:r>
          </w:p>
          <w:p w:rsidR="006D1EC4" w:rsidRPr="006D1EC4" w:rsidRDefault="006D1EC4" w:rsidP="006D1EC4">
            <w:pPr>
              <w:spacing w:after="0" w:line="240" w:lineRule="auto"/>
              <w:rPr>
                <w:rFonts w:ascii="Times New Roman" w:eastAsia="Times New Roman" w:hAnsi="Times New Roman" w:cs="Times New Roman"/>
                <w:bCs/>
                <w:sz w:val="20"/>
                <w:szCs w:val="20"/>
              </w:rPr>
            </w:pPr>
            <w:r w:rsidRPr="006D1EC4">
              <w:rPr>
                <w:rFonts w:ascii="Times New Roman" w:eastAsia="Times New Roman" w:hAnsi="Times New Roman" w:cs="Times New Roman"/>
                <w:bCs/>
                <w:sz w:val="20"/>
                <w:szCs w:val="20"/>
              </w:rPr>
              <w:t>7,44</w:t>
            </w:r>
          </w:p>
        </w:tc>
      </w:tr>
      <w:tr w:rsidR="006D1EC4" w:rsidRPr="006D1EC4" w:rsidTr="0086740B">
        <w:tc>
          <w:tcPr>
            <w:tcW w:w="273" w:type="pct"/>
            <w:shd w:val="clear" w:color="auto" w:fill="auto"/>
            <w:tcMar>
              <w:left w:w="28" w:type="dxa"/>
              <w:right w:w="28" w:type="dxa"/>
            </w:tcMar>
          </w:tcPr>
          <w:p w:rsidR="006D1EC4" w:rsidRPr="006D1EC4" w:rsidRDefault="006D1EC4" w:rsidP="006D1EC4">
            <w:pPr>
              <w:spacing w:line="240" w:lineRule="auto"/>
              <w:jc w:val="center"/>
              <w:rPr>
                <w:rFonts w:ascii="Times New Roman" w:eastAsia="Times New Roman" w:hAnsi="Times New Roman" w:cs="Times New Roman"/>
                <w:bCs/>
                <w:sz w:val="20"/>
                <w:szCs w:val="20"/>
              </w:rPr>
            </w:pPr>
          </w:p>
        </w:tc>
        <w:tc>
          <w:tcPr>
            <w:tcW w:w="700" w:type="pct"/>
            <w:shd w:val="clear" w:color="auto" w:fill="auto"/>
            <w:tcMar>
              <w:left w:w="28" w:type="dxa"/>
              <w:right w:w="28" w:type="dxa"/>
            </w:tcMar>
          </w:tcPr>
          <w:p w:rsidR="006D1EC4" w:rsidRPr="006D1EC4" w:rsidRDefault="006D1EC4" w:rsidP="006D1EC4">
            <w:pPr>
              <w:spacing w:after="0" w:line="240" w:lineRule="auto"/>
              <w:rPr>
                <w:rFonts w:ascii="Times New Roman" w:eastAsia="Times New Roman" w:hAnsi="Times New Roman" w:cs="Times New Roman"/>
                <w:bCs/>
                <w:sz w:val="20"/>
                <w:szCs w:val="20"/>
              </w:rPr>
            </w:pPr>
            <w:r w:rsidRPr="006D1EC4">
              <w:rPr>
                <w:rFonts w:ascii="Times New Roman" w:eastAsia="Times New Roman" w:hAnsi="Times New Roman" w:cs="Times New Roman"/>
                <w:bCs/>
                <w:sz w:val="20"/>
                <w:szCs w:val="20"/>
              </w:rPr>
              <w:t>Сумма</w:t>
            </w:r>
          </w:p>
        </w:tc>
        <w:tc>
          <w:tcPr>
            <w:tcW w:w="286" w:type="pct"/>
            <w:shd w:val="clear" w:color="auto" w:fill="auto"/>
            <w:tcMar>
              <w:left w:w="28" w:type="dxa"/>
              <w:right w:w="28" w:type="dxa"/>
            </w:tcMar>
          </w:tcPr>
          <w:p w:rsidR="006D1EC4" w:rsidRPr="006D1EC4" w:rsidRDefault="006D1EC4" w:rsidP="006D1EC4">
            <w:pPr>
              <w:spacing w:after="0" w:line="240" w:lineRule="auto"/>
              <w:jc w:val="center"/>
              <w:rPr>
                <w:rFonts w:ascii="Times New Roman" w:eastAsia="Times New Roman" w:hAnsi="Times New Roman" w:cs="Times New Roman"/>
                <w:bCs/>
                <w:sz w:val="20"/>
                <w:szCs w:val="20"/>
              </w:rPr>
            </w:pPr>
            <w:r w:rsidRPr="006D1EC4">
              <w:rPr>
                <w:rFonts w:ascii="Times New Roman" w:eastAsia="Times New Roman" w:hAnsi="Times New Roman" w:cs="Times New Roman"/>
                <w:bCs/>
                <w:sz w:val="20"/>
                <w:szCs w:val="20"/>
              </w:rPr>
              <w:t>140</w:t>
            </w:r>
          </w:p>
        </w:tc>
        <w:tc>
          <w:tcPr>
            <w:tcW w:w="276" w:type="pct"/>
            <w:gridSpan w:val="2"/>
            <w:shd w:val="clear" w:color="auto" w:fill="auto"/>
            <w:tcMar>
              <w:left w:w="28" w:type="dxa"/>
              <w:right w:w="28" w:type="dxa"/>
            </w:tcMar>
          </w:tcPr>
          <w:p w:rsidR="006D1EC4" w:rsidRPr="006D1EC4" w:rsidRDefault="006D1EC4" w:rsidP="006D1EC4">
            <w:pPr>
              <w:spacing w:after="0" w:line="240" w:lineRule="auto"/>
              <w:rPr>
                <w:rFonts w:ascii="Times New Roman" w:eastAsia="Times New Roman" w:hAnsi="Times New Roman" w:cs="Times New Roman"/>
                <w:bCs/>
                <w:sz w:val="20"/>
                <w:szCs w:val="20"/>
              </w:rPr>
            </w:pPr>
            <w:r w:rsidRPr="006D1EC4">
              <w:rPr>
                <w:rFonts w:ascii="Times New Roman" w:eastAsia="Times New Roman" w:hAnsi="Times New Roman" w:cs="Times New Roman"/>
                <w:bCs/>
                <w:sz w:val="20"/>
                <w:szCs w:val="20"/>
              </w:rPr>
              <w:t>864</w:t>
            </w:r>
          </w:p>
        </w:tc>
        <w:tc>
          <w:tcPr>
            <w:tcW w:w="277" w:type="pct"/>
            <w:gridSpan w:val="2"/>
            <w:shd w:val="clear" w:color="auto" w:fill="auto"/>
            <w:tcMar>
              <w:left w:w="28" w:type="dxa"/>
              <w:right w:w="28" w:type="dxa"/>
            </w:tcMar>
          </w:tcPr>
          <w:p w:rsidR="006D1EC4" w:rsidRPr="006D1EC4" w:rsidRDefault="006D1EC4" w:rsidP="006D1EC4">
            <w:pPr>
              <w:spacing w:after="0" w:line="240" w:lineRule="auto"/>
              <w:rPr>
                <w:rFonts w:ascii="Times New Roman" w:eastAsia="Times New Roman" w:hAnsi="Times New Roman" w:cs="Times New Roman"/>
                <w:bCs/>
                <w:sz w:val="20"/>
                <w:szCs w:val="20"/>
              </w:rPr>
            </w:pPr>
            <w:r w:rsidRPr="006D1EC4">
              <w:rPr>
                <w:rFonts w:ascii="Times New Roman" w:eastAsia="Times New Roman" w:hAnsi="Times New Roman" w:cs="Times New Roman"/>
                <w:bCs/>
                <w:sz w:val="20"/>
                <w:szCs w:val="20"/>
              </w:rPr>
              <w:t>913</w:t>
            </w:r>
          </w:p>
        </w:tc>
        <w:tc>
          <w:tcPr>
            <w:tcW w:w="277" w:type="pct"/>
            <w:gridSpan w:val="2"/>
            <w:shd w:val="clear" w:color="auto" w:fill="auto"/>
            <w:tcMar>
              <w:left w:w="28" w:type="dxa"/>
              <w:right w:w="28" w:type="dxa"/>
            </w:tcMar>
          </w:tcPr>
          <w:p w:rsidR="006D1EC4" w:rsidRPr="006D1EC4" w:rsidRDefault="006D1EC4" w:rsidP="006D1EC4">
            <w:pPr>
              <w:spacing w:after="0" w:line="240" w:lineRule="auto"/>
              <w:rPr>
                <w:rFonts w:ascii="Times New Roman" w:eastAsia="Times New Roman" w:hAnsi="Times New Roman" w:cs="Times New Roman"/>
                <w:bCs/>
                <w:sz w:val="20"/>
                <w:szCs w:val="20"/>
              </w:rPr>
            </w:pPr>
            <w:r w:rsidRPr="006D1EC4">
              <w:rPr>
                <w:rFonts w:ascii="Times New Roman" w:eastAsia="Times New Roman" w:hAnsi="Times New Roman" w:cs="Times New Roman"/>
                <w:bCs/>
                <w:sz w:val="20"/>
                <w:szCs w:val="20"/>
              </w:rPr>
              <w:t>1288</w:t>
            </w:r>
          </w:p>
        </w:tc>
        <w:tc>
          <w:tcPr>
            <w:tcW w:w="277" w:type="pct"/>
            <w:gridSpan w:val="2"/>
            <w:tcMar>
              <w:left w:w="28" w:type="dxa"/>
              <w:right w:w="28" w:type="dxa"/>
            </w:tcMar>
          </w:tcPr>
          <w:p w:rsidR="006D1EC4" w:rsidRPr="006D1EC4" w:rsidRDefault="006D1EC4" w:rsidP="006D1EC4">
            <w:pPr>
              <w:spacing w:after="0" w:line="240" w:lineRule="auto"/>
              <w:rPr>
                <w:rFonts w:ascii="Times New Roman" w:eastAsia="Times New Roman" w:hAnsi="Times New Roman" w:cs="Times New Roman"/>
                <w:bCs/>
                <w:sz w:val="20"/>
                <w:szCs w:val="20"/>
              </w:rPr>
            </w:pPr>
            <w:r w:rsidRPr="006D1EC4">
              <w:rPr>
                <w:rFonts w:ascii="Times New Roman" w:eastAsia="Times New Roman" w:hAnsi="Times New Roman" w:cs="Times New Roman"/>
                <w:bCs/>
                <w:sz w:val="20"/>
                <w:szCs w:val="20"/>
              </w:rPr>
              <w:t>1022</w:t>
            </w:r>
          </w:p>
        </w:tc>
        <w:tc>
          <w:tcPr>
            <w:tcW w:w="277" w:type="pct"/>
            <w:gridSpan w:val="2"/>
            <w:shd w:val="clear" w:color="auto" w:fill="auto"/>
            <w:tcMar>
              <w:left w:w="28" w:type="dxa"/>
              <w:right w:w="28" w:type="dxa"/>
            </w:tcMar>
          </w:tcPr>
          <w:p w:rsidR="006D1EC4" w:rsidRPr="006D1EC4" w:rsidRDefault="006D1EC4" w:rsidP="006D1EC4">
            <w:pPr>
              <w:spacing w:after="0" w:line="240" w:lineRule="auto"/>
              <w:rPr>
                <w:rFonts w:ascii="Times New Roman" w:eastAsia="Times New Roman" w:hAnsi="Times New Roman" w:cs="Times New Roman"/>
                <w:bCs/>
                <w:sz w:val="20"/>
                <w:szCs w:val="20"/>
              </w:rPr>
            </w:pPr>
            <w:r w:rsidRPr="006D1EC4">
              <w:rPr>
                <w:rFonts w:ascii="Times New Roman" w:eastAsia="Times New Roman" w:hAnsi="Times New Roman" w:cs="Times New Roman"/>
                <w:bCs/>
                <w:sz w:val="20"/>
                <w:szCs w:val="20"/>
              </w:rPr>
              <w:t>105</w:t>
            </w:r>
          </w:p>
        </w:tc>
        <w:tc>
          <w:tcPr>
            <w:tcW w:w="277" w:type="pct"/>
            <w:gridSpan w:val="2"/>
            <w:shd w:val="clear" w:color="auto" w:fill="auto"/>
            <w:tcMar>
              <w:left w:w="28" w:type="dxa"/>
              <w:right w:w="28" w:type="dxa"/>
            </w:tcMar>
          </w:tcPr>
          <w:p w:rsidR="006D1EC4" w:rsidRPr="006D1EC4" w:rsidRDefault="006D1EC4" w:rsidP="006D1EC4">
            <w:pPr>
              <w:spacing w:after="0" w:line="240" w:lineRule="auto"/>
              <w:rPr>
                <w:rFonts w:ascii="Times New Roman" w:eastAsia="Times New Roman" w:hAnsi="Times New Roman" w:cs="Times New Roman"/>
                <w:bCs/>
                <w:sz w:val="20"/>
                <w:szCs w:val="20"/>
              </w:rPr>
            </w:pPr>
            <w:r w:rsidRPr="006D1EC4">
              <w:rPr>
                <w:rFonts w:ascii="Times New Roman" w:eastAsia="Times New Roman" w:hAnsi="Times New Roman" w:cs="Times New Roman"/>
                <w:bCs/>
                <w:sz w:val="20"/>
                <w:szCs w:val="20"/>
              </w:rPr>
              <w:t>110</w:t>
            </w:r>
          </w:p>
        </w:tc>
        <w:tc>
          <w:tcPr>
            <w:tcW w:w="277" w:type="pct"/>
            <w:gridSpan w:val="2"/>
            <w:shd w:val="clear" w:color="auto" w:fill="auto"/>
            <w:tcMar>
              <w:left w:w="28" w:type="dxa"/>
              <w:right w:w="28" w:type="dxa"/>
            </w:tcMar>
          </w:tcPr>
          <w:p w:rsidR="006D1EC4" w:rsidRPr="006D1EC4" w:rsidRDefault="006D1EC4" w:rsidP="006D1EC4">
            <w:pPr>
              <w:spacing w:after="0" w:line="240" w:lineRule="auto"/>
              <w:rPr>
                <w:rFonts w:ascii="Times New Roman" w:eastAsia="Times New Roman" w:hAnsi="Times New Roman" w:cs="Times New Roman"/>
                <w:bCs/>
                <w:sz w:val="20"/>
                <w:szCs w:val="20"/>
              </w:rPr>
            </w:pPr>
            <w:r w:rsidRPr="006D1EC4">
              <w:rPr>
                <w:rFonts w:ascii="Times New Roman" w:eastAsia="Times New Roman" w:hAnsi="Times New Roman" w:cs="Times New Roman"/>
                <w:bCs/>
                <w:sz w:val="20"/>
                <w:szCs w:val="20"/>
              </w:rPr>
              <w:t>153</w:t>
            </w:r>
          </w:p>
        </w:tc>
        <w:tc>
          <w:tcPr>
            <w:tcW w:w="277" w:type="pct"/>
            <w:gridSpan w:val="2"/>
            <w:tcMar>
              <w:left w:w="28" w:type="dxa"/>
              <w:right w:w="28" w:type="dxa"/>
            </w:tcMar>
          </w:tcPr>
          <w:p w:rsidR="006D1EC4" w:rsidRPr="006D1EC4" w:rsidRDefault="006D1EC4" w:rsidP="006D1EC4">
            <w:pPr>
              <w:spacing w:after="0" w:line="240" w:lineRule="auto"/>
              <w:rPr>
                <w:rFonts w:ascii="Times New Roman" w:eastAsia="Times New Roman" w:hAnsi="Times New Roman" w:cs="Times New Roman"/>
                <w:bCs/>
                <w:sz w:val="20"/>
                <w:szCs w:val="20"/>
              </w:rPr>
            </w:pPr>
            <w:r w:rsidRPr="006D1EC4">
              <w:rPr>
                <w:rFonts w:ascii="Times New Roman" w:eastAsia="Times New Roman" w:hAnsi="Times New Roman" w:cs="Times New Roman"/>
                <w:bCs/>
                <w:sz w:val="20"/>
                <w:szCs w:val="20"/>
              </w:rPr>
              <w:t>123</w:t>
            </w:r>
          </w:p>
        </w:tc>
        <w:tc>
          <w:tcPr>
            <w:tcW w:w="278" w:type="pct"/>
            <w:shd w:val="clear" w:color="auto" w:fill="auto"/>
            <w:tcMar>
              <w:left w:w="28" w:type="dxa"/>
              <w:right w:w="28" w:type="dxa"/>
            </w:tcMar>
          </w:tcPr>
          <w:p w:rsidR="006D1EC4" w:rsidRPr="006D1EC4" w:rsidRDefault="006D1EC4" w:rsidP="006D1EC4">
            <w:pPr>
              <w:spacing w:after="0" w:line="240" w:lineRule="auto"/>
              <w:rPr>
                <w:rFonts w:ascii="Times New Roman" w:eastAsia="Times New Roman" w:hAnsi="Times New Roman" w:cs="Times New Roman"/>
                <w:bCs/>
                <w:sz w:val="20"/>
                <w:szCs w:val="20"/>
              </w:rPr>
            </w:pPr>
            <w:r w:rsidRPr="006D1EC4">
              <w:rPr>
                <w:rFonts w:ascii="Times New Roman" w:eastAsia="Times New Roman" w:hAnsi="Times New Roman" w:cs="Times New Roman"/>
                <w:bCs/>
                <w:sz w:val="20"/>
                <w:szCs w:val="20"/>
              </w:rPr>
              <w:t>16,1</w:t>
            </w:r>
          </w:p>
        </w:tc>
        <w:tc>
          <w:tcPr>
            <w:tcW w:w="280" w:type="pct"/>
            <w:shd w:val="clear" w:color="auto" w:fill="auto"/>
            <w:tcMar>
              <w:left w:w="28" w:type="dxa"/>
              <w:right w:w="28" w:type="dxa"/>
            </w:tcMar>
          </w:tcPr>
          <w:p w:rsidR="006D1EC4" w:rsidRPr="006D1EC4" w:rsidRDefault="006D1EC4" w:rsidP="006D1EC4">
            <w:pPr>
              <w:spacing w:after="0" w:line="240" w:lineRule="auto"/>
              <w:rPr>
                <w:rFonts w:ascii="Times New Roman" w:eastAsia="Times New Roman" w:hAnsi="Times New Roman" w:cs="Times New Roman"/>
                <w:bCs/>
                <w:sz w:val="20"/>
                <w:szCs w:val="20"/>
              </w:rPr>
            </w:pPr>
            <w:r w:rsidRPr="006D1EC4">
              <w:rPr>
                <w:rFonts w:ascii="Times New Roman" w:eastAsia="Times New Roman" w:hAnsi="Times New Roman" w:cs="Times New Roman"/>
                <w:bCs/>
                <w:sz w:val="20"/>
                <w:szCs w:val="20"/>
              </w:rPr>
              <w:t>17,2</w:t>
            </w:r>
          </w:p>
        </w:tc>
        <w:tc>
          <w:tcPr>
            <w:tcW w:w="281" w:type="pct"/>
            <w:shd w:val="clear" w:color="auto" w:fill="auto"/>
            <w:tcMar>
              <w:left w:w="28" w:type="dxa"/>
              <w:right w:w="28" w:type="dxa"/>
            </w:tcMar>
          </w:tcPr>
          <w:p w:rsidR="006D1EC4" w:rsidRPr="006D1EC4" w:rsidRDefault="006D1EC4" w:rsidP="006D1EC4">
            <w:pPr>
              <w:spacing w:after="0" w:line="240" w:lineRule="auto"/>
              <w:rPr>
                <w:rFonts w:ascii="Times New Roman" w:eastAsia="Times New Roman" w:hAnsi="Times New Roman" w:cs="Times New Roman"/>
                <w:bCs/>
                <w:sz w:val="20"/>
                <w:szCs w:val="20"/>
              </w:rPr>
            </w:pPr>
            <w:r w:rsidRPr="006D1EC4">
              <w:rPr>
                <w:rFonts w:ascii="Times New Roman" w:eastAsia="Times New Roman" w:hAnsi="Times New Roman" w:cs="Times New Roman"/>
                <w:bCs/>
                <w:sz w:val="20"/>
                <w:szCs w:val="20"/>
              </w:rPr>
              <w:t>25,0</w:t>
            </w:r>
          </w:p>
        </w:tc>
        <w:tc>
          <w:tcPr>
            <w:tcW w:w="283" w:type="pct"/>
            <w:tcMar>
              <w:left w:w="28" w:type="dxa"/>
              <w:right w:w="28" w:type="dxa"/>
            </w:tcMar>
          </w:tcPr>
          <w:p w:rsidR="006D1EC4" w:rsidRPr="006D1EC4" w:rsidRDefault="006D1EC4" w:rsidP="006D1EC4">
            <w:pPr>
              <w:spacing w:after="0" w:line="240" w:lineRule="auto"/>
              <w:rPr>
                <w:rFonts w:ascii="Times New Roman" w:eastAsia="Times New Roman" w:hAnsi="Times New Roman" w:cs="Times New Roman"/>
                <w:bCs/>
                <w:sz w:val="20"/>
                <w:szCs w:val="20"/>
              </w:rPr>
            </w:pPr>
            <w:r w:rsidRPr="006D1EC4">
              <w:rPr>
                <w:rFonts w:ascii="Times New Roman" w:eastAsia="Times New Roman" w:hAnsi="Times New Roman" w:cs="Times New Roman"/>
                <w:bCs/>
                <w:sz w:val="20"/>
                <w:szCs w:val="20"/>
              </w:rPr>
              <w:t>19,7</w:t>
            </w:r>
          </w:p>
        </w:tc>
      </w:tr>
      <w:tr w:rsidR="006D1EC4" w:rsidRPr="006D1EC4" w:rsidTr="0086740B">
        <w:tc>
          <w:tcPr>
            <w:tcW w:w="273" w:type="pct"/>
            <w:shd w:val="clear" w:color="auto" w:fill="auto"/>
            <w:tcMar>
              <w:left w:w="28" w:type="dxa"/>
              <w:right w:w="28" w:type="dxa"/>
            </w:tcMar>
          </w:tcPr>
          <w:p w:rsidR="006D1EC4" w:rsidRPr="006D1EC4" w:rsidRDefault="006D1EC4" w:rsidP="006D1EC4">
            <w:pPr>
              <w:spacing w:line="240" w:lineRule="auto"/>
              <w:jc w:val="center"/>
              <w:rPr>
                <w:rFonts w:ascii="Times New Roman" w:eastAsia="Times New Roman" w:hAnsi="Times New Roman" w:cs="Times New Roman"/>
                <w:bCs/>
                <w:sz w:val="20"/>
                <w:szCs w:val="20"/>
              </w:rPr>
            </w:pPr>
            <w:r w:rsidRPr="006D1EC4">
              <w:rPr>
                <w:rFonts w:ascii="Times New Roman" w:eastAsia="Times New Roman" w:hAnsi="Times New Roman" w:cs="Times New Roman"/>
                <w:bCs/>
                <w:sz w:val="20"/>
                <w:szCs w:val="20"/>
              </w:rPr>
              <w:t>6</w:t>
            </w:r>
          </w:p>
        </w:tc>
        <w:tc>
          <w:tcPr>
            <w:tcW w:w="700" w:type="pct"/>
            <w:shd w:val="clear" w:color="auto" w:fill="auto"/>
            <w:tcMar>
              <w:left w:w="28" w:type="dxa"/>
              <w:right w:w="28" w:type="dxa"/>
            </w:tcMar>
          </w:tcPr>
          <w:p w:rsidR="006D1EC4" w:rsidRPr="006D1EC4" w:rsidRDefault="006D1EC4" w:rsidP="006D1EC4">
            <w:pPr>
              <w:spacing w:after="0" w:line="240" w:lineRule="auto"/>
              <w:rPr>
                <w:rFonts w:ascii="Times New Roman" w:eastAsia="Times New Roman" w:hAnsi="Times New Roman" w:cs="Times New Roman"/>
                <w:bCs/>
                <w:sz w:val="20"/>
                <w:szCs w:val="20"/>
              </w:rPr>
            </w:pPr>
            <w:r w:rsidRPr="006D1EC4">
              <w:rPr>
                <w:rFonts w:ascii="Times New Roman" w:eastAsia="Times New Roman" w:hAnsi="Times New Roman" w:cs="Times New Roman"/>
                <w:bCs/>
                <w:sz w:val="20"/>
                <w:szCs w:val="20"/>
              </w:rPr>
              <w:t>Озимая рожь на з/м + горох – овёс з/м +</w:t>
            </w:r>
          </w:p>
          <w:p w:rsidR="006D1EC4" w:rsidRPr="006D1EC4" w:rsidRDefault="006D1EC4" w:rsidP="006D1EC4">
            <w:pPr>
              <w:spacing w:after="0" w:line="240" w:lineRule="auto"/>
              <w:rPr>
                <w:rFonts w:ascii="Times New Roman" w:eastAsia="Times New Roman" w:hAnsi="Times New Roman" w:cs="Times New Roman"/>
                <w:bCs/>
                <w:sz w:val="20"/>
                <w:szCs w:val="20"/>
              </w:rPr>
            </w:pPr>
            <w:r w:rsidRPr="006D1EC4">
              <w:rPr>
                <w:rFonts w:ascii="Times New Roman" w:eastAsia="Times New Roman" w:hAnsi="Times New Roman" w:cs="Times New Roman"/>
                <w:bCs/>
                <w:sz w:val="20"/>
                <w:szCs w:val="20"/>
              </w:rPr>
              <w:t>райграс одноле</w:t>
            </w:r>
            <w:r w:rsidRPr="006D1EC4">
              <w:rPr>
                <w:rFonts w:ascii="Times New Roman" w:eastAsia="Times New Roman" w:hAnsi="Times New Roman" w:cs="Times New Roman"/>
                <w:bCs/>
                <w:sz w:val="20"/>
                <w:szCs w:val="20"/>
              </w:rPr>
              <w:t>т</w:t>
            </w:r>
            <w:r w:rsidRPr="006D1EC4">
              <w:rPr>
                <w:rFonts w:ascii="Times New Roman" w:eastAsia="Times New Roman" w:hAnsi="Times New Roman" w:cs="Times New Roman"/>
                <w:bCs/>
                <w:sz w:val="20"/>
                <w:szCs w:val="20"/>
              </w:rPr>
              <w:t>ний</w:t>
            </w:r>
          </w:p>
        </w:tc>
        <w:tc>
          <w:tcPr>
            <w:tcW w:w="286" w:type="pct"/>
            <w:shd w:val="clear" w:color="auto" w:fill="auto"/>
            <w:tcMar>
              <w:left w:w="28" w:type="dxa"/>
              <w:right w:w="28" w:type="dxa"/>
            </w:tcMar>
          </w:tcPr>
          <w:p w:rsidR="006D1EC4" w:rsidRPr="006D1EC4" w:rsidRDefault="006D1EC4" w:rsidP="006D1EC4">
            <w:pPr>
              <w:spacing w:after="0" w:line="240" w:lineRule="auto"/>
              <w:jc w:val="center"/>
              <w:rPr>
                <w:rFonts w:ascii="Times New Roman" w:eastAsia="Times New Roman" w:hAnsi="Times New Roman" w:cs="Times New Roman"/>
                <w:bCs/>
                <w:sz w:val="20"/>
                <w:szCs w:val="20"/>
              </w:rPr>
            </w:pPr>
            <w:r w:rsidRPr="006D1EC4">
              <w:rPr>
                <w:rFonts w:ascii="Times New Roman" w:eastAsia="Times New Roman" w:hAnsi="Times New Roman" w:cs="Times New Roman"/>
                <w:bCs/>
                <w:sz w:val="20"/>
                <w:szCs w:val="20"/>
              </w:rPr>
              <w:t>80</w:t>
            </w:r>
          </w:p>
          <w:p w:rsidR="006D1EC4" w:rsidRPr="006D1EC4" w:rsidRDefault="006D1EC4" w:rsidP="006D1EC4">
            <w:pPr>
              <w:spacing w:after="0" w:line="240" w:lineRule="auto"/>
              <w:jc w:val="center"/>
              <w:rPr>
                <w:rFonts w:ascii="Times New Roman" w:eastAsia="Times New Roman" w:hAnsi="Times New Roman" w:cs="Times New Roman"/>
                <w:bCs/>
                <w:sz w:val="20"/>
                <w:szCs w:val="20"/>
              </w:rPr>
            </w:pPr>
            <w:r w:rsidRPr="006D1EC4">
              <w:rPr>
                <w:rFonts w:ascii="Times New Roman" w:eastAsia="Times New Roman" w:hAnsi="Times New Roman" w:cs="Times New Roman"/>
                <w:bCs/>
                <w:sz w:val="20"/>
                <w:szCs w:val="20"/>
              </w:rPr>
              <w:t>40</w:t>
            </w:r>
          </w:p>
          <w:p w:rsidR="006D1EC4" w:rsidRPr="006D1EC4" w:rsidRDefault="006D1EC4" w:rsidP="006D1EC4">
            <w:pPr>
              <w:spacing w:after="0" w:line="240" w:lineRule="auto"/>
              <w:jc w:val="center"/>
              <w:rPr>
                <w:rFonts w:ascii="Times New Roman" w:eastAsia="Times New Roman" w:hAnsi="Times New Roman" w:cs="Times New Roman"/>
                <w:bCs/>
                <w:sz w:val="20"/>
                <w:szCs w:val="20"/>
              </w:rPr>
            </w:pPr>
            <w:r w:rsidRPr="006D1EC4">
              <w:rPr>
                <w:rFonts w:ascii="Times New Roman" w:eastAsia="Times New Roman" w:hAnsi="Times New Roman" w:cs="Times New Roman"/>
                <w:bCs/>
                <w:sz w:val="20"/>
                <w:szCs w:val="20"/>
              </w:rPr>
              <w:t>60</w:t>
            </w:r>
          </w:p>
        </w:tc>
        <w:tc>
          <w:tcPr>
            <w:tcW w:w="276" w:type="pct"/>
            <w:gridSpan w:val="2"/>
            <w:shd w:val="clear" w:color="auto" w:fill="auto"/>
            <w:tcMar>
              <w:left w:w="28" w:type="dxa"/>
              <w:right w:w="28" w:type="dxa"/>
            </w:tcMar>
          </w:tcPr>
          <w:p w:rsidR="006D1EC4" w:rsidRPr="006D1EC4" w:rsidRDefault="006D1EC4" w:rsidP="006D1EC4">
            <w:pPr>
              <w:spacing w:after="0" w:line="240" w:lineRule="auto"/>
              <w:rPr>
                <w:rFonts w:ascii="Times New Roman" w:eastAsia="Times New Roman" w:hAnsi="Times New Roman" w:cs="Times New Roman"/>
                <w:bCs/>
                <w:sz w:val="20"/>
                <w:szCs w:val="20"/>
              </w:rPr>
            </w:pPr>
            <w:r w:rsidRPr="006D1EC4">
              <w:rPr>
                <w:rFonts w:ascii="Times New Roman" w:eastAsia="Times New Roman" w:hAnsi="Times New Roman" w:cs="Times New Roman"/>
                <w:bCs/>
                <w:sz w:val="20"/>
                <w:szCs w:val="20"/>
              </w:rPr>
              <w:t>431</w:t>
            </w:r>
          </w:p>
          <w:p w:rsidR="006D1EC4" w:rsidRPr="006D1EC4" w:rsidRDefault="006D1EC4" w:rsidP="006D1EC4">
            <w:pPr>
              <w:spacing w:after="0" w:line="240" w:lineRule="auto"/>
              <w:rPr>
                <w:rFonts w:ascii="Times New Roman" w:eastAsia="Times New Roman" w:hAnsi="Times New Roman" w:cs="Times New Roman"/>
                <w:bCs/>
                <w:sz w:val="20"/>
                <w:szCs w:val="20"/>
              </w:rPr>
            </w:pPr>
            <w:r w:rsidRPr="006D1EC4">
              <w:rPr>
                <w:rFonts w:ascii="Times New Roman" w:eastAsia="Times New Roman" w:hAnsi="Times New Roman" w:cs="Times New Roman"/>
                <w:bCs/>
                <w:sz w:val="20"/>
                <w:szCs w:val="20"/>
              </w:rPr>
              <w:t>171</w:t>
            </w:r>
          </w:p>
          <w:p w:rsidR="006D1EC4" w:rsidRPr="006D1EC4" w:rsidRDefault="006D1EC4" w:rsidP="006D1EC4">
            <w:pPr>
              <w:spacing w:after="0" w:line="240" w:lineRule="auto"/>
              <w:rPr>
                <w:rFonts w:ascii="Times New Roman" w:eastAsia="Times New Roman" w:hAnsi="Times New Roman" w:cs="Times New Roman"/>
                <w:bCs/>
                <w:sz w:val="20"/>
                <w:szCs w:val="20"/>
              </w:rPr>
            </w:pPr>
            <w:r w:rsidRPr="006D1EC4">
              <w:rPr>
                <w:rFonts w:ascii="Times New Roman" w:eastAsia="Times New Roman" w:hAnsi="Times New Roman" w:cs="Times New Roman"/>
                <w:bCs/>
                <w:sz w:val="20"/>
                <w:szCs w:val="20"/>
              </w:rPr>
              <w:t>240</w:t>
            </w:r>
          </w:p>
        </w:tc>
        <w:tc>
          <w:tcPr>
            <w:tcW w:w="277" w:type="pct"/>
            <w:gridSpan w:val="2"/>
            <w:shd w:val="clear" w:color="auto" w:fill="auto"/>
            <w:tcMar>
              <w:left w:w="28" w:type="dxa"/>
              <w:right w:w="28" w:type="dxa"/>
            </w:tcMar>
          </w:tcPr>
          <w:p w:rsidR="006D1EC4" w:rsidRPr="006D1EC4" w:rsidRDefault="006D1EC4" w:rsidP="006D1EC4">
            <w:pPr>
              <w:spacing w:after="0" w:line="240" w:lineRule="auto"/>
              <w:rPr>
                <w:rFonts w:ascii="Times New Roman" w:eastAsia="Times New Roman" w:hAnsi="Times New Roman" w:cs="Times New Roman"/>
                <w:bCs/>
                <w:sz w:val="20"/>
                <w:szCs w:val="20"/>
              </w:rPr>
            </w:pPr>
            <w:r w:rsidRPr="006D1EC4">
              <w:rPr>
                <w:rFonts w:ascii="Times New Roman" w:eastAsia="Times New Roman" w:hAnsi="Times New Roman" w:cs="Times New Roman"/>
                <w:bCs/>
                <w:sz w:val="20"/>
                <w:szCs w:val="20"/>
              </w:rPr>
              <w:t>343</w:t>
            </w:r>
          </w:p>
          <w:p w:rsidR="006D1EC4" w:rsidRPr="006D1EC4" w:rsidRDefault="006D1EC4" w:rsidP="006D1EC4">
            <w:pPr>
              <w:spacing w:after="0" w:line="240" w:lineRule="auto"/>
              <w:rPr>
                <w:rFonts w:ascii="Times New Roman" w:eastAsia="Times New Roman" w:hAnsi="Times New Roman" w:cs="Times New Roman"/>
                <w:bCs/>
                <w:sz w:val="20"/>
                <w:szCs w:val="20"/>
              </w:rPr>
            </w:pPr>
            <w:r w:rsidRPr="006D1EC4">
              <w:rPr>
                <w:rFonts w:ascii="Times New Roman" w:eastAsia="Times New Roman" w:hAnsi="Times New Roman" w:cs="Times New Roman"/>
                <w:bCs/>
                <w:sz w:val="20"/>
                <w:szCs w:val="20"/>
              </w:rPr>
              <w:t>321</w:t>
            </w:r>
          </w:p>
          <w:p w:rsidR="006D1EC4" w:rsidRPr="006D1EC4" w:rsidRDefault="006D1EC4" w:rsidP="006D1EC4">
            <w:pPr>
              <w:spacing w:after="0" w:line="240" w:lineRule="auto"/>
              <w:rPr>
                <w:rFonts w:ascii="Times New Roman" w:eastAsia="Times New Roman" w:hAnsi="Times New Roman" w:cs="Times New Roman"/>
                <w:bCs/>
                <w:sz w:val="20"/>
                <w:szCs w:val="20"/>
              </w:rPr>
            </w:pPr>
            <w:r w:rsidRPr="006D1EC4">
              <w:rPr>
                <w:rFonts w:ascii="Times New Roman" w:eastAsia="Times New Roman" w:hAnsi="Times New Roman" w:cs="Times New Roman"/>
                <w:bCs/>
                <w:sz w:val="20"/>
                <w:szCs w:val="20"/>
              </w:rPr>
              <w:t>108</w:t>
            </w:r>
          </w:p>
        </w:tc>
        <w:tc>
          <w:tcPr>
            <w:tcW w:w="277" w:type="pct"/>
            <w:gridSpan w:val="2"/>
            <w:shd w:val="clear" w:color="auto" w:fill="auto"/>
            <w:tcMar>
              <w:left w:w="28" w:type="dxa"/>
              <w:right w:w="28" w:type="dxa"/>
            </w:tcMar>
          </w:tcPr>
          <w:p w:rsidR="006D1EC4" w:rsidRPr="006D1EC4" w:rsidRDefault="006D1EC4" w:rsidP="006D1EC4">
            <w:pPr>
              <w:spacing w:after="0" w:line="240" w:lineRule="auto"/>
              <w:rPr>
                <w:rFonts w:ascii="Times New Roman" w:eastAsia="Times New Roman" w:hAnsi="Times New Roman" w:cs="Times New Roman"/>
                <w:bCs/>
                <w:sz w:val="20"/>
                <w:szCs w:val="20"/>
              </w:rPr>
            </w:pPr>
            <w:r w:rsidRPr="006D1EC4">
              <w:rPr>
                <w:rFonts w:ascii="Times New Roman" w:eastAsia="Times New Roman" w:hAnsi="Times New Roman" w:cs="Times New Roman"/>
                <w:bCs/>
                <w:sz w:val="20"/>
                <w:szCs w:val="20"/>
              </w:rPr>
              <w:t>334</w:t>
            </w:r>
          </w:p>
          <w:p w:rsidR="006D1EC4" w:rsidRPr="006D1EC4" w:rsidRDefault="006D1EC4" w:rsidP="006D1EC4">
            <w:pPr>
              <w:spacing w:after="0" w:line="240" w:lineRule="auto"/>
              <w:rPr>
                <w:rFonts w:ascii="Times New Roman" w:eastAsia="Times New Roman" w:hAnsi="Times New Roman" w:cs="Times New Roman"/>
                <w:bCs/>
                <w:sz w:val="20"/>
                <w:szCs w:val="20"/>
              </w:rPr>
            </w:pPr>
            <w:r w:rsidRPr="006D1EC4">
              <w:rPr>
                <w:rFonts w:ascii="Times New Roman" w:eastAsia="Times New Roman" w:hAnsi="Times New Roman" w:cs="Times New Roman"/>
                <w:bCs/>
                <w:sz w:val="20"/>
                <w:szCs w:val="20"/>
              </w:rPr>
              <w:t>319</w:t>
            </w:r>
          </w:p>
          <w:p w:rsidR="006D1EC4" w:rsidRPr="006D1EC4" w:rsidRDefault="006D1EC4" w:rsidP="006D1EC4">
            <w:pPr>
              <w:spacing w:after="0" w:line="240" w:lineRule="auto"/>
              <w:rPr>
                <w:rFonts w:ascii="Times New Roman" w:eastAsia="Times New Roman" w:hAnsi="Times New Roman" w:cs="Times New Roman"/>
                <w:bCs/>
                <w:sz w:val="20"/>
                <w:szCs w:val="20"/>
              </w:rPr>
            </w:pPr>
            <w:r w:rsidRPr="006D1EC4">
              <w:rPr>
                <w:rFonts w:ascii="Times New Roman" w:eastAsia="Times New Roman" w:hAnsi="Times New Roman" w:cs="Times New Roman"/>
                <w:bCs/>
                <w:sz w:val="20"/>
                <w:szCs w:val="20"/>
              </w:rPr>
              <w:t>176</w:t>
            </w:r>
          </w:p>
        </w:tc>
        <w:tc>
          <w:tcPr>
            <w:tcW w:w="277" w:type="pct"/>
            <w:gridSpan w:val="2"/>
            <w:tcMar>
              <w:left w:w="28" w:type="dxa"/>
              <w:right w:w="28" w:type="dxa"/>
            </w:tcMar>
          </w:tcPr>
          <w:p w:rsidR="006D1EC4" w:rsidRPr="006D1EC4" w:rsidRDefault="006D1EC4" w:rsidP="006D1EC4">
            <w:pPr>
              <w:spacing w:after="0" w:line="240" w:lineRule="auto"/>
              <w:rPr>
                <w:rFonts w:ascii="Times New Roman" w:eastAsia="Times New Roman" w:hAnsi="Times New Roman" w:cs="Times New Roman"/>
                <w:bCs/>
                <w:sz w:val="20"/>
                <w:szCs w:val="20"/>
              </w:rPr>
            </w:pPr>
            <w:r w:rsidRPr="006D1EC4">
              <w:rPr>
                <w:rFonts w:ascii="Times New Roman" w:eastAsia="Times New Roman" w:hAnsi="Times New Roman" w:cs="Times New Roman"/>
                <w:bCs/>
                <w:sz w:val="20"/>
                <w:szCs w:val="20"/>
              </w:rPr>
              <w:t>369</w:t>
            </w:r>
          </w:p>
          <w:p w:rsidR="006D1EC4" w:rsidRPr="006D1EC4" w:rsidRDefault="006D1EC4" w:rsidP="006D1EC4">
            <w:pPr>
              <w:spacing w:after="0" w:line="240" w:lineRule="auto"/>
              <w:rPr>
                <w:rFonts w:ascii="Times New Roman" w:eastAsia="Times New Roman" w:hAnsi="Times New Roman" w:cs="Times New Roman"/>
                <w:bCs/>
                <w:sz w:val="20"/>
                <w:szCs w:val="20"/>
              </w:rPr>
            </w:pPr>
            <w:r w:rsidRPr="006D1EC4">
              <w:rPr>
                <w:rFonts w:ascii="Times New Roman" w:eastAsia="Times New Roman" w:hAnsi="Times New Roman" w:cs="Times New Roman"/>
                <w:bCs/>
                <w:sz w:val="20"/>
                <w:szCs w:val="20"/>
              </w:rPr>
              <w:t>270</w:t>
            </w:r>
          </w:p>
          <w:p w:rsidR="006D1EC4" w:rsidRPr="006D1EC4" w:rsidRDefault="006D1EC4" w:rsidP="006D1EC4">
            <w:pPr>
              <w:spacing w:after="0" w:line="240" w:lineRule="auto"/>
              <w:rPr>
                <w:rFonts w:ascii="Times New Roman" w:eastAsia="Times New Roman" w:hAnsi="Times New Roman" w:cs="Times New Roman"/>
                <w:bCs/>
                <w:sz w:val="20"/>
                <w:szCs w:val="20"/>
              </w:rPr>
            </w:pPr>
            <w:r w:rsidRPr="006D1EC4">
              <w:rPr>
                <w:rFonts w:ascii="Times New Roman" w:eastAsia="Times New Roman" w:hAnsi="Times New Roman" w:cs="Times New Roman"/>
                <w:bCs/>
                <w:sz w:val="20"/>
                <w:szCs w:val="20"/>
              </w:rPr>
              <w:t>175</w:t>
            </w:r>
          </w:p>
        </w:tc>
        <w:tc>
          <w:tcPr>
            <w:tcW w:w="277" w:type="pct"/>
            <w:gridSpan w:val="2"/>
            <w:shd w:val="clear" w:color="auto" w:fill="auto"/>
            <w:tcMar>
              <w:left w:w="28" w:type="dxa"/>
              <w:right w:w="28" w:type="dxa"/>
            </w:tcMar>
          </w:tcPr>
          <w:p w:rsidR="006D1EC4" w:rsidRPr="006D1EC4" w:rsidRDefault="006D1EC4" w:rsidP="006D1EC4">
            <w:pPr>
              <w:spacing w:after="0" w:line="240" w:lineRule="auto"/>
              <w:rPr>
                <w:rFonts w:ascii="Times New Roman" w:eastAsia="Times New Roman" w:hAnsi="Times New Roman" w:cs="Times New Roman"/>
                <w:bCs/>
                <w:sz w:val="20"/>
                <w:szCs w:val="20"/>
              </w:rPr>
            </w:pPr>
            <w:r w:rsidRPr="006D1EC4">
              <w:rPr>
                <w:rFonts w:ascii="Times New Roman" w:eastAsia="Times New Roman" w:hAnsi="Times New Roman" w:cs="Times New Roman"/>
                <w:bCs/>
                <w:sz w:val="20"/>
                <w:szCs w:val="20"/>
              </w:rPr>
              <w:t>56,0</w:t>
            </w:r>
          </w:p>
          <w:p w:rsidR="006D1EC4" w:rsidRPr="006D1EC4" w:rsidRDefault="006D1EC4" w:rsidP="006D1EC4">
            <w:pPr>
              <w:spacing w:after="0" w:line="240" w:lineRule="auto"/>
              <w:rPr>
                <w:rFonts w:ascii="Times New Roman" w:eastAsia="Times New Roman" w:hAnsi="Times New Roman" w:cs="Times New Roman"/>
                <w:bCs/>
                <w:sz w:val="20"/>
                <w:szCs w:val="20"/>
              </w:rPr>
            </w:pPr>
            <w:r w:rsidRPr="006D1EC4">
              <w:rPr>
                <w:rFonts w:ascii="Times New Roman" w:eastAsia="Times New Roman" w:hAnsi="Times New Roman" w:cs="Times New Roman"/>
                <w:bCs/>
                <w:sz w:val="20"/>
                <w:szCs w:val="20"/>
              </w:rPr>
              <w:t>23,9</w:t>
            </w:r>
          </w:p>
          <w:p w:rsidR="006D1EC4" w:rsidRPr="006D1EC4" w:rsidRDefault="006D1EC4" w:rsidP="006D1EC4">
            <w:pPr>
              <w:spacing w:after="0" w:line="240" w:lineRule="auto"/>
              <w:rPr>
                <w:rFonts w:ascii="Times New Roman" w:eastAsia="Times New Roman" w:hAnsi="Times New Roman" w:cs="Times New Roman"/>
                <w:bCs/>
                <w:sz w:val="20"/>
                <w:szCs w:val="20"/>
              </w:rPr>
            </w:pPr>
            <w:r w:rsidRPr="006D1EC4">
              <w:rPr>
                <w:rFonts w:ascii="Times New Roman" w:eastAsia="Times New Roman" w:hAnsi="Times New Roman" w:cs="Times New Roman"/>
                <w:bCs/>
                <w:sz w:val="20"/>
                <w:szCs w:val="20"/>
              </w:rPr>
              <w:t>45,6</w:t>
            </w:r>
          </w:p>
        </w:tc>
        <w:tc>
          <w:tcPr>
            <w:tcW w:w="277" w:type="pct"/>
            <w:gridSpan w:val="2"/>
            <w:shd w:val="clear" w:color="auto" w:fill="auto"/>
            <w:tcMar>
              <w:left w:w="28" w:type="dxa"/>
              <w:right w:w="28" w:type="dxa"/>
            </w:tcMar>
          </w:tcPr>
          <w:p w:rsidR="006D1EC4" w:rsidRPr="006D1EC4" w:rsidRDefault="006D1EC4" w:rsidP="006D1EC4">
            <w:pPr>
              <w:spacing w:after="0" w:line="240" w:lineRule="auto"/>
              <w:rPr>
                <w:rFonts w:ascii="Times New Roman" w:eastAsia="Times New Roman" w:hAnsi="Times New Roman" w:cs="Times New Roman"/>
                <w:bCs/>
                <w:sz w:val="20"/>
                <w:szCs w:val="20"/>
              </w:rPr>
            </w:pPr>
            <w:r w:rsidRPr="006D1EC4">
              <w:rPr>
                <w:rFonts w:ascii="Times New Roman" w:eastAsia="Times New Roman" w:hAnsi="Times New Roman" w:cs="Times New Roman"/>
                <w:bCs/>
                <w:sz w:val="20"/>
                <w:szCs w:val="20"/>
              </w:rPr>
              <w:t>44,6</w:t>
            </w:r>
          </w:p>
          <w:p w:rsidR="006D1EC4" w:rsidRPr="006D1EC4" w:rsidRDefault="006D1EC4" w:rsidP="006D1EC4">
            <w:pPr>
              <w:spacing w:after="0" w:line="240" w:lineRule="auto"/>
              <w:rPr>
                <w:rFonts w:ascii="Times New Roman" w:eastAsia="Times New Roman" w:hAnsi="Times New Roman" w:cs="Times New Roman"/>
                <w:bCs/>
                <w:sz w:val="20"/>
                <w:szCs w:val="20"/>
              </w:rPr>
            </w:pPr>
            <w:r w:rsidRPr="006D1EC4">
              <w:rPr>
                <w:rFonts w:ascii="Times New Roman" w:eastAsia="Times New Roman" w:hAnsi="Times New Roman" w:cs="Times New Roman"/>
                <w:bCs/>
                <w:sz w:val="20"/>
                <w:szCs w:val="20"/>
              </w:rPr>
              <w:t>44,9</w:t>
            </w:r>
          </w:p>
          <w:p w:rsidR="006D1EC4" w:rsidRPr="006D1EC4" w:rsidRDefault="006D1EC4" w:rsidP="006D1EC4">
            <w:pPr>
              <w:spacing w:after="0" w:line="240" w:lineRule="auto"/>
              <w:rPr>
                <w:rFonts w:ascii="Times New Roman" w:eastAsia="Times New Roman" w:hAnsi="Times New Roman" w:cs="Times New Roman"/>
                <w:bCs/>
                <w:sz w:val="20"/>
                <w:szCs w:val="20"/>
              </w:rPr>
            </w:pPr>
            <w:r w:rsidRPr="006D1EC4">
              <w:rPr>
                <w:rFonts w:ascii="Times New Roman" w:eastAsia="Times New Roman" w:hAnsi="Times New Roman" w:cs="Times New Roman"/>
                <w:bCs/>
                <w:sz w:val="20"/>
                <w:szCs w:val="20"/>
              </w:rPr>
              <w:t>20,5</w:t>
            </w:r>
          </w:p>
        </w:tc>
        <w:tc>
          <w:tcPr>
            <w:tcW w:w="277" w:type="pct"/>
            <w:gridSpan w:val="2"/>
            <w:shd w:val="clear" w:color="auto" w:fill="auto"/>
            <w:tcMar>
              <w:left w:w="28" w:type="dxa"/>
              <w:right w:w="28" w:type="dxa"/>
            </w:tcMar>
          </w:tcPr>
          <w:p w:rsidR="006D1EC4" w:rsidRPr="006D1EC4" w:rsidRDefault="006D1EC4" w:rsidP="006D1EC4">
            <w:pPr>
              <w:spacing w:after="0" w:line="240" w:lineRule="auto"/>
              <w:rPr>
                <w:rFonts w:ascii="Times New Roman" w:eastAsia="Times New Roman" w:hAnsi="Times New Roman" w:cs="Times New Roman"/>
                <w:bCs/>
                <w:sz w:val="20"/>
                <w:szCs w:val="20"/>
              </w:rPr>
            </w:pPr>
            <w:r w:rsidRPr="006D1EC4">
              <w:rPr>
                <w:rFonts w:ascii="Times New Roman" w:eastAsia="Times New Roman" w:hAnsi="Times New Roman" w:cs="Times New Roman"/>
                <w:bCs/>
                <w:sz w:val="20"/>
                <w:szCs w:val="20"/>
              </w:rPr>
              <w:t>43,4</w:t>
            </w:r>
          </w:p>
          <w:p w:rsidR="006D1EC4" w:rsidRPr="006D1EC4" w:rsidRDefault="006D1EC4" w:rsidP="006D1EC4">
            <w:pPr>
              <w:spacing w:after="0" w:line="240" w:lineRule="auto"/>
              <w:rPr>
                <w:rFonts w:ascii="Times New Roman" w:eastAsia="Times New Roman" w:hAnsi="Times New Roman" w:cs="Times New Roman"/>
                <w:bCs/>
                <w:sz w:val="20"/>
                <w:szCs w:val="20"/>
              </w:rPr>
            </w:pPr>
            <w:r w:rsidRPr="006D1EC4">
              <w:rPr>
                <w:rFonts w:ascii="Times New Roman" w:eastAsia="Times New Roman" w:hAnsi="Times New Roman" w:cs="Times New Roman"/>
                <w:bCs/>
                <w:sz w:val="20"/>
                <w:szCs w:val="20"/>
              </w:rPr>
              <w:t>44,7</w:t>
            </w:r>
          </w:p>
          <w:p w:rsidR="006D1EC4" w:rsidRPr="006D1EC4" w:rsidRDefault="006D1EC4" w:rsidP="006D1EC4">
            <w:pPr>
              <w:spacing w:after="0" w:line="240" w:lineRule="auto"/>
              <w:rPr>
                <w:rFonts w:ascii="Times New Roman" w:eastAsia="Times New Roman" w:hAnsi="Times New Roman" w:cs="Times New Roman"/>
                <w:bCs/>
                <w:sz w:val="20"/>
                <w:szCs w:val="20"/>
              </w:rPr>
            </w:pPr>
            <w:r w:rsidRPr="006D1EC4">
              <w:rPr>
                <w:rFonts w:ascii="Times New Roman" w:eastAsia="Times New Roman" w:hAnsi="Times New Roman" w:cs="Times New Roman"/>
                <w:bCs/>
                <w:sz w:val="20"/>
                <w:szCs w:val="20"/>
              </w:rPr>
              <w:t>33,4</w:t>
            </w:r>
          </w:p>
        </w:tc>
        <w:tc>
          <w:tcPr>
            <w:tcW w:w="277" w:type="pct"/>
            <w:gridSpan w:val="2"/>
            <w:tcMar>
              <w:left w:w="28" w:type="dxa"/>
              <w:right w:w="28" w:type="dxa"/>
            </w:tcMar>
          </w:tcPr>
          <w:p w:rsidR="006D1EC4" w:rsidRPr="006D1EC4" w:rsidRDefault="006D1EC4" w:rsidP="006D1EC4">
            <w:pPr>
              <w:spacing w:after="0" w:line="240" w:lineRule="auto"/>
              <w:rPr>
                <w:rFonts w:ascii="Times New Roman" w:eastAsia="Times New Roman" w:hAnsi="Times New Roman" w:cs="Times New Roman"/>
                <w:bCs/>
                <w:sz w:val="20"/>
                <w:szCs w:val="20"/>
              </w:rPr>
            </w:pPr>
            <w:r w:rsidRPr="006D1EC4">
              <w:rPr>
                <w:rFonts w:ascii="Times New Roman" w:eastAsia="Times New Roman" w:hAnsi="Times New Roman" w:cs="Times New Roman"/>
                <w:bCs/>
                <w:sz w:val="20"/>
                <w:szCs w:val="20"/>
              </w:rPr>
              <w:t>48,0</w:t>
            </w:r>
          </w:p>
          <w:p w:rsidR="006D1EC4" w:rsidRPr="006D1EC4" w:rsidRDefault="006D1EC4" w:rsidP="006D1EC4">
            <w:pPr>
              <w:spacing w:after="0" w:line="240" w:lineRule="auto"/>
              <w:rPr>
                <w:rFonts w:ascii="Times New Roman" w:eastAsia="Times New Roman" w:hAnsi="Times New Roman" w:cs="Times New Roman"/>
                <w:bCs/>
                <w:sz w:val="20"/>
                <w:szCs w:val="20"/>
              </w:rPr>
            </w:pPr>
            <w:r w:rsidRPr="006D1EC4">
              <w:rPr>
                <w:rFonts w:ascii="Times New Roman" w:eastAsia="Times New Roman" w:hAnsi="Times New Roman" w:cs="Times New Roman"/>
                <w:bCs/>
                <w:sz w:val="20"/>
                <w:szCs w:val="20"/>
              </w:rPr>
              <w:t>37,8</w:t>
            </w:r>
          </w:p>
          <w:p w:rsidR="006D1EC4" w:rsidRPr="006D1EC4" w:rsidRDefault="006D1EC4" w:rsidP="006D1EC4">
            <w:pPr>
              <w:spacing w:after="0" w:line="240" w:lineRule="auto"/>
              <w:rPr>
                <w:rFonts w:ascii="Times New Roman" w:eastAsia="Times New Roman" w:hAnsi="Times New Roman" w:cs="Times New Roman"/>
                <w:bCs/>
                <w:sz w:val="20"/>
                <w:szCs w:val="20"/>
              </w:rPr>
            </w:pPr>
            <w:r w:rsidRPr="006D1EC4">
              <w:rPr>
                <w:rFonts w:ascii="Times New Roman" w:eastAsia="Times New Roman" w:hAnsi="Times New Roman" w:cs="Times New Roman"/>
                <w:bCs/>
                <w:sz w:val="20"/>
                <w:szCs w:val="20"/>
              </w:rPr>
              <w:t>33,3</w:t>
            </w:r>
          </w:p>
        </w:tc>
        <w:tc>
          <w:tcPr>
            <w:tcW w:w="278" w:type="pct"/>
            <w:shd w:val="clear" w:color="auto" w:fill="auto"/>
            <w:tcMar>
              <w:left w:w="28" w:type="dxa"/>
              <w:right w:w="28" w:type="dxa"/>
            </w:tcMar>
          </w:tcPr>
          <w:p w:rsidR="006D1EC4" w:rsidRPr="006D1EC4" w:rsidRDefault="006D1EC4" w:rsidP="006D1EC4">
            <w:pPr>
              <w:spacing w:after="0" w:line="240" w:lineRule="auto"/>
              <w:rPr>
                <w:rFonts w:ascii="Times New Roman" w:eastAsia="Times New Roman" w:hAnsi="Times New Roman" w:cs="Times New Roman"/>
                <w:bCs/>
                <w:sz w:val="20"/>
                <w:szCs w:val="20"/>
              </w:rPr>
            </w:pPr>
            <w:r w:rsidRPr="006D1EC4">
              <w:rPr>
                <w:rFonts w:ascii="Times New Roman" w:eastAsia="Times New Roman" w:hAnsi="Times New Roman" w:cs="Times New Roman"/>
                <w:bCs/>
                <w:sz w:val="20"/>
                <w:szCs w:val="20"/>
              </w:rPr>
              <w:t>7,76</w:t>
            </w:r>
          </w:p>
          <w:p w:rsidR="006D1EC4" w:rsidRPr="006D1EC4" w:rsidRDefault="006D1EC4" w:rsidP="006D1EC4">
            <w:pPr>
              <w:spacing w:after="0" w:line="240" w:lineRule="auto"/>
              <w:rPr>
                <w:rFonts w:ascii="Times New Roman" w:eastAsia="Times New Roman" w:hAnsi="Times New Roman" w:cs="Times New Roman"/>
                <w:bCs/>
                <w:sz w:val="20"/>
                <w:szCs w:val="20"/>
              </w:rPr>
            </w:pPr>
            <w:r w:rsidRPr="006D1EC4">
              <w:rPr>
                <w:rFonts w:ascii="Times New Roman" w:eastAsia="Times New Roman" w:hAnsi="Times New Roman" w:cs="Times New Roman"/>
                <w:bCs/>
                <w:sz w:val="20"/>
                <w:szCs w:val="20"/>
              </w:rPr>
              <w:t>3,42</w:t>
            </w:r>
          </w:p>
          <w:p w:rsidR="006D1EC4" w:rsidRPr="006D1EC4" w:rsidRDefault="006D1EC4" w:rsidP="006D1EC4">
            <w:pPr>
              <w:spacing w:after="0" w:line="240" w:lineRule="auto"/>
              <w:rPr>
                <w:rFonts w:ascii="Times New Roman" w:eastAsia="Times New Roman" w:hAnsi="Times New Roman" w:cs="Times New Roman"/>
                <w:bCs/>
                <w:sz w:val="20"/>
                <w:szCs w:val="20"/>
              </w:rPr>
            </w:pPr>
            <w:r w:rsidRPr="006D1EC4">
              <w:rPr>
                <w:rFonts w:ascii="Times New Roman" w:eastAsia="Times New Roman" w:hAnsi="Times New Roman" w:cs="Times New Roman"/>
                <w:bCs/>
                <w:sz w:val="20"/>
                <w:szCs w:val="20"/>
              </w:rPr>
              <w:t>4,80</w:t>
            </w:r>
          </w:p>
        </w:tc>
        <w:tc>
          <w:tcPr>
            <w:tcW w:w="280" w:type="pct"/>
            <w:shd w:val="clear" w:color="auto" w:fill="auto"/>
            <w:tcMar>
              <w:left w:w="28" w:type="dxa"/>
              <w:right w:w="28" w:type="dxa"/>
            </w:tcMar>
          </w:tcPr>
          <w:p w:rsidR="006D1EC4" w:rsidRPr="006D1EC4" w:rsidRDefault="006D1EC4" w:rsidP="006D1EC4">
            <w:pPr>
              <w:spacing w:after="0" w:line="240" w:lineRule="auto"/>
              <w:rPr>
                <w:rFonts w:ascii="Times New Roman" w:eastAsia="Times New Roman" w:hAnsi="Times New Roman" w:cs="Times New Roman"/>
                <w:bCs/>
                <w:sz w:val="20"/>
                <w:szCs w:val="20"/>
              </w:rPr>
            </w:pPr>
            <w:r w:rsidRPr="006D1EC4">
              <w:rPr>
                <w:rFonts w:ascii="Times New Roman" w:eastAsia="Times New Roman" w:hAnsi="Times New Roman" w:cs="Times New Roman"/>
                <w:bCs/>
                <w:sz w:val="20"/>
                <w:szCs w:val="20"/>
              </w:rPr>
              <w:t>6,17</w:t>
            </w:r>
          </w:p>
          <w:p w:rsidR="006D1EC4" w:rsidRPr="006D1EC4" w:rsidRDefault="006D1EC4" w:rsidP="006D1EC4">
            <w:pPr>
              <w:spacing w:after="0" w:line="240" w:lineRule="auto"/>
              <w:rPr>
                <w:rFonts w:ascii="Times New Roman" w:eastAsia="Times New Roman" w:hAnsi="Times New Roman" w:cs="Times New Roman"/>
                <w:bCs/>
                <w:sz w:val="20"/>
                <w:szCs w:val="20"/>
              </w:rPr>
            </w:pPr>
            <w:r w:rsidRPr="006D1EC4">
              <w:rPr>
                <w:rFonts w:ascii="Times New Roman" w:eastAsia="Times New Roman" w:hAnsi="Times New Roman" w:cs="Times New Roman"/>
                <w:bCs/>
                <w:sz w:val="20"/>
                <w:szCs w:val="20"/>
              </w:rPr>
              <w:t>6,42</w:t>
            </w:r>
          </w:p>
          <w:p w:rsidR="006D1EC4" w:rsidRPr="006D1EC4" w:rsidRDefault="006D1EC4" w:rsidP="006D1EC4">
            <w:pPr>
              <w:spacing w:after="0" w:line="240" w:lineRule="auto"/>
              <w:rPr>
                <w:rFonts w:ascii="Times New Roman" w:eastAsia="Times New Roman" w:hAnsi="Times New Roman" w:cs="Times New Roman"/>
                <w:bCs/>
                <w:sz w:val="20"/>
                <w:szCs w:val="20"/>
              </w:rPr>
            </w:pPr>
            <w:r w:rsidRPr="006D1EC4">
              <w:rPr>
                <w:rFonts w:ascii="Times New Roman" w:eastAsia="Times New Roman" w:hAnsi="Times New Roman" w:cs="Times New Roman"/>
                <w:bCs/>
                <w:sz w:val="20"/>
                <w:szCs w:val="20"/>
              </w:rPr>
              <w:t>2,16</w:t>
            </w:r>
          </w:p>
        </w:tc>
        <w:tc>
          <w:tcPr>
            <w:tcW w:w="281" w:type="pct"/>
            <w:shd w:val="clear" w:color="auto" w:fill="auto"/>
            <w:tcMar>
              <w:left w:w="28" w:type="dxa"/>
              <w:right w:w="28" w:type="dxa"/>
            </w:tcMar>
          </w:tcPr>
          <w:p w:rsidR="006D1EC4" w:rsidRPr="006D1EC4" w:rsidRDefault="006D1EC4" w:rsidP="006D1EC4">
            <w:pPr>
              <w:spacing w:after="0" w:line="240" w:lineRule="auto"/>
              <w:rPr>
                <w:rFonts w:ascii="Times New Roman" w:eastAsia="Times New Roman" w:hAnsi="Times New Roman" w:cs="Times New Roman"/>
                <w:bCs/>
                <w:sz w:val="20"/>
                <w:szCs w:val="20"/>
              </w:rPr>
            </w:pPr>
            <w:r w:rsidRPr="006D1EC4">
              <w:rPr>
                <w:rFonts w:ascii="Times New Roman" w:eastAsia="Times New Roman" w:hAnsi="Times New Roman" w:cs="Times New Roman"/>
                <w:bCs/>
                <w:sz w:val="20"/>
                <w:szCs w:val="20"/>
              </w:rPr>
              <w:t>6,01</w:t>
            </w:r>
          </w:p>
          <w:p w:rsidR="006D1EC4" w:rsidRPr="006D1EC4" w:rsidRDefault="006D1EC4" w:rsidP="006D1EC4">
            <w:pPr>
              <w:spacing w:after="0" w:line="240" w:lineRule="auto"/>
              <w:rPr>
                <w:rFonts w:ascii="Times New Roman" w:eastAsia="Times New Roman" w:hAnsi="Times New Roman" w:cs="Times New Roman"/>
                <w:bCs/>
                <w:sz w:val="20"/>
                <w:szCs w:val="20"/>
              </w:rPr>
            </w:pPr>
            <w:r w:rsidRPr="006D1EC4">
              <w:rPr>
                <w:rFonts w:ascii="Times New Roman" w:eastAsia="Times New Roman" w:hAnsi="Times New Roman" w:cs="Times New Roman"/>
                <w:bCs/>
                <w:sz w:val="20"/>
                <w:szCs w:val="20"/>
              </w:rPr>
              <w:t>6,38</w:t>
            </w:r>
          </w:p>
          <w:p w:rsidR="006D1EC4" w:rsidRPr="006D1EC4" w:rsidRDefault="006D1EC4" w:rsidP="006D1EC4">
            <w:pPr>
              <w:spacing w:after="0" w:line="240" w:lineRule="auto"/>
              <w:rPr>
                <w:rFonts w:ascii="Times New Roman" w:eastAsia="Times New Roman" w:hAnsi="Times New Roman" w:cs="Times New Roman"/>
                <w:bCs/>
                <w:sz w:val="20"/>
                <w:szCs w:val="20"/>
              </w:rPr>
            </w:pPr>
            <w:r w:rsidRPr="006D1EC4">
              <w:rPr>
                <w:rFonts w:ascii="Times New Roman" w:eastAsia="Times New Roman" w:hAnsi="Times New Roman" w:cs="Times New Roman"/>
                <w:bCs/>
                <w:sz w:val="20"/>
                <w:szCs w:val="20"/>
              </w:rPr>
              <w:t>3,52</w:t>
            </w:r>
          </w:p>
        </w:tc>
        <w:tc>
          <w:tcPr>
            <w:tcW w:w="283" w:type="pct"/>
            <w:tcMar>
              <w:left w:w="28" w:type="dxa"/>
              <w:right w:w="28" w:type="dxa"/>
            </w:tcMar>
          </w:tcPr>
          <w:p w:rsidR="006D1EC4" w:rsidRPr="006D1EC4" w:rsidRDefault="006D1EC4" w:rsidP="006D1EC4">
            <w:pPr>
              <w:spacing w:after="0" w:line="240" w:lineRule="auto"/>
              <w:rPr>
                <w:rFonts w:ascii="Times New Roman" w:eastAsia="Times New Roman" w:hAnsi="Times New Roman" w:cs="Times New Roman"/>
                <w:bCs/>
                <w:sz w:val="20"/>
                <w:szCs w:val="20"/>
              </w:rPr>
            </w:pPr>
            <w:r w:rsidRPr="006D1EC4">
              <w:rPr>
                <w:rFonts w:ascii="Times New Roman" w:eastAsia="Times New Roman" w:hAnsi="Times New Roman" w:cs="Times New Roman"/>
                <w:bCs/>
                <w:sz w:val="20"/>
                <w:szCs w:val="20"/>
              </w:rPr>
              <w:t>6,64</w:t>
            </w:r>
          </w:p>
          <w:p w:rsidR="006D1EC4" w:rsidRPr="006D1EC4" w:rsidRDefault="006D1EC4" w:rsidP="006D1EC4">
            <w:pPr>
              <w:spacing w:after="0" w:line="240" w:lineRule="auto"/>
              <w:rPr>
                <w:rFonts w:ascii="Times New Roman" w:eastAsia="Times New Roman" w:hAnsi="Times New Roman" w:cs="Times New Roman"/>
                <w:bCs/>
                <w:sz w:val="20"/>
                <w:szCs w:val="20"/>
              </w:rPr>
            </w:pPr>
            <w:r w:rsidRPr="006D1EC4">
              <w:rPr>
                <w:rFonts w:ascii="Times New Roman" w:eastAsia="Times New Roman" w:hAnsi="Times New Roman" w:cs="Times New Roman"/>
                <w:bCs/>
                <w:sz w:val="20"/>
                <w:szCs w:val="20"/>
              </w:rPr>
              <w:t>5,40</w:t>
            </w:r>
          </w:p>
          <w:p w:rsidR="006D1EC4" w:rsidRPr="006D1EC4" w:rsidRDefault="006D1EC4" w:rsidP="006D1EC4">
            <w:pPr>
              <w:spacing w:after="0" w:line="240" w:lineRule="auto"/>
              <w:rPr>
                <w:rFonts w:ascii="Times New Roman" w:eastAsia="Times New Roman" w:hAnsi="Times New Roman" w:cs="Times New Roman"/>
                <w:bCs/>
                <w:sz w:val="20"/>
                <w:szCs w:val="20"/>
              </w:rPr>
            </w:pPr>
            <w:r w:rsidRPr="006D1EC4">
              <w:rPr>
                <w:rFonts w:ascii="Times New Roman" w:eastAsia="Times New Roman" w:hAnsi="Times New Roman" w:cs="Times New Roman"/>
                <w:bCs/>
                <w:sz w:val="20"/>
                <w:szCs w:val="20"/>
              </w:rPr>
              <w:t>3,50</w:t>
            </w:r>
          </w:p>
        </w:tc>
      </w:tr>
      <w:tr w:rsidR="006D1EC4" w:rsidRPr="006D1EC4" w:rsidTr="0086740B">
        <w:tc>
          <w:tcPr>
            <w:tcW w:w="273" w:type="pct"/>
            <w:shd w:val="clear" w:color="auto" w:fill="auto"/>
            <w:tcMar>
              <w:left w:w="28" w:type="dxa"/>
              <w:right w:w="28" w:type="dxa"/>
            </w:tcMar>
          </w:tcPr>
          <w:p w:rsidR="006D1EC4" w:rsidRPr="006D1EC4" w:rsidRDefault="006D1EC4" w:rsidP="006D1EC4">
            <w:pPr>
              <w:spacing w:line="240" w:lineRule="auto"/>
              <w:jc w:val="center"/>
              <w:rPr>
                <w:rFonts w:ascii="Times New Roman" w:eastAsia="Times New Roman" w:hAnsi="Times New Roman" w:cs="Times New Roman"/>
                <w:bCs/>
                <w:sz w:val="20"/>
                <w:szCs w:val="20"/>
              </w:rPr>
            </w:pPr>
          </w:p>
        </w:tc>
        <w:tc>
          <w:tcPr>
            <w:tcW w:w="700" w:type="pct"/>
            <w:shd w:val="clear" w:color="auto" w:fill="auto"/>
            <w:tcMar>
              <w:left w:w="28" w:type="dxa"/>
              <w:right w:w="28" w:type="dxa"/>
            </w:tcMar>
          </w:tcPr>
          <w:p w:rsidR="006D1EC4" w:rsidRPr="006D1EC4" w:rsidRDefault="006D1EC4" w:rsidP="006D1EC4">
            <w:pPr>
              <w:spacing w:after="0" w:line="240" w:lineRule="auto"/>
              <w:jc w:val="both"/>
              <w:rPr>
                <w:rFonts w:ascii="Times New Roman" w:eastAsia="Times New Roman" w:hAnsi="Times New Roman" w:cs="Times New Roman"/>
                <w:bCs/>
                <w:sz w:val="20"/>
                <w:szCs w:val="20"/>
              </w:rPr>
            </w:pPr>
            <w:r w:rsidRPr="006D1EC4">
              <w:rPr>
                <w:rFonts w:ascii="Times New Roman" w:eastAsia="Times New Roman" w:hAnsi="Times New Roman" w:cs="Times New Roman"/>
                <w:bCs/>
                <w:sz w:val="20"/>
                <w:szCs w:val="20"/>
              </w:rPr>
              <w:t>Сумма</w:t>
            </w:r>
          </w:p>
        </w:tc>
        <w:tc>
          <w:tcPr>
            <w:tcW w:w="286" w:type="pct"/>
            <w:shd w:val="clear" w:color="auto" w:fill="auto"/>
            <w:tcMar>
              <w:left w:w="28" w:type="dxa"/>
              <w:right w:w="28" w:type="dxa"/>
            </w:tcMar>
          </w:tcPr>
          <w:p w:rsidR="006D1EC4" w:rsidRPr="006D1EC4" w:rsidRDefault="006D1EC4" w:rsidP="006D1EC4">
            <w:pPr>
              <w:spacing w:after="0" w:line="240" w:lineRule="auto"/>
              <w:jc w:val="center"/>
              <w:rPr>
                <w:rFonts w:ascii="Times New Roman" w:eastAsia="Times New Roman" w:hAnsi="Times New Roman" w:cs="Times New Roman"/>
                <w:bCs/>
                <w:sz w:val="20"/>
                <w:szCs w:val="20"/>
              </w:rPr>
            </w:pPr>
            <w:r w:rsidRPr="006D1EC4">
              <w:rPr>
                <w:rFonts w:ascii="Times New Roman" w:eastAsia="Times New Roman" w:hAnsi="Times New Roman" w:cs="Times New Roman"/>
                <w:bCs/>
                <w:sz w:val="20"/>
                <w:szCs w:val="20"/>
              </w:rPr>
              <w:t>180</w:t>
            </w:r>
          </w:p>
        </w:tc>
        <w:tc>
          <w:tcPr>
            <w:tcW w:w="276" w:type="pct"/>
            <w:gridSpan w:val="2"/>
            <w:shd w:val="clear" w:color="auto" w:fill="auto"/>
            <w:tcMar>
              <w:left w:w="28" w:type="dxa"/>
              <w:right w:w="28" w:type="dxa"/>
            </w:tcMar>
          </w:tcPr>
          <w:p w:rsidR="006D1EC4" w:rsidRPr="006D1EC4" w:rsidRDefault="006D1EC4" w:rsidP="006D1EC4">
            <w:pPr>
              <w:spacing w:after="0" w:line="240" w:lineRule="auto"/>
              <w:rPr>
                <w:rFonts w:ascii="Times New Roman" w:eastAsia="Times New Roman" w:hAnsi="Times New Roman" w:cs="Times New Roman"/>
                <w:bCs/>
                <w:sz w:val="20"/>
                <w:szCs w:val="20"/>
              </w:rPr>
            </w:pPr>
            <w:r w:rsidRPr="006D1EC4">
              <w:rPr>
                <w:rFonts w:ascii="Times New Roman" w:eastAsia="Times New Roman" w:hAnsi="Times New Roman" w:cs="Times New Roman"/>
                <w:bCs/>
                <w:sz w:val="20"/>
                <w:szCs w:val="20"/>
              </w:rPr>
              <w:t>842</w:t>
            </w:r>
          </w:p>
        </w:tc>
        <w:tc>
          <w:tcPr>
            <w:tcW w:w="277" w:type="pct"/>
            <w:gridSpan w:val="2"/>
            <w:shd w:val="clear" w:color="auto" w:fill="auto"/>
            <w:tcMar>
              <w:left w:w="28" w:type="dxa"/>
              <w:right w:w="28" w:type="dxa"/>
            </w:tcMar>
          </w:tcPr>
          <w:p w:rsidR="006D1EC4" w:rsidRPr="006D1EC4" w:rsidRDefault="006D1EC4" w:rsidP="006D1EC4">
            <w:pPr>
              <w:spacing w:after="0" w:line="240" w:lineRule="auto"/>
              <w:rPr>
                <w:rFonts w:ascii="Times New Roman" w:eastAsia="Times New Roman" w:hAnsi="Times New Roman" w:cs="Times New Roman"/>
                <w:bCs/>
                <w:sz w:val="20"/>
                <w:szCs w:val="20"/>
              </w:rPr>
            </w:pPr>
            <w:r w:rsidRPr="006D1EC4">
              <w:rPr>
                <w:rFonts w:ascii="Times New Roman" w:eastAsia="Times New Roman" w:hAnsi="Times New Roman" w:cs="Times New Roman"/>
                <w:bCs/>
                <w:sz w:val="20"/>
                <w:szCs w:val="20"/>
              </w:rPr>
              <w:t>772</w:t>
            </w:r>
          </w:p>
        </w:tc>
        <w:tc>
          <w:tcPr>
            <w:tcW w:w="277" w:type="pct"/>
            <w:gridSpan w:val="2"/>
            <w:shd w:val="clear" w:color="auto" w:fill="auto"/>
            <w:tcMar>
              <w:left w:w="28" w:type="dxa"/>
              <w:right w:w="28" w:type="dxa"/>
            </w:tcMar>
          </w:tcPr>
          <w:p w:rsidR="006D1EC4" w:rsidRPr="006D1EC4" w:rsidRDefault="006D1EC4" w:rsidP="006D1EC4">
            <w:pPr>
              <w:spacing w:after="0" w:line="240" w:lineRule="auto"/>
              <w:rPr>
                <w:rFonts w:ascii="Times New Roman" w:eastAsia="Times New Roman" w:hAnsi="Times New Roman" w:cs="Times New Roman"/>
                <w:bCs/>
                <w:sz w:val="20"/>
                <w:szCs w:val="20"/>
              </w:rPr>
            </w:pPr>
            <w:r w:rsidRPr="006D1EC4">
              <w:rPr>
                <w:rFonts w:ascii="Times New Roman" w:eastAsia="Times New Roman" w:hAnsi="Times New Roman" w:cs="Times New Roman"/>
                <w:bCs/>
                <w:sz w:val="20"/>
                <w:szCs w:val="20"/>
              </w:rPr>
              <w:t>829</w:t>
            </w:r>
          </w:p>
        </w:tc>
        <w:tc>
          <w:tcPr>
            <w:tcW w:w="277" w:type="pct"/>
            <w:gridSpan w:val="2"/>
            <w:tcMar>
              <w:left w:w="28" w:type="dxa"/>
              <w:right w:w="28" w:type="dxa"/>
            </w:tcMar>
          </w:tcPr>
          <w:p w:rsidR="006D1EC4" w:rsidRPr="006D1EC4" w:rsidRDefault="006D1EC4" w:rsidP="006D1EC4">
            <w:pPr>
              <w:spacing w:after="0" w:line="240" w:lineRule="auto"/>
              <w:rPr>
                <w:rFonts w:ascii="Times New Roman" w:eastAsia="Times New Roman" w:hAnsi="Times New Roman" w:cs="Times New Roman"/>
                <w:bCs/>
                <w:sz w:val="20"/>
                <w:szCs w:val="20"/>
              </w:rPr>
            </w:pPr>
            <w:r w:rsidRPr="006D1EC4">
              <w:rPr>
                <w:rFonts w:ascii="Times New Roman" w:eastAsia="Times New Roman" w:hAnsi="Times New Roman" w:cs="Times New Roman"/>
                <w:bCs/>
                <w:sz w:val="20"/>
                <w:szCs w:val="20"/>
              </w:rPr>
              <w:t>814</w:t>
            </w:r>
          </w:p>
        </w:tc>
        <w:tc>
          <w:tcPr>
            <w:tcW w:w="277" w:type="pct"/>
            <w:gridSpan w:val="2"/>
            <w:shd w:val="clear" w:color="auto" w:fill="auto"/>
            <w:tcMar>
              <w:left w:w="28" w:type="dxa"/>
              <w:right w:w="28" w:type="dxa"/>
            </w:tcMar>
          </w:tcPr>
          <w:p w:rsidR="006D1EC4" w:rsidRPr="006D1EC4" w:rsidRDefault="006D1EC4" w:rsidP="006D1EC4">
            <w:pPr>
              <w:spacing w:after="0" w:line="240" w:lineRule="auto"/>
              <w:rPr>
                <w:rFonts w:ascii="Times New Roman" w:eastAsia="Times New Roman" w:hAnsi="Times New Roman" w:cs="Times New Roman"/>
                <w:bCs/>
                <w:sz w:val="20"/>
                <w:szCs w:val="20"/>
              </w:rPr>
            </w:pPr>
            <w:r w:rsidRPr="006D1EC4">
              <w:rPr>
                <w:rFonts w:ascii="Times New Roman" w:eastAsia="Times New Roman" w:hAnsi="Times New Roman" w:cs="Times New Roman"/>
                <w:bCs/>
                <w:sz w:val="20"/>
                <w:szCs w:val="20"/>
              </w:rPr>
              <w:t>126</w:t>
            </w:r>
          </w:p>
        </w:tc>
        <w:tc>
          <w:tcPr>
            <w:tcW w:w="277" w:type="pct"/>
            <w:gridSpan w:val="2"/>
            <w:shd w:val="clear" w:color="auto" w:fill="auto"/>
            <w:tcMar>
              <w:left w:w="28" w:type="dxa"/>
              <w:right w:w="28" w:type="dxa"/>
            </w:tcMar>
          </w:tcPr>
          <w:p w:rsidR="006D1EC4" w:rsidRPr="006D1EC4" w:rsidRDefault="006D1EC4" w:rsidP="006D1EC4">
            <w:pPr>
              <w:spacing w:after="0" w:line="240" w:lineRule="auto"/>
              <w:rPr>
                <w:rFonts w:ascii="Times New Roman" w:eastAsia="Times New Roman" w:hAnsi="Times New Roman" w:cs="Times New Roman"/>
                <w:bCs/>
                <w:sz w:val="20"/>
                <w:szCs w:val="20"/>
              </w:rPr>
            </w:pPr>
            <w:r w:rsidRPr="006D1EC4">
              <w:rPr>
                <w:rFonts w:ascii="Times New Roman" w:eastAsia="Times New Roman" w:hAnsi="Times New Roman" w:cs="Times New Roman"/>
                <w:bCs/>
                <w:sz w:val="20"/>
                <w:szCs w:val="20"/>
              </w:rPr>
              <w:t>110</w:t>
            </w:r>
          </w:p>
        </w:tc>
        <w:tc>
          <w:tcPr>
            <w:tcW w:w="277" w:type="pct"/>
            <w:gridSpan w:val="2"/>
            <w:shd w:val="clear" w:color="auto" w:fill="auto"/>
            <w:tcMar>
              <w:left w:w="28" w:type="dxa"/>
              <w:right w:w="28" w:type="dxa"/>
            </w:tcMar>
          </w:tcPr>
          <w:p w:rsidR="006D1EC4" w:rsidRPr="006D1EC4" w:rsidRDefault="006D1EC4" w:rsidP="006D1EC4">
            <w:pPr>
              <w:spacing w:after="0" w:line="240" w:lineRule="auto"/>
              <w:rPr>
                <w:rFonts w:ascii="Times New Roman" w:eastAsia="Times New Roman" w:hAnsi="Times New Roman" w:cs="Times New Roman"/>
                <w:bCs/>
                <w:sz w:val="20"/>
                <w:szCs w:val="20"/>
              </w:rPr>
            </w:pPr>
            <w:r w:rsidRPr="006D1EC4">
              <w:rPr>
                <w:rFonts w:ascii="Times New Roman" w:eastAsia="Times New Roman" w:hAnsi="Times New Roman" w:cs="Times New Roman"/>
                <w:bCs/>
                <w:sz w:val="20"/>
                <w:szCs w:val="20"/>
              </w:rPr>
              <w:t>122</w:t>
            </w:r>
          </w:p>
        </w:tc>
        <w:tc>
          <w:tcPr>
            <w:tcW w:w="277" w:type="pct"/>
            <w:gridSpan w:val="2"/>
            <w:tcMar>
              <w:left w:w="28" w:type="dxa"/>
              <w:right w:w="28" w:type="dxa"/>
            </w:tcMar>
          </w:tcPr>
          <w:p w:rsidR="006D1EC4" w:rsidRPr="006D1EC4" w:rsidRDefault="006D1EC4" w:rsidP="006D1EC4">
            <w:pPr>
              <w:spacing w:after="0" w:line="240" w:lineRule="auto"/>
              <w:rPr>
                <w:rFonts w:ascii="Times New Roman" w:eastAsia="Times New Roman" w:hAnsi="Times New Roman" w:cs="Times New Roman"/>
                <w:bCs/>
                <w:sz w:val="20"/>
                <w:szCs w:val="20"/>
              </w:rPr>
            </w:pPr>
            <w:r w:rsidRPr="006D1EC4">
              <w:rPr>
                <w:rFonts w:ascii="Times New Roman" w:eastAsia="Times New Roman" w:hAnsi="Times New Roman" w:cs="Times New Roman"/>
                <w:bCs/>
                <w:sz w:val="20"/>
                <w:szCs w:val="20"/>
              </w:rPr>
              <w:t>119</w:t>
            </w:r>
          </w:p>
        </w:tc>
        <w:tc>
          <w:tcPr>
            <w:tcW w:w="278" w:type="pct"/>
            <w:shd w:val="clear" w:color="auto" w:fill="auto"/>
            <w:tcMar>
              <w:left w:w="28" w:type="dxa"/>
              <w:right w:w="28" w:type="dxa"/>
            </w:tcMar>
          </w:tcPr>
          <w:p w:rsidR="006D1EC4" w:rsidRPr="006D1EC4" w:rsidRDefault="006D1EC4" w:rsidP="006D1EC4">
            <w:pPr>
              <w:spacing w:after="0" w:line="240" w:lineRule="auto"/>
              <w:rPr>
                <w:rFonts w:ascii="Times New Roman" w:eastAsia="Times New Roman" w:hAnsi="Times New Roman" w:cs="Times New Roman"/>
                <w:bCs/>
                <w:sz w:val="20"/>
                <w:szCs w:val="20"/>
              </w:rPr>
            </w:pPr>
            <w:r w:rsidRPr="006D1EC4">
              <w:rPr>
                <w:rFonts w:ascii="Times New Roman" w:eastAsia="Times New Roman" w:hAnsi="Times New Roman" w:cs="Times New Roman"/>
                <w:bCs/>
                <w:sz w:val="20"/>
                <w:szCs w:val="20"/>
              </w:rPr>
              <w:t>16,0</w:t>
            </w:r>
          </w:p>
        </w:tc>
        <w:tc>
          <w:tcPr>
            <w:tcW w:w="280" w:type="pct"/>
            <w:shd w:val="clear" w:color="auto" w:fill="auto"/>
            <w:tcMar>
              <w:left w:w="28" w:type="dxa"/>
              <w:right w:w="28" w:type="dxa"/>
            </w:tcMar>
          </w:tcPr>
          <w:p w:rsidR="006D1EC4" w:rsidRPr="006D1EC4" w:rsidRDefault="006D1EC4" w:rsidP="006D1EC4">
            <w:pPr>
              <w:spacing w:after="0" w:line="240" w:lineRule="auto"/>
              <w:rPr>
                <w:rFonts w:ascii="Times New Roman" w:eastAsia="Times New Roman" w:hAnsi="Times New Roman" w:cs="Times New Roman"/>
                <w:bCs/>
                <w:sz w:val="20"/>
                <w:szCs w:val="20"/>
              </w:rPr>
            </w:pPr>
            <w:r w:rsidRPr="006D1EC4">
              <w:rPr>
                <w:rFonts w:ascii="Times New Roman" w:eastAsia="Times New Roman" w:hAnsi="Times New Roman" w:cs="Times New Roman"/>
                <w:bCs/>
                <w:sz w:val="20"/>
                <w:szCs w:val="20"/>
              </w:rPr>
              <w:t>14,8</w:t>
            </w:r>
          </w:p>
        </w:tc>
        <w:tc>
          <w:tcPr>
            <w:tcW w:w="281" w:type="pct"/>
            <w:shd w:val="clear" w:color="auto" w:fill="auto"/>
            <w:tcMar>
              <w:left w:w="28" w:type="dxa"/>
              <w:right w:w="28" w:type="dxa"/>
            </w:tcMar>
          </w:tcPr>
          <w:p w:rsidR="006D1EC4" w:rsidRPr="006D1EC4" w:rsidRDefault="006D1EC4" w:rsidP="006D1EC4">
            <w:pPr>
              <w:spacing w:after="0" w:line="240" w:lineRule="auto"/>
              <w:rPr>
                <w:rFonts w:ascii="Times New Roman" w:eastAsia="Times New Roman" w:hAnsi="Times New Roman" w:cs="Times New Roman"/>
                <w:bCs/>
                <w:sz w:val="20"/>
                <w:szCs w:val="20"/>
              </w:rPr>
            </w:pPr>
            <w:r w:rsidRPr="006D1EC4">
              <w:rPr>
                <w:rFonts w:ascii="Times New Roman" w:eastAsia="Times New Roman" w:hAnsi="Times New Roman" w:cs="Times New Roman"/>
                <w:bCs/>
                <w:sz w:val="20"/>
                <w:szCs w:val="20"/>
              </w:rPr>
              <w:t>15,9</w:t>
            </w:r>
          </w:p>
        </w:tc>
        <w:tc>
          <w:tcPr>
            <w:tcW w:w="283" w:type="pct"/>
            <w:tcMar>
              <w:left w:w="28" w:type="dxa"/>
              <w:right w:w="28" w:type="dxa"/>
            </w:tcMar>
          </w:tcPr>
          <w:p w:rsidR="006D1EC4" w:rsidRPr="006D1EC4" w:rsidRDefault="006D1EC4" w:rsidP="006D1EC4">
            <w:pPr>
              <w:spacing w:after="0" w:line="240" w:lineRule="auto"/>
              <w:rPr>
                <w:rFonts w:ascii="Times New Roman" w:eastAsia="Times New Roman" w:hAnsi="Times New Roman" w:cs="Times New Roman"/>
                <w:bCs/>
                <w:sz w:val="20"/>
                <w:szCs w:val="20"/>
              </w:rPr>
            </w:pPr>
            <w:r w:rsidRPr="006D1EC4">
              <w:rPr>
                <w:rFonts w:ascii="Times New Roman" w:eastAsia="Times New Roman" w:hAnsi="Times New Roman" w:cs="Times New Roman"/>
                <w:bCs/>
                <w:sz w:val="20"/>
                <w:szCs w:val="20"/>
              </w:rPr>
              <w:t>15,5</w:t>
            </w:r>
          </w:p>
        </w:tc>
      </w:tr>
    </w:tbl>
    <w:p w:rsidR="006D1EC4" w:rsidRPr="002047B0" w:rsidRDefault="006D1EC4" w:rsidP="002047B0">
      <w:pPr>
        <w:widowControl w:val="0"/>
        <w:shd w:val="clear" w:color="auto" w:fill="FFFFFF"/>
        <w:autoSpaceDE w:val="0"/>
        <w:autoSpaceDN w:val="0"/>
        <w:adjustRightInd w:val="0"/>
        <w:spacing w:after="0" w:line="240" w:lineRule="auto"/>
        <w:ind w:right="58" w:firstLine="567"/>
        <w:jc w:val="both"/>
        <w:rPr>
          <w:rFonts w:ascii="Times New Roman" w:eastAsia="Calibri" w:hAnsi="Times New Roman" w:cs="Times New Roman"/>
          <w:sz w:val="28"/>
          <w:szCs w:val="20"/>
          <w:lang w:eastAsia="ru-RU"/>
        </w:rPr>
      </w:pPr>
    </w:p>
    <w:p w:rsidR="002047B0" w:rsidRDefault="002047B0" w:rsidP="002047B0">
      <w:pPr>
        <w:widowControl w:val="0"/>
        <w:shd w:val="clear" w:color="auto" w:fill="FFFFFF"/>
        <w:autoSpaceDE w:val="0"/>
        <w:autoSpaceDN w:val="0"/>
        <w:adjustRightInd w:val="0"/>
        <w:spacing w:after="0" w:line="240" w:lineRule="auto"/>
        <w:ind w:left="19" w:firstLine="567"/>
        <w:jc w:val="both"/>
        <w:rPr>
          <w:rFonts w:ascii="Times New Roman" w:eastAsia="Calibri" w:hAnsi="Times New Roman" w:cs="Times New Roman"/>
          <w:color w:val="000000"/>
          <w:sz w:val="28"/>
          <w:szCs w:val="20"/>
          <w:lang w:eastAsia="ru-RU"/>
        </w:rPr>
      </w:pPr>
      <w:r w:rsidRPr="002047B0">
        <w:rPr>
          <w:rFonts w:ascii="Times New Roman" w:eastAsia="Calibri" w:hAnsi="Times New Roman" w:cs="Times New Roman"/>
          <w:color w:val="000000"/>
          <w:sz w:val="28"/>
          <w:szCs w:val="20"/>
          <w:lang w:eastAsia="ru-RU"/>
        </w:rPr>
        <w:t>Основной силосной культурой является кукуруза.</w:t>
      </w:r>
      <w:r w:rsidR="006D1EC4">
        <w:rPr>
          <w:rFonts w:ascii="Times New Roman" w:eastAsia="Calibri" w:hAnsi="Times New Roman" w:cs="Times New Roman"/>
          <w:color w:val="000000"/>
          <w:sz w:val="28"/>
          <w:szCs w:val="20"/>
          <w:lang w:eastAsia="ru-RU"/>
        </w:rPr>
        <w:t xml:space="preserve"> Высокие урожаи она может обеспечивать после зерновых, пропашных, многолетних трав, а также в повторных посевах (табл. 6). Площадь посева кукурузы</w:t>
      </w:r>
      <w:r w:rsidRPr="002047B0">
        <w:rPr>
          <w:rFonts w:ascii="Times New Roman" w:eastAsia="Calibri" w:hAnsi="Times New Roman" w:cs="Times New Roman"/>
          <w:color w:val="000000"/>
          <w:sz w:val="28"/>
          <w:szCs w:val="20"/>
          <w:lang w:eastAsia="ru-RU"/>
        </w:rPr>
        <w:t xml:space="preserve"> определяют с учетом зональных условий. Наибольшие массивы она должна занимать в южных рай</w:t>
      </w:r>
      <w:r w:rsidRPr="002047B0">
        <w:rPr>
          <w:rFonts w:ascii="Times New Roman" w:eastAsia="Calibri" w:hAnsi="Times New Roman" w:cs="Times New Roman"/>
          <w:color w:val="000000"/>
          <w:sz w:val="28"/>
          <w:szCs w:val="20"/>
          <w:lang w:eastAsia="ru-RU"/>
        </w:rPr>
        <w:t>о</w:t>
      </w:r>
      <w:r w:rsidRPr="002047B0">
        <w:rPr>
          <w:rFonts w:ascii="Times New Roman" w:eastAsia="Calibri" w:hAnsi="Times New Roman" w:cs="Times New Roman"/>
          <w:color w:val="000000"/>
          <w:sz w:val="28"/>
          <w:szCs w:val="20"/>
          <w:lang w:eastAsia="ru-RU"/>
        </w:rPr>
        <w:t>нах республики, самых благоприятных по климатическим условиям. Достои</w:t>
      </w:r>
      <w:r w:rsidRPr="002047B0">
        <w:rPr>
          <w:rFonts w:ascii="Times New Roman" w:eastAsia="Calibri" w:hAnsi="Times New Roman" w:cs="Times New Roman"/>
          <w:color w:val="000000"/>
          <w:sz w:val="28"/>
          <w:szCs w:val="20"/>
          <w:lang w:eastAsia="ru-RU"/>
        </w:rPr>
        <w:t>н</w:t>
      </w:r>
      <w:r w:rsidRPr="002047B0">
        <w:rPr>
          <w:rFonts w:ascii="Times New Roman" w:eastAsia="Calibri" w:hAnsi="Times New Roman" w:cs="Times New Roman"/>
          <w:color w:val="000000"/>
          <w:sz w:val="28"/>
          <w:szCs w:val="20"/>
          <w:lang w:eastAsia="ru-RU"/>
        </w:rPr>
        <w:t>ством кукурузы является, то, что она может произрастать и давать хорошие урожаи на легких почвах, где не удаются многолетние травы, а однолетние б</w:t>
      </w:r>
      <w:r w:rsidRPr="002047B0">
        <w:rPr>
          <w:rFonts w:ascii="Times New Roman" w:eastAsia="Calibri" w:hAnsi="Times New Roman" w:cs="Times New Roman"/>
          <w:color w:val="000000"/>
          <w:sz w:val="28"/>
          <w:szCs w:val="20"/>
          <w:lang w:eastAsia="ru-RU"/>
        </w:rPr>
        <w:t>о</w:t>
      </w:r>
      <w:r w:rsidRPr="002047B0">
        <w:rPr>
          <w:rFonts w:ascii="Times New Roman" w:eastAsia="Calibri" w:hAnsi="Times New Roman" w:cs="Times New Roman"/>
          <w:color w:val="000000"/>
          <w:sz w:val="28"/>
          <w:szCs w:val="20"/>
          <w:lang w:eastAsia="ru-RU"/>
        </w:rPr>
        <w:t>бовые и другие кормовые культуры дают низкие урожаи. В этих районах п</w:t>
      </w:r>
      <w:r w:rsidRPr="002047B0">
        <w:rPr>
          <w:rFonts w:ascii="Times New Roman" w:eastAsia="Calibri" w:hAnsi="Times New Roman" w:cs="Times New Roman"/>
          <w:color w:val="000000"/>
          <w:sz w:val="28"/>
          <w:szCs w:val="20"/>
          <w:lang w:eastAsia="ru-RU"/>
        </w:rPr>
        <w:t>о</w:t>
      </w:r>
      <w:r w:rsidRPr="002047B0">
        <w:rPr>
          <w:rFonts w:ascii="Times New Roman" w:eastAsia="Calibri" w:hAnsi="Times New Roman" w:cs="Times New Roman"/>
          <w:color w:val="000000"/>
          <w:sz w:val="28"/>
          <w:szCs w:val="20"/>
          <w:lang w:eastAsia="ru-RU"/>
        </w:rPr>
        <w:t>севные площади под кукурузой могут быть доведены до 10–12% в общей структуре посевов. В северных районах с более ограниченным количеством тепла и преобладанием связных почв, на которых высокие и, как правило, б</w:t>
      </w:r>
      <w:r w:rsidRPr="002047B0">
        <w:rPr>
          <w:rFonts w:ascii="Times New Roman" w:eastAsia="Calibri" w:hAnsi="Times New Roman" w:cs="Times New Roman"/>
          <w:color w:val="000000"/>
          <w:sz w:val="28"/>
          <w:szCs w:val="20"/>
          <w:lang w:eastAsia="ru-RU"/>
        </w:rPr>
        <w:t>о</w:t>
      </w:r>
      <w:r w:rsidRPr="002047B0">
        <w:rPr>
          <w:rFonts w:ascii="Times New Roman" w:eastAsia="Calibri" w:hAnsi="Times New Roman" w:cs="Times New Roman"/>
          <w:color w:val="000000"/>
          <w:sz w:val="28"/>
          <w:szCs w:val="20"/>
          <w:lang w:eastAsia="ru-RU"/>
        </w:rPr>
        <w:t>лее устойчивые урожаи дают многолетние и однолетние травы, площади под кукурузой могут быть ограничены и составлять не более 5–7% в структуре п</w:t>
      </w:r>
      <w:r w:rsidRPr="002047B0">
        <w:rPr>
          <w:rFonts w:ascii="Times New Roman" w:eastAsia="Calibri" w:hAnsi="Times New Roman" w:cs="Times New Roman"/>
          <w:color w:val="000000"/>
          <w:sz w:val="28"/>
          <w:szCs w:val="20"/>
          <w:lang w:eastAsia="ru-RU"/>
        </w:rPr>
        <w:t>о</w:t>
      </w:r>
      <w:r w:rsidRPr="002047B0">
        <w:rPr>
          <w:rFonts w:ascii="Times New Roman" w:eastAsia="Calibri" w:hAnsi="Times New Roman" w:cs="Times New Roman"/>
          <w:color w:val="000000"/>
          <w:sz w:val="28"/>
          <w:szCs w:val="20"/>
          <w:lang w:eastAsia="ru-RU"/>
        </w:rPr>
        <w:lastRenderedPageBreak/>
        <w:t>севов.</w:t>
      </w:r>
    </w:p>
    <w:p w:rsidR="006D1EC4" w:rsidRDefault="006D1EC4" w:rsidP="002047B0">
      <w:pPr>
        <w:widowControl w:val="0"/>
        <w:shd w:val="clear" w:color="auto" w:fill="FFFFFF"/>
        <w:autoSpaceDE w:val="0"/>
        <w:autoSpaceDN w:val="0"/>
        <w:adjustRightInd w:val="0"/>
        <w:spacing w:after="0" w:line="240" w:lineRule="auto"/>
        <w:ind w:left="19" w:firstLine="567"/>
        <w:jc w:val="both"/>
        <w:rPr>
          <w:rFonts w:ascii="Times New Roman" w:eastAsia="Calibri" w:hAnsi="Times New Roman" w:cs="Times New Roman"/>
          <w:color w:val="000000"/>
          <w:sz w:val="28"/>
          <w:szCs w:val="20"/>
          <w:lang w:eastAsia="ru-RU"/>
        </w:rPr>
      </w:pPr>
    </w:p>
    <w:p w:rsidR="006D1EC4" w:rsidRPr="006D1EC4" w:rsidRDefault="006D1EC4" w:rsidP="006D1EC4">
      <w:pPr>
        <w:spacing w:after="0" w:line="240" w:lineRule="auto"/>
        <w:ind w:right="-157" w:firstLine="540"/>
        <w:jc w:val="center"/>
        <w:rPr>
          <w:rFonts w:ascii="Times New Roman" w:eastAsia="Times New Roman" w:hAnsi="Times New Roman" w:cs="Times New Roman"/>
          <w:bCs/>
          <w:iCs/>
          <w:sz w:val="28"/>
          <w:szCs w:val="28"/>
        </w:rPr>
      </w:pPr>
      <w:r w:rsidRPr="006D1EC4">
        <w:rPr>
          <w:rFonts w:ascii="Times New Roman" w:eastAsia="Times New Roman" w:hAnsi="Times New Roman" w:cs="Times New Roman"/>
          <w:bCs/>
          <w:iCs/>
          <w:sz w:val="28"/>
          <w:szCs w:val="28"/>
        </w:rPr>
        <w:t>Таблица 6 - Урожайность зелёной массы кукурузы в севообороте, повторном и бессменном посеве</w:t>
      </w:r>
    </w:p>
    <w:p w:rsidR="006D1EC4" w:rsidRPr="006D1EC4" w:rsidRDefault="006D1EC4" w:rsidP="006D1EC4">
      <w:pPr>
        <w:spacing w:after="0" w:line="240" w:lineRule="auto"/>
        <w:ind w:right="-157" w:firstLine="540"/>
        <w:jc w:val="center"/>
        <w:rPr>
          <w:rFonts w:ascii="Times New Roman" w:eastAsia="Times New Roman" w:hAnsi="Times New Roman" w:cs="Times New Roman"/>
          <w:bCs/>
          <w:i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0"/>
        <w:gridCol w:w="857"/>
        <w:gridCol w:w="857"/>
        <w:gridCol w:w="857"/>
        <w:gridCol w:w="857"/>
        <w:gridCol w:w="818"/>
        <w:gridCol w:w="820"/>
        <w:gridCol w:w="818"/>
        <w:gridCol w:w="820"/>
      </w:tblGrid>
      <w:tr w:rsidR="00C71F5E" w:rsidRPr="006D1EC4" w:rsidTr="00C71F5E">
        <w:trPr>
          <w:trHeight w:val="273"/>
        </w:trPr>
        <w:tc>
          <w:tcPr>
            <w:tcW w:w="1598" w:type="pct"/>
            <w:vMerge w:val="restart"/>
          </w:tcPr>
          <w:p w:rsidR="00C71F5E" w:rsidRPr="006D1EC4" w:rsidRDefault="00C71F5E" w:rsidP="006D1EC4">
            <w:pPr>
              <w:spacing w:after="0" w:line="240" w:lineRule="auto"/>
              <w:ind w:right="-157"/>
              <w:jc w:val="center"/>
              <w:rPr>
                <w:rFonts w:ascii="Times New Roman" w:eastAsia="Times New Roman" w:hAnsi="Times New Roman" w:cs="Times New Roman"/>
                <w:bCs/>
                <w:iCs/>
                <w:sz w:val="20"/>
                <w:szCs w:val="20"/>
              </w:rPr>
            </w:pPr>
            <w:r w:rsidRPr="006D1EC4">
              <w:rPr>
                <w:rFonts w:ascii="Times New Roman" w:eastAsia="Times New Roman" w:hAnsi="Times New Roman" w:cs="Times New Roman"/>
                <w:bCs/>
                <w:iCs/>
                <w:sz w:val="20"/>
                <w:szCs w:val="20"/>
              </w:rPr>
              <w:t>Предшественник</w:t>
            </w:r>
          </w:p>
        </w:tc>
        <w:tc>
          <w:tcPr>
            <w:tcW w:w="3402" w:type="pct"/>
            <w:gridSpan w:val="8"/>
          </w:tcPr>
          <w:p w:rsidR="00C71F5E" w:rsidRPr="006D1EC4" w:rsidRDefault="00C71F5E" w:rsidP="006D1EC4">
            <w:pPr>
              <w:spacing w:after="0" w:line="240" w:lineRule="auto"/>
              <w:ind w:right="-157"/>
              <w:jc w:val="center"/>
              <w:rPr>
                <w:rFonts w:ascii="Times New Roman" w:eastAsia="Times New Roman" w:hAnsi="Times New Roman" w:cs="Times New Roman"/>
                <w:bCs/>
                <w:iCs/>
                <w:sz w:val="20"/>
                <w:szCs w:val="20"/>
              </w:rPr>
            </w:pPr>
            <w:r w:rsidRPr="006D1EC4">
              <w:rPr>
                <w:rFonts w:ascii="Times New Roman" w:eastAsia="Times New Roman" w:hAnsi="Times New Roman" w:cs="Times New Roman"/>
                <w:bCs/>
                <w:iCs/>
                <w:sz w:val="20"/>
                <w:szCs w:val="20"/>
              </w:rPr>
              <w:t>Урожайность</w:t>
            </w:r>
          </w:p>
        </w:tc>
      </w:tr>
      <w:tr w:rsidR="00C71F5E" w:rsidRPr="006D1EC4" w:rsidTr="00C71F5E">
        <w:trPr>
          <w:trHeight w:val="199"/>
        </w:trPr>
        <w:tc>
          <w:tcPr>
            <w:tcW w:w="1598" w:type="pct"/>
            <w:vMerge/>
          </w:tcPr>
          <w:p w:rsidR="00C71F5E" w:rsidRPr="006D1EC4" w:rsidRDefault="00C71F5E" w:rsidP="006D1EC4">
            <w:pPr>
              <w:spacing w:after="0" w:line="240" w:lineRule="auto"/>
              <w:ind w:right="-157"/>
              <w:jc w:val="center"/>
              <w:rPr>
                <w:rFonts w:ascii="Times New Roman" w:eastAsia="Times New Roman" w:hAnsi="Times New Roman" w:cs="Times New Roman"/>
                <w:bCs/>
                <w:iCs/>
                <w:sz w:val="20"/>
                <w:szCs w:val="20"/>
              </w:rPr>
            </w:pPr>
          </w:p>
        </w:tc>
        <w:tc>
          <w:tcPr>
            <w:tcW w:w="1740" w:type="pct"/>
            <w:gridSpan w:val="4"/>
          </w:tcPr>
          <w:p w:rsidR="00C71F5E" w:rsidRPr="006D1EC4" w:rsidRDefault="00C71F5E" w:rsidP="006D1EC4">
            <w:pPr>
              <w:spacing w:after="0" w:line="240" w:lineRule="auto"/>
              <w:ind w:right="-157"/>
              <w:jc w:val="center"/>
              <w:rPr>
                <w:rFonts w:ascii="Times New Roman" w:eastAsia="Times New Roman" w:hAnsi="Times New Roman" w:cs="Times New Roman"/>
                <w:bCs/>
                <w:iCs/>
                <w:sz w:val="20"/>
                <w:szCs w:val="20"/>
              </w:rPr>
            </w:pPr>
            <w:r w:rsidRPr="006D1EC4">
              <w:rPr>
                <w:rFonts w:ascii="Times New Roman" w:eastAsia="Times New Roman" w:hAnsi="Times New Roman" w:cs="Times New Roman"/>
                <w:bCs/>
                <w:iCs/>
                <w:sz w:val="20"/>
                <w:szCs w:val="20"/>
              </w:rPr>
              <w:t>ц/га</w:t>
            </w:r>
          </w:p>
        </w:tc>
        <w:tc>
          <w:tcPr>
            <w:tcW w:w="1662" w:type="pct"/>
            <w:gridSpan w:val="4"/>
          </w:tcPr>
          <w:p w:rsidR="00C71F5E" w:rsidRPr="006D1EC4" w:rsidRDefault="00C71F5E" w:rsidP="006D1EC4">
            <w:pPr>
              <w:spacing w:after="0" w:line="240" w:lineRule="auto"/>
              <w:ind w:right="-157"/>
              <w:jc w:val="center"/>
              <w:rPr>
                <w:rFonts w:ascii="Times New Roman" w:eastAsia="Times New Roman" w:hAnsi="Times New Roman" w:cs="Times New Roman"/>
                <w:bCs/>
                <w:iCs/>
                <w:sz w:val="20"/>
                <w:szCs w:val="20"/>
              </w:rPr>
            </w:pPr>
            <w:r w:rsidRPr="006D1EC4">
              <w:rPr>
                <w:rFonts w:ascii="Times New Roman" w:eastAsia="Times New Roman" w:hAnsi="Times New Roman" w:cs="Times New Roman"/>
                <w:bCs/>
                <w:iCs/>
                <w:sz w:val="20"/>
                <w:szCs w:val="20"/>
              </w:rPr>
              <w:t>%</w:t>
            </w:r>
          </w:p>
        </w:tc>
      </w:tr>
      <w:tr w:rsidR="00C71F5E" w:rsidRPr="006D1EC4" w:rsidTr="00C71F5E">
        <w:trPr>
          <w:trHeight w:val="931"/>
        </w:trPr>
        <w:tc>
          <w:tcPr>
            <w:tcW w:w="1598" w:type="pct"/>
            <w:vMerge/>
          </w:tcPr>
          <w:p w:rsidR="00C71F5E" w:rsidRPr="006D1EC4" w:rsidRDefault="00C71F5E" w:rsidP="006D1EC4">
            <w:pPr>
              <w:spacing w:after="0" w:line="240" w:lineRule="auto"/>
              <w:ind w:right="-157"/>
              <w:jc w:val="center"/>
              <w:rPr>
                <w:rFonts w:ascii="Times New Roman" w:eastAsia="Times New Roman" w:hAnsi="Times New Roman" w:cs="Times New Roman"/>
                <w:bCs/>
                <w:iCs/>
                <w:sz w:val="20"/>
                <w:szCs w:val="20"/>
              </w:rPr>
            </w:pPr>
          </w:p>
        </w:tc>
        <w:tc>
          <w:tcPr>
            <w:tcW w:w="435" w:type="pct"/>
          </w:tcPr>
          <w:p w:rsidR="00C71F5E" w:rsidRPr="006D1EC4" w:rsidRDefault="00C71F5E" w:rsidP="006D1EC4">
            <w:pPr>
              <w:spacing w:after="0" w:line="240" w:lineRule="auto"/>
              <w:ind w:right="-157"/>
              <w:jc w:val="center"/>
              <w:rPr>
                <w:rFonts w:ascii="Times New Roman" w:eastAsia="Times New Roman" w:hAnsi="Times New Roman" w:cs="Times New Roman"/>
                <w:bCs/>
                <w:iCs/>
                <w:sz w:val="20"/>
                <w:szCs w:val="20"/>
              </w:rPr>
            </w:pPr>
            <w:r w:rsidRPr="006D1EC4">
              <w:rPr>
                <w:rFonts w:ascii="Times New Roman" w:eastAsia="Times New Roman" w:hAnsi="Times New Roman" w:cs="Times New Roman"/>
                <w:bCs/>
                <w:iCs/>
                <w:sz w:val="20"/>
                <w:szCs w:val="20"/>
              </w:rPr>
              <w:t>2016г.</w:t>
            </w:r>
          </w:p>
        </w:tc>
        <w:tc>
          <w:tcPr>
            <w:tcW w:w="435" w:type="pct"/>
          </w:tcPr>
          <w:p w:rsidR="00C71F5E" w:rsidRPr="006D1EC4" w:rsidRDefault="00C71F5E" w:rsidP="006D1EC4">
            <w:pPr>
              <w:spacing w:after="0" w:line="240" w:lineRule="auto"/>
              <w:ind w:right="-157"/>
              <w:jc w:val="center"/>
              <w:rPr>
                <w:rFonts w:ascii="Times New Roman" w:eastAsia="Times New Roman" w:hAnsi="Times New Roman" w:cs="Times New Roman"/>
                <w:bCs/>
                <w:iCs/>
                <w:sz w:val="20"/>
                <w:szCs w:val="20"/>
              </w:rPr>
            </w:pPr>
            <w:r w:rsidRPr="006D1EC4">
              <w:rPr>
                <w:rFonts w:ascii="Times New Roman" w:eastAsia="Times New Roman" w:hAnsi="Times New Roman" w:cs="Times New Roman"/>
                <w:bCs/>
                <w:iCs/>
                <w:sz w:val="20"/>
                <w:szCs w:val="20"/>
              </w:rPr>
              <w:t>2017г.</w:t>
            </w:r>
          </w:p>
        </w:tc>
        <w:tc>
          <w:tcPr>
            <w:tcW w:w="435" w:type="pct"/>
          </w:tcPr>
          <w:p w:rsidR="00C71F5E" w:rsidRPr="006D1EC4" w:rsidRDefault="00C71F5E" w:rsidP="006D1EC4">
            <w:pPr>
              <w:spacing w:after="0" w:line="240" w:lineRule="auto"/>
              <w:ind w:right="-157"/>
              <w:jc w:val="center"/>
              <w:rPr>
                <w:rFonts w:ascii="Times New Roman" w:eastAsia="Times New Roman" w:hAnsi="Times New Roman" w:cs="Times New Roman"/>
                <w:bCs/>
                <w:iCs/>
                <w:sz w:val="20"/>
                <w:szCs w:val="20"/>
              </w:rPr>
            </w:pPr>
            <w:r w:rsidRPr="006D1EC4">
              <w:rPr>
                <w:rFonts w:ascii="Times New Roman" w:eastAsia="Times New Roman" w:hAnsi="Times New Roman" w:cs="Times New Roman"/>
                <w:bCs/>
                <w:iCs/>
                <w:sz w:val="20"/>
                <w:szCs w:val="20"/>
              </w:rPr>
              <w:t>2018г.</w:t>
            </w:r>
          </w:p>
        </w:tc>
        <w:tc>
          <w:tcPr>
            <w:tcW w:w="435" w:type="pct"/>
          </w:tcPr>
          <w:p w:rsidR="00C71F5E" w:rsidRPr="006D1EC4" w:rsidRDefault="00C71F5E" w:rsidP="006D1EC4">
            <w:pPr>
              <w:spacing w:after="0" w:line="240" w:lineRule="auto"/>
              <w:ind w:right="-157"/>
              <w:jc w:val="center"/>
              <w:rPr>
                <w:rFonts w:ascii="Times New Roman" w:eastAsia="Times New Roman" w:hAnsi="Times New Roman" w:cs="Times New Roman"/>
                <w:bCs/>
                <w:iCs/>
                <w:sz w:val="20"/>
                <w:szCs w:val="20"/>
              </w:rPr>
            </w:pPr>
            <w:r w:rsidRPr="006D1EC4">
              <w:rPr>
                <w:rFonts w:ascii="Times New Roman" w:eastAsia="Times New Roman" w:hAnsi="Times New Roman" w:cs="Times New Roman"/>
                <w:bCs/>
                <w:iCs/>
                <w:sz w:val="20"/>
                <w:szCs w:val="20"/>
              </w:rPr>
              <w:t>2016-2018гг.</w:t>
            </w:r>
          </w:p>
        </w:tc>
        <w:tc>
          <w:tcPr>
            <w:tcW w:w="415" w:type="pct"/>
          </w:tcPr>
          <w:p w:rsidR="00C71F5E" w:rsidRPr="006D1EC4" w:rsidRDefault="00C71F5E" w:rsidP="006D1EC4">
            <w:pPr>
              <w:spacing w:after="0" w:line="240" w:lineRule="auto"/>
              <w:ind w:right="-157"/>
              <w:jc w:val="center"/>
              <w:rPr>
                <w:rFonts w:ascii="Times New Roman" w:eastAsia="Times New Roman" w:hAnsi="Times New Roman" w:cs="Times New Roman"/>
                <w:bCs/>
                <w:iCs/>
                <w:sz w:val="20"/>
                <w:szCs w:val="20"/>
              </w:rPr>
            </w:pPr>
            <w:r w:rsidRPr="006D1EC4">
              <w:rPr>
                <w:rFonts w:ascii="Times New Roman" w:eastAsia="Times New Roman" w:hAnsi="Times New Roman" w:cs="Times New Roman"/>
                <w:bCs/>
                <w:iCs/>
                <w:sz w:val="20"/>
                <w:szCs w:val="20"/>
              </w:rPr>
              <w:t>2016г.</w:t>
            </w:r>
          </w:p>
        </w:tc>
        <w:tc>
          <w:tcPr>
            <w:tcW w:w="416" w:type="pct"/>
          </w:tcPr>
          <w:p w:rsidR="00C71F5E" w:rsidRPr="006D1EC4" w:rsidRDefault="00C71F5E" w:rsidP="006D1EC4">
            <w:pPr>
              <w:spacing w:after="0" w:line="240" w:lineRule="auto"/>
              <w:ind w:right="-157"/>
              <w:jc w:val="center"/>
              <w:rPr>
                <w:rFonts w:ascii="Times New Roman" w:eastAsia="Times New Roman" w:hAnsi="Times New Roman" w:cs="Times New Roman"/>
                <w:bCs/>
                <w:iCs/>
                <w:sz w:val="20"/>
                <w:szCs w:val="20"/>
              </w:rPr>
            </w:pPr>
            <w:r w:rsidRPr="006D1EC4">
              <w:rPr>
                <w:rFonts w:ascii="Times New Roman" w:eastAsia="Times New Roman" w:hAnsi="Times New Roman" w:cs="Times New Roman"/>
                <w:bCs/>
                <w:iCs/>
                <w:sz w:val="20"/>
                <w:szCs w:val="20"/>
              </w:rPr>
              <w:t>2017г.</w:t>
            </w:r>
          </w:p>
        </w:tc>
        <w:tc>
          <w:tcPr>
            <w:tcW w:w="415" w:type="pct"/>
          </w:tcPr>
          <w:p w:rsidR="00C71F5E" w:rsidRPr="006D1EC4" w:rsidRDefault="00C71F5E" w:rsidP="006D1EC4">
            <w:pPr>
              <w:spacing w:after="0" w:line="240" w:lineRule="auto"/>
              <w:ind w:right="-157"/>
              <w:jc w:val="center"/>
              <w:rPr>
                <w:rFonts w:ascii="Times New Roman" w:eastAsia="Times New Roman" w:hAnsi="Times New Roman" w:cs="Times New Roman"/>
                <w:bCs/>
                <w:iCs/>
                <w:sz w:val="20"/>
                <w:szCs w:val="20"/>
              </w:rPr>
            </w:pPr>
            <w:r w:rsidRPr="006D1EC4">
              <w:rPr>
                <w:rFonts w:ascii="Times New Roman" w:eastAsia="Times New Roman" w:hAnsi="Times New Roman" w:cs="Times New Roman"/>
                <w:bCs/>
                <w:iCs/>
                <w:sz w:val="20"/>
                <w:szCs w:val="20"/>
              </w:rPr>
              <w:t>2018г.</w:t>
            </w:r>
          </w:p>
        </w:tc>
        <w:tc>
          <w:tcPr>
            <w:tcW w:w="416" w:type="pct"/>
          </w:tcPr>
          <w:p w:rsidR="00C71F5E" w:rsidRPr="006D1EC4" w:rsidRDefault="00C71F5E" w:rsidP="006D1EC4">
            <w:pPr>
              <w:spacing w:after="0" w:line="240" w:lineRule="auto"/>
              <w:ind w:right="-157"/>
              <w:jc w:val="center"/>
              <w:rPr>
                <w:rFonts w:ascii="Times New Roman" w:eastAsia="Times New Roman" w:hAnsi="Times New Roman" w:cs="Times New Roman"/>
                <w:bCs/>
                <w:iCs/>
                <w:sz w:val="20"/>
                <w:szCs w:val="20"/>
              </w:rPr>
            </w:pPr>
            <w:r w:rsidRPr="006D1EC4">
              <w:rPr>
                <w:rFonts w:ascii="Times New Roman" w:eastAsia="Times New Roman" w:hAnsi="Times New Roman" w:cs="Times New Roman"/>
                <w:bCs/>
                <w:iCs/>
                <w:sz w:val="20"/>
                <w:szCs w:val="20"/>
              </w:rPr>
              <w:t>2016-2018гг.</w:t>
            </w:r>
          </w:p>
        </w:tc>
      </w:tr>
      <w:tr w:rsidR="00C71F5E" w:rsidRPr="006D1EC4" w:rsidTr="00C71F5E">
        <w:tc>
          <w:tcPr>
            <w:tcW w:w="1598" w:type="pct"/>
          </w:tcPr>
          <w:p w:rsidR="00C71F5E" w:rsidRPr="006D1EC4" w:rsidRDefault="00C71F5E" w:rsidP="006D1EC4">
            <w:pPr>
              <w:spacing w:after="0" w:line="240" w:lineRule="auto"/>
              <w:ind w:right="-157"/>
              <w:rPr>
                <w:rFonts w:ascii="Times New Roman" w:eastAsia="Times New Roman" w:hAnsi="Times New Roman" w:cs="Times New Roman"/>
                <w:bCs/>
                <w:iCs/>
                <w:sz w:val="24"/>
                <w:szCs w:val="24"/>
              </w:rPr>
            </w:pPr>
            <w:r w:rsidRPr="006D1EC4">
              <w:rPr>
                <w:rFonts w:ascii="Times New Roman" w:eastAsia="Times New Roman" w:hAnsi="Times New Roman" w:cs="Times New Roman"/>
                <w:bCs/>
                <w:iCs/>
                <w:sz w:val="24"/>
                <w:szCs w:val="24"/>
              </w:rPr>
              <w:t>Корнеплоды</w:t>
            </w:r>
          </w:p>
        </w:tc>
        <w:tc>
          <w:tcPr>
            <w:tcW w:w="435" w:type="pct"/>
          </w:tcPr>
          <w:p w:rsidR="00C71F5E" w:rsidRPr="006D1EC4" w:rsidRDefault="00C71F5E" w:rsidP="006D1EC4">
            <w:pPr>
              <w:spacing w:after="0" w:line="240" w:lineRule="auto"/>
              <w:ind w:right="-157"/>
              <w:jc w:val="center"/>
              <w:rPr>
                <w:rFonts w:ascii="Times New Roman" w:eastAsia="Times New Roman" w:hAnsi="Times New Roman" w:cs="Times New Roman"/>
                <w:bCs/>
                <w:iCs/>
                <w:sz w:val="24"/>
                <w:szCs w:val="24"/>
              </w:rPr>
            </w:pPr>
            <w:r w:rsidRPr="006D1EC4">
              <w:rPr>
                <w:rFonts w:ascii="Times New Roman" w:eastAsia="Times New Roman" w:hAnsi="Times New Roman" w:cs="Times New Roman"/>
                <w:bCs/>
                <w:iCs/>
                <w:sz w:val="24"/>
                <w:szCs w:val="24"/>
              </w:rPr>
              <w:t>522</w:t>
            </w:r>
          </w:p>
        </w:tc>
        <w:tc>
          <w:tcPr>
            <w:tcW w:w="435" w:type="pct"/>
          </w:tcPr>
          <w:p w:rsidR="00C71F5E" w:rsidRPr="006D1EC4" w:rsidRDefault="00C71F5E" w:rsidP="006D1EC4">
            <w:pPr>
              <w:spacing w:after="0" w:line="240" w:lineRule="auto"/>
              <w:ind w:right="-157"/>
              <w:jc w:val="center"/>
              <w:rPr>
                <w:rFonts w:ascii="Times New Roman" w:eastAsia="Times New Roman" w:hAnsi="Times New Roman" w:cs="Times New Roman"/>
                <w:bCs/>
                <w:iCs/>
                <w:sz w:val="24"/>
                <w:szCs w:val="24"/>
              </w:rPr>
            </w:pPr>
            <w:r w:rsidRPr="006D1EC4">
              <w:rPr>
                <w:rFonts w:ascii="Times New Roman" w:eastAsia="Times New Roman" w:hAnsi="Times New Roman" w:cs="Times New Roman"/>
                <w:bCs/>
                <w:iCs/>
                <w:sz w:val="24"/>
                <w:szCs w:val="24"/>
              </w:rPr>
              <w:t>648</w:t>
            </w:r>
          </w:p>
        </w:tc>
        <w:tc>
          <w:tcPr>
            <w:tcW w:w="435" w:type="pct"/>
          </w:tcPr>
          <w:p w:rsidR="00C71F5E" w:rsidRPr="006D1EC4" w:rsidRDefault="00C71F5E" w:rsidP="006D1EC4">
            <w:pPr>
              <w:spacing w:after="0" w:line="240" w:lineRule="auto"/>
              <w:ind w:right="-157"/>
              <w:jc w:val="center"/>
              <w:rPr>
                <w:rFonts w:ascii="Times New Roman" w:eastAsia="Times New Roman" w:hAnsi="Times New Roman" w:cs="Times New Roman"/>
                <w:bCs/>
                <w:iCs/>
                <w:sz w:val="24"/>
                <w:szCs w:val="24"/>
              </w:rPr>
            </w:pPr>
            <w:r w:rsidRPr="006D1EC4">
              <w:rPr>
                <w:rFonts w:ascii="Times New Roman" w:eastAsia="Times New Roman" w:hAnsi="Times New Roman" w:cs="Times New Roman"/>
                <w:bCs/>
                <w:iCs/>
                <w:sz w:val="24"/>
                <w:szCs w:val="24"/>
              </w:rPr>
              <w:t>525</w:t>
            </w:r>
          </w:p>
        </w:tc>
        <w:tc>
          <w:tcPr>
            <w:tcW w:w="435" w:type="pct"/>
          </w:tcPr>
          <w:p w:rsidR="00C71F5E" w:rsidRPr="006D1EC4" w:rsidRDefault="00C71F5E" w:rsidP="006D1EC4">
            <w:pPr>
              <w:spacing w:after="0" w:line="240" w:lineRule="auto"/>
              <w:ind w:right="-157"/>
              <w:jc w:val="center"/>
              <w:rPr>
                <w:rFonts w:ascii="Times New Roman" w:eastAsia="Times New Roman" w:hAnsi="Times New Roman" w:cs="Times New Roman"/>
                <w:bCs/>
                <w:iCs/>
                <w:sz w:val="24"/>
                <w:szCs w:val="24"/>
              </w:rPr>
            </w:pPr>
            <w:r w:rsidRPr="006D1EC4">
              <w:rPr>
                <w:rFonts w:ascii="Times New Roman" w:eastAsia="Times New Roman" w:hAnsi="Times New Roman" w:cs="Times New Roman"/>
                <w:bCs/>
                <w:iCs/>
                <w:sz w:val="24"/>
                <w:szCs w:val="24"/>
              </w:rPr>
              <w:t>565</w:t>
            </w:r>
          </w:p>
        </w:tc>
        <w:tc>
          <w:tcPr>
            <w:tcW w:w="415" w:type="pct"/>
          </w:tcPr>
          <w:p w:rsidR="00C71F5E" w:rsidRPr="006D1EC4" w:rsidRDefault="00C71F5E" w:rsidP="006D1EC4">
            <w:pPr>
              <w:spacing w:after="0" w:line="240" w:lineRule="auto"/>
              <w:ind w:right="-157"/>
              <w:jc w:val="center"/>
              <w:rPr>
                <w:rFonts w:ascii="Times New Roman" w:eastAsia="Times New Roman" w:hAnsi="Times New Roman" w:cs="Times New Roman"/>
                <w:bCs/>
                <w:iCs/>
                <w:sz w:val="24"/>
                <w:szCs w:val="24"/>
              </w:rPr>
            </w:pPr>
            <w:r w:rsidRPr="006D1EC4">
              <w:rPr>
                <w:rFonts w:ascii="Times New Roman" w:eastAsia="Times New Roman" w:hAnsi="Times New Roman" w:cs="Times New Roman"/>
                <w:bCs/>
                <w:iCs/>
                <w:sz w:val="24"/>
                <w:szCs w:val="24"/>
              </w:rPr>
              <w:t>100</w:t>
            </w:r>
          </w:p>
        </w:tc>
        <w:tc>
          <w:tcPr>
            <w:tcW w:w="416" w:type="pct"/>
          </w:tcPr>
          <w:p w:rsidR="00C71F5E" w:rsidRPr="006D1EC4" w:rsidRDefault="00C71F5E" w:rsidP="006D1EC4">
            <w:pPr>
              <w:spacing w:after="0" w:line="240" w:lineRule="auto"/>
              <w:ind w:right="-157"/>
              <w:jc w:val="center"/>
              <w:rPr>
                <w:rFonts w:ascii="Times New Roman" w:eastAsia="Times New Roman" w:hAnsi="Times New Roman" w:cs="Times New Roman"/>
                <w:bCs/>
                <w:iCs/>
                <w:sz w:val="24"/>
                <w:szCs w:val="24"/>
              </w:rPr>
            </w:pPr>
            <w:r w:rsidRPr="006D1EC4">
              <w:rPr>
                <w:rFonts w:ascii="Times New Roman" w:eastAsia="Times New Roman" w:hAnsi="Times New Roman" w:cs="Times New Roman"/>
                <w:bCs/>
                <w:iCs/>
                <w:sz w:val="24"/>
                <w:szCs w:val="24"/>
              </w:rPr>
              <w:t>100</w:t>
            </w:r>
          </w:p>
        </w:tc>
        <w:tc>
          <w:tcPr>
            <w:tcW w:w="415" w:type="pct"/>
          </w:tcPr>
          <w:p w:rsidR="00C71F5E" w:rsidRPr="006D1EC4" w:rsidRDefault="00C71F5E" w:rsidP="006D1EC4">
            <w:pPr>
              <w:spacing w:after="0" w:line="240" w:lineRule="auto"/>
              <w:ind w:right="-157"/>
              <w:jc w:val="center"/>
              <w:rPr>
                <w:rFonts w:ascii="Times New Roman" w:eastAsia="Times New Roman" w:hAnsi="Times New Roman" w:cs="Times New Roman"/>
                <w:bCs/>
                <w:iCs/>
                <w:sz w:val="24"/>
                <w:szCs w:val="24"/>
              </w:rPr>
            </w:pPr>
            <w:r w:rsidRPr="006D1EC4">
              <w:rPr>
                <w:rFonts w:ascii="Times New Roman" w:eastAsia="Times New Roman" w:hAnsi="Times New Roman" w:cs="Times New Roman"/>
                <w:bCs/>
                <w:iCs/>
                <w:sz w:val="24"/>
                <w:szCs w:val="24"/>
              </w:rPr>
              <w:t>100</w:t>
            </w:r>
          </w:p>
        </w:tc>
        <w:tc>
          <w:tcPr>
            <w:tcW w:w="416" w:type="pct"/>
          </w:tcPr>
          <w:p w:rsidR="00C71F5E" w:rsidRPr="006D1EC4" w:rsidRDefault="00C71F5E" w:rsidP="006D1EC4">
            <w:pPr>
              <w:spacing w:after="0" w:line="240" w:lineRule="auto"/>
              <w:ind w:right="-157"/>
              <w:jc w:val="center"/>
              <w:rPr>
                <w:rFonts w:ascii="Times New Roman" w:eastAsia="Times New Roman" w:hAnsi="Times New Roman" w:cs="Times New Roman"/>
                <w:bCs/>
                <w:iCs/>
                <w:sz w:val="24"/>
                <w:szCs w:val="24"/>
              </w:rPr>
            </w:pPr>
            <w:r w:rsidRPr="006D1EC4">
              <w:rPr>
                <w:rFonts w:ascii="Times New Roman" w:eastAsia="Times New Roman" w:hAnsi="Times New Roman" w:cs="Times New Roman"/>
                <w:bCs/>
                <w:iCs/>
                <w:sz w:val="24"/>
                <w:szCs w:val="24"/>
              </w:rPr>
              <w:t>100</w:t>
            </w:r>
          </w:p>
        </w:tc>
      </w:tr>
      <w:tr w:rsidR="00C71F5E" w:rsidRPr="006D1EC4" w:rsidTr="00C71F5E">
        <w:tc>
          <w:tcPr>
            <w:tcW w:w="1598" w:type="pct"/>
          </w:tcPr>
          <w:p w:rsidR="00C71F5E" w:rsidRPr="006D1EC4" w:rsidRDefault="00C71F5E" w:rsidP="006D1EC4">
            <w:pPr>
              <w:spacing w:after="0" w:line="240" w:lineRule="auto"/>
              <w:ind w:right="-157"/>
              <w:rPr>
                <w:rFonts w:ascii="Times New Roman" w:eastAsia="Times New Roman" w:hAnsi="Times New Roman" w:cs="Times New Roman"/>
                <w:bCs/>
                <w:iCs/>
                <w:sz w:val="24"/>
                <w:szCs w:val="24"/>
              </w:rPr>
            </w:pPr>
            <w:r w:rsidRPr="006D1EC4">
              <w:rPr>
                <w:rFonts w:ascii="Times New Roman" w:eastAsia="Times New Roman" w:hAnsi="Times New Roman" w:cs="Times New Roman"/>
                <w:bCs/>
                <w:iCs/>
                <w:sz w:val="24"/>
                <w:szCs w:val="24"/>
              </w:rPr>
              <w:t>Зерновые</w:t>
            </w:r>
          </w:p>
        </w:tc>
        <w:tc>
          <w:tcPr>
            <w:tcW w:w="435" w:type="pct"/>
          </w:tcPr>
          <w:p w:rsidR="00C71F5E" w:rsidRPr="006D1EC4" w:rsidRDefault="00C71F5E" w:rsidP="006D1EC4">
            <w:pPr>
              <w:spacing w:after="0" w:line="240" w:lineRule="auto"/>
              <w:ind w:right="-157"/>
              <w:jc w:val="center"/>
              <w:rPr>
                <w:rFonts w:ascii="Times New Roman" w:eastAsia="Times New Roman" w:hAnsi="Times New Roman" w:cs="Times New Roman"/>
                <w:bCs/>
                <w:iCs/>
                <w:sz w:val="24"/>
                <w:szCs w:val="24"/>
              </w:rPr>
            </w:pPr>
            <w:r w:rsidRPr="006D1EC4">
              <w:rPr>
                <w:rFonts w:ascii="Times New Roman" w:eastAsia="Times New Roman" w:hAnsi="Times New Roman" w:cs="Times New Roman"/>
                <w:bCs/>
                <w:iCs/>
                <w:sz w:val="24"/>
                <w:szCs w:val="24"/>
              </w:rPr>
              <w:t>514</w:t>
            </w:r>
          </w:p>
        </w:tc>
        <w:tc>
          <w:tcPr>
            <w:tcW w:w="435" w:type="pct"/>
          </w:tcPr>
          <w:p w:rsidR="00C71F5E" w:rsidRPr="006D1EC4" w:rsidRDefault="00C71F5E" w:rsidP="006D1EC4">
            <w:pPr>
              <w:spacing w:after="0" w:line="240" w:lineRule="auto"/>
              <w:ind w:right="-157"/>
              <w:jc w:val="center"/>
              <w:rPr>
                <w:rFonts w:ascii="Times New Roman" w:eastAsia="Times New Roman" w:hAnsi="Times New Roman" w:cs="Times New Roman"/>
                <w:bCs/>
                <w:iCs/>
                <w:sz w:val="24"/>
                <w:szCs w:val="24"/>
              </w:rPr>
            </w:pPr>
            <w:r w:rsidRPr="006D1EC4">
              <w:rPr>
                <w:rFonts w:ascii="Times New Roman" w:eastAsia="Times New Roman" w:hAnsi="Times New Roman" w:cs="Times New Roman"/>
                <w:bCs/>
                <w:iCs/>
                <w:sz w:val="24"/>
                <w:szCs w:val="24"/>
              </w:rPr>
              <w:t>680</w:t>
            </w:r>
          </w:p>
        </w:tc>
        <w:tc>
          <w:tcPr>
            <w:tcW w:w="435" w:type="pct"/>
          </w:tcPr>
          <w:p w:rsidR="00C71F5E" w:rsidRPr="006D1EC4" w:rsidRDefault="00C71F5E" w:rsidP="006D1EC4">
            <w:pPr>
              <w:spacing w:after="0" w:line="240" w:lineRule="auto"/>
              <w:ind w:right="-157"/>
              <w:jc w:val="center"/>
              <w:rPr>
                <w:rFonts w:ascii="Times New Roman" w:eastAsia="Times New Roman" w:hAnsi="Times New Roman" w:cs="Times New Roman"/>
                <w:bCs/>
                <w:iCs/>
                <w:sz w:val="24"/>
                <w:szCs w:val="24"/>
              </w:rPr>
            </w:pPr>
            <w:r w:rsidRPr="006D1EC4">
              <w:rPr>
                <w:rFonts w:ascii="Times New Roman" w:eastAsia="Times New Roman" w:hAnsi="Times New Roman" w:cs="Times New Roman"/>
                <w:bCs/>
                <w:iCs/>
                <w:sz w:val="24"/>
                <w:szCs w:val="24"/>
              </w:rPr>
              <w:t>540</w:t>
            </w:r>
          </w:p>
        </w:tc>
        <w:tc>
          <w:tcPr>
            <w:tcW w:w="435" w:type="pct"/>
          </w:tcPr>
          <w:p w:rsidR="00C71F5E" w:rsidRPr="006D1EC4" w:rsidRDefault="00C71F5E" w:rsidP="006D1EC4">
            <w:pPr>
              <w:spacing w:after="0" w:line="240" w:lineRule="auto"/>
              <w:ind w:right="-157"/>
              <w:jc w:val="center"/>
              <w:rPr>
                <w:rFonts w:ascii="Times New Roman" w:eastAsia="Times New Roman" w:hAnsi="Times New Roman" w:cs="Times New Roman"/>
                <w:bCs/>
                <w:iCs/>
                <w:sz w:val="24"/>
                <w:szCs w:val="24"/>
              </w:rPr>
            </w:pPr>
            <w:r w:rsidRPr="006D1EC4">
              <w:rPr>
                <w:rFonts w:ascii="Times New Roman" w:eastAsia="Times New Roman" w:hAnsi="Times New Roman" w:cs="Times New Roman"/>
                <w:bCs/>
                <w:iCs/>
                <w:sz w:val="24"/>
                <w:szCs w:val="24"/>
              </w:rPr>
              <w:t>578</w:t>
            </w:r>
          </w:p>
        </w:tc>
        <w:tc>
          <w:tcPr>
            <w:tcW w:w="415" w:type="pct"/>
          </w:tcPr>
          <w:p w:rsidR="00C71F5E" w:rsidRPr="006D1EC4" w:rsidRDefault="00C71F5E" w:rsidP="006D1EC4">
            <w:pPr>
              <w:spacing w:after="0" w:line="240" w:lineRule="auto"/>
              <w:ind w:right="-157"/>
              <w:jc w:val="center"/>
              <w:rPr>
                <w:rFonts w:ascii="Times New Roman" w:eastAsia="Times New Roman" w:hAnsi="Times New Roman" w:cs="Times New Roman"/>
                <w:bCs/>
                <w:iCs/>
                <w:sz w:val="24"/>
                <w:szCs w:val="24"/>
              </w:rPr>
            </w:pPr>
            <w:r w:rsidRPr="006D1EC4">
              <w:rPr>
                <w:rFonts w:ascii="Times New Roman" w:eastAsia="Times New Roman" w:hAnsi="Times New Roman" w:cs="Times New Roman"/>
                <w:bCs/>
                <w:iCs/>
                <w:sz w:val="24"/>
                <w:szCs w:val="24"/>
              </w:rPr>
              <w:t>98</w:t>
            </w:r>
          </w:p>
        </w:tc>
        <w:tc>
          <w:tcPr>
            <w:tcW w:w="416" w:type="pct"/>
          </w:tcPr>
          <w:p w:rsidR="00C71F5E" w:rsidRPr="006D1EC4" w:rsidRDefault="00C71F5E" w:rsidP="006D1EC4">
            <w:pPr>
              <w:spacing w:after="0" w:line="240" w:lineRule="auto"/>
              <w:ind w:right="-157"/>
              <w:jc w:val="center"/>
              <w:rPr>
                <w:rFonts w:ascii="Times New Roman" w:eastAsia="Times New Roman" w:hAnsi="Times New Roman" w:cs="Times New Roman"/>
                <w:bCs/>
                <w:iCs/>
                <w:sz w:val="24"/>
                <w:szCs w:val="24"/>
              </w:rPr>
            </w:pPr>
            <w:r w:rsidRPr="006D1EC4">
              <w:rPr>
                <w:rFonts w:ascii="Times New Roman" w:eastAsia="Times New Roman" w:hAnsi="Times New Roman" w:cs="Times New Roman"/>
                <w:bCs/>
                <w:iCs/>
                <w:sz w:val="24"/>
                <w:szCs w:val="24"/>
              </w:rPr>
              <w:t>105</w:t>
            </w:r>
          </w:p>
        </w:tc>
        <w:tc>
          <w:tcPr>
            <w:tcW w:w="415" w:type="pct"/>
          </w:tcPr>
          <w:p w:rsidR="00C71F5E" w:rsidRPr="006D1EC4" w:rsidRDefault="00C71F5E" w:rsidP="006D1EC4">
            <w:pPr>
              <w:spacing w:after="0" w:line="240" w:lineRule="auto"/>
              <w:ind w:right="-157"/>
              <w:jc w:val="center"/>
              <w:rPr>
                <w:rFonts w:ascii="Times New Roman" w:eastAsia="Times New Roman" w:hAnsi="Times New Roman" w:cs="Times New Roman"/>
                <w:bCs/>
                <w:iCs/>
                <w:sz w:val="24"/>
                <w:szCs w:val="24"/>
              </w:rPr>
            </w:pPr>
            <w:r w:rsidRPr="006D1EC4">
              <w:rPr>
                <w:rFonts w:ascii="Times New Roman" w:eastAsia="Times New Roman" w:hAnsi="Times New Roman" w:cs="Times New Roman"/>
                <w:bCs/>
                <w:iCs/>
                <w:sz w:val="24"/>
                <w:szCs w:val="24"/>
              </w:rPr>
              <w:t>103</w:t>
            </w:r>
          </w:p>
        </w:tc>
        <w:tc>
          <w:tcPr>
            <w:tcW w:w="416" w:type="pct"/>
          </w:tcPr>
          <w:p w:rsidR="00C71F5E" w:rsidRPr="006D1EC4" w:rsidRDefault="00C71F5E" w:rsidP="006D1EC4">
            <w:pPr>
              <w:spacing w:after="0" w:line="240" w:lineRule="auto"/>
              <w:ind w:right="-157"/>
              <w:jc w:val="center"/>
              <w:rPr>
                <w:rFonts w:ascii="Times New Roman" w:eastAsia="Times New Roman" w:hAnsi="Times New Roman" w:cs="Times New Roman"/>
                <w:bCs/>
                <w:iCs/>
                <w:sz w:val="24"/>
                <w:szCs w:val="24"/>
              </w:rPr>
            </w:pPr>
            <w:r w:rsidRPr="006D1EC4">
              <w:rPr>
                <w:rFonts w:ascii="Times New Roman" w:eastAsia="Times New Roman" w:hAnsi="Times New Roman" w:cs="Times New Roman"/>
                <w:bCs/>
                <w:iCs/>
                <w:sz w:val="24"/>
                <w:szCs w:val="24"/>
              </w:rPr>
              <w:t>102</w:t>
            </w:r>
          </w:p>
        </w:tc>
      </w:tr>
      <w:tr w:rsidR="00C71F5E" w:rsidRPr="006D1EC4" w:rsidTr="00C71F5E">
        <w:tc>
          <w:tcPr>
            <w:tcW w:w="1598" w:type="pct"/>
          </w:tcPr>
          <w:p w:rsidR="00C71F5E" w:rsidRPr="006D1EC4" w:rsidRDefault="00C71F5E" w:rsidP="006D1EC4">
            <w:pPr>
              <w:spacing w:after="0" w:line="240" w:lineRule="auto"/>
              <w:ind w:right="-157"/>
              <w:rPr>
                <w:rFonts w:ascii="Times New Roman" w:eastAsia="Times New Roman" w:hAnsi="Times New Roman" w:cs="Times New Roman"/>
                <w:bCs/>
                <w:iCs/>
                <w:sz w:val="24"/>
                <w:szCs w:val="24"/>
              </w:rPr>
            </w:pPr>
            <w:r w:rsidRPr="006D1EC4">
              <w:rPr>
                <w:rFonts w:ascii="Times New Roman" w:eastAsia="Times New Roman" w:hAnsi="Times New Roman" w:cs="Times New Roman"/>
                <w:bCs/>
                <w:iCs/>
                <w:sz w:val="24"/>
                <w:szCs w:val="24"/>
              </w:rPr>
              <w:t>Клевер</w:t>
            </w:r>
          </w:p>
        </w:tc>
        <w:tc>
          <w:tcPr>
            <w:tcW w:w="435" w:type="pct"/>
          </w:tcPr>
          <w:p w:rsidR="00C71F5E" w:rsidRPr="006D1EC4" w:rsidRDefault="00C71F5E" w:rsidP="006D1EC4">
            <w:pPr>
              <w:spacing w:after="0" w:line="240" w:lineRule="auto"/>
              <w:ind w:right="-157"/>
              <w:jc w:val="center"/>
              <w:rPr>
                <w:rFonts w:ascii="Times New Roman" w:eastAsia="Times New Roman" w:hAnsi="Times New Roman" w:cs="Times New Roman"/>
                <w:bCs/>
                <w:iCs/>
                <w:sz w:val="24"/>
                <w:szCs w:val="24"/>
              </w:rPr>
            </w:pPr>
            <w:r w:rsidRPr="006D1EC4">
              <w:rPr>
                <w:rFonts w:ascii="Times New Roman" w:eastAsia="Times New Roman" w:hAnsi="Times New Roman" w:cs="Times New Roman"/>
                <w:bCs/>
                <w:iCs/>
                <w:sz w:val="24"/>
                <w:szCs w:val="24"/>
              </w:rPr>
              <w:t>574</w:t>
            </w:r>
          </w:p>
        </w:tc>
        <w:tc>
          <w:tcPr>
            <w:tcW w:w="435" w:type="pct"/>
          </w:tcPr>
          <w:p w:rsidR="00C71F5E" w:rsidRPr="006D1EC4" w:rsidRDefault="00C71F5E" w:rsidP="006D1EC4">
            <w:pPr>
              <w:spacing w:after="0" w:line="240" w:lineRule="auto"/>
              <w:ind w:right="-157"/>
              <w:jc w:val="center"/>
              <w:rPr>
                <w:rFonts w:ascii="Times New Roman" w:eastAsia="Times New Roman" w:hAnsi="Times New Roman" w:cs="Times New Roman"/>
                <w:bCs/>
                <w:iCs/>
                <w:sz w:val="24"/>
                <w:szCs w:val="24"/>
              </w:rPr>
            </w:pPr>
            <w:r w:rsidRPr="006D1EC4">
              <w:rPr>
                <w:rFonts w:ascii="Times New Roman" w:eastAsia="Times New Roman" w:hAnsi="Times New Roman" w:cs="Times New Roman"/>
                <w:bCs/>
                <w:iCs/>
                <w:sz w:val="24"/>
                <w:szCs w:val="24"/>
              </w:rPr>
              <w:t>675</w:t>
            </w:r>
          </w:p>
        </w:tc>
        <w:tc>
          <w:tcPr>
            <w:tcW w:w="435" w:type="pct"/>
          </w:tcPr>
          <w:p w:rsidR="00C71F5E" w:rsidRPr="006D1EC4" w:rsidRDefault="00C71F5E" w:rsidP="006D1EC4">
            <w:pPr>
              <w:spacing w:after="0" w:line="240" w:lineRule="auto"/>
              <w:ind w:right="-157"/>
              <w:jc w:val="center"/>
              <w:rPr>
                <w:rFonts w:ascii="Times New Roman" w:eastAsia="Times New Roman" w:hAnsi="Times New Roman" w:cs="Times New Roman"/>
                <w:bCs/>
                <w:iCs/>
                <w:sz w:val="24"/>
                <w:szCs w:val="24"/>
              </w:rPr>
            </w:pPr>
            <w:r w:rsidRPr="006D1EC4">
              <w:rPr>
                <w:rFonts w:ascii="Times New Roman" w:eastAsia="Times New Roman" w:hAnsi="Times New Roman" w:cs="Times New Roman"/>
                <w:bCs/>
                <w:iCs/>
                <w:sz w:val="24"/>
                <w:szCs w:val="24"/>
              </w:rPr>
              <w:t>594</w:t>
            </w:r>
          </w:p>
        </w:tc>
        <w:tc>
          <w:tcPr>
            <w:tcW w:w="435" w:type="pct"/>
          </w:tcPr>
          <w:p w:rsidR="00C71F5E" w:rsidRPr="006D1EC4" w:rsidRDefault="00C71F5E" w:rsidP="006D1EC4">
            <w:pPr>
              <w:spacing w:after="0" w:line="240" w:lineRule="auto"/>
              <w:ind w:right="-157"/>
              <w:jc w:val="center"/>
              <w:rPr>
                <w:rFonts w:ascii="Times New Roman" w:eastAsia="Times New Roman" w:hAnsi="Times New Roman" w:cs="Times New Roman"/>
                <w:bCs/>
                <w:iCs/>
                <w:sz w:val="24"/>
                <w:szCs w:val="24"/>
              </w:rPr>
            </w:pPr>
            <w:r w:rsidRPr="006D1EC4">
              <w:rPr>
                <w:rFonts w:ascii="Times New Roman" w:eastAsia="Times New Roman" w:hAnsi="Times New Roman" w:cs="Times New Roman"/>
                <w:bCs/>
                <w:iCs/>
                <w:sz w:val="24"/>
                <w:szCs w:val="24"/>
              </w:rPr>
              <w:t>611</w:t>
            </w:r>
          </w:p>
        </w:tc>
        <w:tc>
          <w:tcPr>
            <w:tcW w:w="415" w:type="pct"/>
          </w:tcPr>
          <w:p w:rsidR="00C71F5E" w:rsidRPr="006D1EC4" w:rsidRDefault="00C71F5E" w:rsidP="006D1EC4">
            <w:pPr>
              <w:spacing w:after="0" w:line="240" w:lineRule="auto"/>
              <w:ind w:right="-157"/>
              <w:jc w:val="center"/>
              <w:rPr>
                <w:rFonts w:ascii="Times New Roman" w:eastAsia="Times New Roman" w:hAnsi="Times New Roman" w:cs="Times New Roman"/>
                <w:bCs/>
                <w:iCs/>
                <w:sz w:val="24"/>
                <w:szCs w:val="24"/>
              </w:rPr>
            </w:pPr>
            <w:r w:rsidRPr="006D1EC4">
              <w:rPr>
                <w:rFonts w:ascii="Times New Roman" w:eastAsia="Times New Roman" w:hAnsi="Times New Roman" w:cs="Times New Roman"/>
                <w:bCs/>
                <w:iCs/>
                <w:sz w:val="24"/>
                <w:szCs w:val="24"/>
              </w:rPr>
              <w:t>109</w:t>
            </w:r>
          </w:p>
        </w:tc>
        <w:tc>
          <w:tcPr>
            <w:tcW w:w="416" w:type="pct"/>
          </w:tcPr>
          <w:p w:rsidR="00C71F5E" w:rsidRPr="006D1EC4" w:rsidRDefault="00C71F5E" w:rsidP="006D1EC4">
            <w:pPr>
              <w:spacing w:after="0" w:line="240" w:lineRule="auto"/>
              <w:ind w:right="-157"/>
              <w:jc w:val="center"/>
              <w:rPr>
                <w:rFonts w:ascii="Times New Roman" w:eastAsia="Times New Roman" w:hAnsi="Times New Roman" w:cs="Times New Roman"/>
                <w:bCs/>
                <w:iCs/>
                <w:sz w:val="24"/>
                <w:szCs w:val="24"/>
              </w:rPr>
            </w:pPr>
            <w:r w:rsidRPr="006D1EC4">
              <w:rPr>
                <w:rFonts w:ascii="Times New Roman" w:eastAsia="Times New Roman" w:hAnsi="Times New Roman" w:cs="Times New Roman"/>
                <w:bCs/>
                <w:iCs/>
                <w:sz w:val="24"/>
                <w:szCs w:val="24"/>
              </w:rPr>
              <w:t>110</w:t>
            </w:r>
          </w:p>
        </w:tc>
        <w:tc>
          <w:tcPr>
            <w:tcW w:w="415" w:type="pct"/>
          </w:tcPr>
          <w:p w:rsidR="00C71F5E" w:rsidRPr="006D1EC4" w:rsidRDefault="00C71F5E" w:rsidP="006D1EC4">
            <w:pPr>
              <w:spacing w:after="0" w:line="240" w:lineRule="auto"/>
              <w:ind w:right="-157"/>
              <w:jc w:val="center"/>
              <w:rPr>
                <w:rFonts w:ascii="Times New Roman" w:eastAsia="Times New Roman" w:hAnsi="Times New Roman" w:cs="Times New Roman"/>
                <w:bCs/>
                <w:iCs/>
                <w:sz w:val="24"/>
                <w:szCs w:val="24"/>
              </w:rPr>
            </w:pPr>
            <w:r w:rsidRPr="006D1EC4">
              <w:rPr>
                <w:rFonts w:ascii="Times New Roman" w:eastAsia="Times New Roman" w:hAnsi="Times New Roman" w:cs="Times New Roman"/>
                <w:bCs/>
                <w:iCs/>
                <w:sz w:val="24"/>
                <w:szCs w:val="24"/>
              </w:rPr>
              <w:t>113</w:t>
            </w:r>
          </w:p>
        </w:tc>
        <w:tc>
          <w:tcPr>
            <w:tcW w:w="416" w:type="pct"/>
          </w:tcPr>
          <w:p w:rsidR="00C71F5E" w:rsidRPr="006D1EC4" w:rsidRDefault="00C71F5E" w:rsidP="006D1EC4">
            <w:pPr>
              <w:spacing w:after="0" w:line="240" w:lineRule="auto"/>
              <w:ind w:right="-157"/>
              <w:jc w:val="center"/>
              <w:rPr>
                <w:rFonts w:ascii="Times New Roman" w:eastAsia="Times New Roman" w:hAnsi="Times New Roman" w:cs="Times New Roman"/>
                <w:bCs/>
                <w:iCs/>
                <w:sz w:val="24"/>
                <w:szCs w:val="24"/>
              </w:rPr>
            </w:pPr>
            <w:r w:rsidRPr="006D1EC4">
              <w:rPr>
                <w:rFonts w:ascii="Times New Roman" w:eastAsia="Times New Roman" w:hAnsi="Times New Roman" w:cs="Times New Roman"/>
                <w:bCs/>
                <w:iCs/>
                <w:sz w:val="24"/>
                <w:szCs w:val="24"/>
              </w:rPr>
              <w:t>109</w:t>
            </w:r>
          </w:p>
        </w:tc>
      </w:tr>
      <w:tr w:rsidR="00C71F5E" w:rsidRPr="006D1EC4" w:rsidTr="00C71F5E">
        <w:tc>
          <w:tcPr>
            <w:tcW w:w="1598" w:type="pct"/>
          </w:tcPr>
          <w:p w:rsidR="00C71F5E" w:rsidRPr="006D1EC4" w:rsidRDefault="00C71F5E" w:rsidP="006D1EC4">
            <w:pPr>
              <w:spacing w:after="0" w:line="240" w:lineRule="auto"/>
              <w:ind w:right="-157"/>
              <w:rPr>
                <w:rFonts w:ascii="Times New Roman" w:eastAsia="Times New Roman" w:hAnsi="Times New Roman" w:cs="Times New Roman"/>
                <w:bCs/>
                <w:iCs/>
                <w:sz w:val="24"/>
                <w:szCs w:val="24"/>
              </w:rPr>
            </w:pPr>
            <w:r w:rsidRPr="006D1EC4">
              <w:rPr>
                <w:rFonts w:ascii="Times New Roman" w:eastAsia="Times New Roman" w:hAnsi="Times New Roman" w:cs="Times New Roman"/>
                <w:bCs/>
                <w:iCs/>
                <w:sz w:val="24"/>
                <w:szCs w:val="24"/>
              </w:rPr>
              <w:t>Люцерна + клевер (1-4г.п.)</w:t>
            </w:r>
          </w:p>
        </w:tc>
        <w:tc>
          <w:tcPr>
            <w:tcW w:w="435" w:type="pct"/>
          </w:tcPr>
          <w:p w:rsidR="00C71F5E" w:rsidRPr="006D1EC4" w:rsidRDefault="00C71F5E" w:rsidP="006D1EC4">
            <w:pPr>
              <w:spacing w:after="0" w:line="240" w:lineRule="auto"/>
              <w:ind w:right="-157"/>
              <w:jc w:val="center"/>
              <w:rPr>
                <w:rFonts w:ascii="Times New Roman" w:eastAsia="Times New Roman" w:hAnsi="Times New Roman" w:cs="Times New Roman"/>
                <w:bCs/>
                <w:iCs/>
                <w:sz w:val="24"/>
                <w:szCs w:val="24"/>
              </w:rPr>
            </w:pPr>
            <w:r w:rsidRPr="006D1EC4">
              <w:rPr>
                <w:rFonts w:ascii="Times New Roman" w:eastAsia="Times New Roman" w:hAnsi="Times New Roman" w:cs="Times New Roman"/>
                <w:bCs/>
                <w:iCs/>
                <w:sz w:val="24"/>
                <w:szCs w:val="24"/>
              </w:rPr>
              <w:t>555</w:t>
            </w:r>
          </w:p>
        </w:tc>
        <w:tc>
          <w:tcPr>
            <w:tcW w:w="435" w:type="pct"/>
          </w:tcPr>
          <w:p w:rsidR="00C71F5E" w:rsidRPr="006D1EC4" w:rsidRDefault="00C71F5E" w:rsidP="006D1EC4">
            <w:pPr>
              <w:spacing w:after="0" w:line="240" w:lineRule="auto"/>
              <w:ind w:right="-157"/>
              <w:jc w:val="center"/>
              <w:rPr>
                <w:rFonts w:ascii="Times New Roman" w:eastAsia="Times New Roman" w:hAnsi="Times New Roman" w:cs="Times New Roman"/>
                <w:bCs/>
                <w:iCs/>
                <w:sz w:val="24"/>
                <w:szCs w:val="24"/>
              </w:rPr>
            </w:pPr>
            <w:r w:rsidRPr="006D1EC4">
              <w:rPr>
                <w:rFonts w:ascii="Times New Roman" w:eastAsia="Times New Roman" w:hAnsi="Times New Roman" w:cs="Times New Roman"/>
                <w:bCs/>
                <w:iCs/>
                <w:sz w:val="24"/>
                <w:szCs w:val="24"/>
              </w:rPr>
              <w:t>668</w:t>
            </w:r>
          </w:p>
        </w:tc>
        <w:tc>
          <w:tcPr>
            <w:tcW w:w="435" w:type="pct"/>
          </w:tcPr>
          <w:p w:rsidR="00C71F5E" w:rsidRPr="006D1EC4" w:rsidRDefault="00C71F5E" w:rsidP="006D1EC4">
            <w:pPr>
              <w:spacing w:after="0" w:line="240" w:lineRule="auto"/>
              <w:ind w:right="-157"/>
              <w:jc w:val="center"/>
              <w:rPr>
                <w:rFonts w:ascii="Times New Roman" w:eastAsia="Times New Roman" w:hAnsi="Times New Roman" w:cs="Times New Roman"/>
                <w:bCs/>
                <w:iCs/>
                <w:sz w:val="24"/>
                <w:szCs w:val="24"/>
              </w:rPr>
            </w:pPr>
            <w:r w:rsidRPr="006D1EC4">
              <w:rPr>
                <w:rFonts w:ascii="Times New Roman" w:eastAsia="Times New Roman" w:hAnsi="Times New Roman" w:cs="Times New Roman"/>
                <w:bCs/>
                <w:iCs/>
                <w:sz w:val="24"/>
                <w:szCs w:val="24"/>
              </w:rPr>
              <w:t>602</w:t>
            </w:r>
          </w:p>
        </w:tc>
        <w:tc>
          <w:tcPr>
            <w:tcW w:w="435" w:type="pct"/>
          </w:tcPr>
          <w:p w:rsidR="00C71F5E" w:rsidRPr="006D1EC4" w:rsidRDefault="00C71F5E" w:rsidP="006D1EC4">
            <w:pPr>
              <w:spacing w:after="0" w:line="240" w:lineRule="auto"/>
              <w:ind w:right="-157"/>
              <w:jc w:val="center"/>
              <w:rPr>
                <w:rFonts w:ascii="Times New Roman" w:eastAsia="Times New Roman" w:hAnsi="Times New Roman" w:cs="Times New Roman"/>
                <w:bCs/>
                <w:iCs/>
                <w:sz w:val="24"/>
                <w:szCs w:val="24"/>
              </w:rPr>
            </w:pPr>
            <w:r w:rsidRPr="006D1EC4">
              <w:rPr>
                <w:rFonts w:ascii="Times New Roman" w:eastAsia="Times New Roman" w:hAnsi="Times New Roman" w:cs="Times New Roman"/>
                <w:bCs/>
                <w:iCs/>
                <w:sz w:val="24"/>
                <w:szCs w:val="24"/>
              </w:rPr>
              <w:t>608</w:t>
            </w:r>
          </w:p>
        </w:tc>
        <w:tc>
          <w:tcPr>
            <w:tcW w:w="415" w:type="pct"/>
          </w:tcPr>
          <w:p w:rsidR="00C71F5E" w:rsidRPr="006D1EC4" w:rsidRDefault="00C71F5E" w:rsidP="006D1EC4">
            <w:pPr>
              <w:spacing w:after="0" w:line="240" w:lineRule="auto"/>
              <w:ind w:right="-157"/>
              <w:jc w:val="center"/>
              <w:rPr>
                <w:rFonts w:ascii="Times New Roman" w:eastAsia="Times New Roman" w:hAnsi="Times New Roman" w:cs="Times New Roman"/>
                <w:bCs/>
                <w:iCs/>
                <w:sz w:val="24"/>
                <w:szCs w:val="24"/>
              </w:rPr>
            </w:pPr>
            <w:r w:rsidRPr="006D1EC4">
              <w:rPr>
                <w:rFonts w:ascii="Times New Roman" w:eastAsia="Times New Roman" w:hAnsi="Times New Roman" w:cs="Times New Roman"/>
                <w:bCs/>
                <w:iCs/>
                <w:sz w:val="24"/>
                <w:szCs w:val="24"/>
              </w:rPr>
              <w:t>106</w:t>
            </w:r>
          </w:p>
        </w:tc>
        <w:tc>
          <w:tcPr>
            <w:tcW w:w="416" w:type="pct"/>
          </w:tcPr>
          <w:p w:rsidR="00C71F5E" w:rsidRPr="006D1EC4" w:rsidRDefault="00C71F5E" w:rsidP="006D1EC4">
            <w:pPr>
              <w:spacing w:after="0" w:line="240" w:lineRule="auto"/>
              <w:ind w:right="-157"/>
              <w:jc w:val="center"/>
              <w:rPr>
                <w:rFonts w:ascii="Times New Roman" w:eastAsia="Times New Roman" w:hAnsi="Times New Roman" w:cs="Times New Roman"/>
                <w:bCs/>
                <w:iCs/>
                <w:sz w:val="24"/>
                <w:szCs w:val="24"/>
              </w:rPr>
            </w:pPr>
            <w:r w:rsidRPr="006D1EC4">
              <w:rPr>
                <w:rFonts w:ascii="Times New Roman" w:eastAsia="Times New Roman" w:hAnsi="Times New Roman" w:cs="Times New Roman"/>
                <w:bCs/>
                <w:iCs/>
                <w:sz w:val="24"/>
                <w:szCs w:val="24"/>
              </w:rPr>
              <w:t>103</w:t>
            </w:r>
          </w:p>
        </w:tc>
        <w:tc>
          <w:tcPr>
            <w:tcW w:w="415" w:type="pct"/>
          </w:tcPr>
          <w:p w:rsidR="00C71F5E" w:rsidRPr="006D1EC4" w:rsidRDefault="00C71F5E" w:rsidP="006D1EC4">
            <w:pPr>
              <w:spacing w:after="0" w:line="240" w:lineRule="auto"/>
              <w:ind w:right="-157"/>
              <w:jc w:val="center"/>
              <w:rPr>
                <w:rFonts w:ascii="Times New Roman" w:eastAsia="Times New Roman" w:hAnsi="Times New Roman" w:cs="Times New Roman"/>
                <w:bCs/>
                <w:iCs/>
                <w:sz w:val="24"/>
                <w:szCs w:val="24"/>
              </w:rPr>
            </w:pPr>
            <w:r w:rsidRPr="006D1EC4">
              <w:rPr>
                <w:rFonts w:ascii="Times New Roman" w:eastAsia="Times New Roman" w:hAnsi="Times New Roman" w:cs="Times New Roman"/>
                <w:bCs/>
                <w:iCs/>
                <w:sz w:val="24"/>
                <w:szCs w:val="24"/>
              </w:rPr>
              <w:t>115</w:t>
            </w:r>
          </w:p>
        </w:tc>
        <w:tc>
          <w:tcPr>
            <w:tcW w:w="416" w:type="pct"/>
          </w:tcPr>
          <w:p w:rsidR="00C71F5E" w:rsidRPr="006D1EC4" w:rsidRDefault="00C71F5E" w:rsidP="006D1EC4">
            <w:pPr>
              <w:spacing w:after="0" w:line="240" w:lineRule="auto"/>
              <w:ind w:right="-157"/>
              <w:jc w:val="center"/>
              <w:rPr>
                <w:rFonts w:ascii="Times New Roman" w:eastAsia="Times New Roman" w:hAnsi="Times New Roman" w:cs="Times New Roman"/>
                <w:bCs/>
                <w:iCs/>
                <w:sz w:val="24"/>
                <w:szCs w:val="24"/>
              </w:rPr>
            </w:pPr>
            <w:r w:rsidRPr="006D1EC4">
              <w:rPr>
                <w:rFonts w:ascii="Times New Roman" w:eastAsia="Times New Roman" w:hAnsi="Times New Roman" w:cs="Times New Roman"/>
                <w:bCs/>
                <w:iCs/>
                <w:sz w:val="24"/>
                <w:szCs w:val="24"/>
              </w:rPr>
              <w:t>108</w:t>
            </w:r>
          </w:p>
        </w:tc>
      </w:tr>
      <w:tr w:rsidR="00C71F5E" w:rsidRPr="006D1EC4" w:rsidTr="00C71F5E">
        <w:tc>
          <w:tcPr>
            <w:tcW w:w="1598" w:type="pct"/>
          </w:tcPr>
          <w:p w:rsidR="00C71F5E" w:rsidRPr="006D1EC4" w:rsidRDefault="00C71F5E" w:rsidP="006D1EC4">
            <w:pPr>
              <w:spacing w:after="0" w:line="240" w:lineRule="auto"/>
              <w:ind w:right="-157"/>
              <w:rPr>
                <w:rFonts w:ascii="Times New Roman" w:eastAsia="Times New Roman" w:hAnsi="Times New Roman" w:cs="Times New Roman"/>
                <w:bCs/>
                <w:iCs/>
                <w:sz w:val="24"/>
                <w:szCs w:val="24"/>
              </w:rPr>
            </w:pPr>
            <w:r w:rsidRPr="006D1EC4">
              <w:rPr>
                <w:rFonts w:ascii="Times New Roman" w:eastAsia="Times New Roman" w:hAnsi="Times New Roman" w:cs="Times New Roman"/>
                <w:bCs/>
                <w:iCs/>
                <w:sz w:val="24"/>
                <w:szCs w:val="24"/>
              </w:rPr>
              <w:t xml:space="preserve">Клевер + </w:t>
            </w:r>
            <w:proofErr w:type="spellStart"/>
            <w:r w:rsidRPr="006D1EC4">
              <w:rPr>
                <w:rFonts w:ascii="Times New Roman" w:eastAsia="Times New Roman" w:hAnsi="Times New Roman" w:cs="Times New Roman"/>
                <w:bCs/>
                <w:iCs/>
                <w:sz w:val="24"/>
                <w:szCs w:val="24"/>
              </w:rPr>
              <w:t>тимоф</w:t>
            </w:r>
            <w:proofErr w:type="spellEnd"/>
            <w:r w:rsidRPr="006D1EC4">
              <w:rPr>
                <w:rFonts w:ascii="Times New Roman" w:eastAsia="Times New Roman" w:hAnsi="Times New Roman" w:cs="Times New Roman"/>
                <w:bCs/>
                <w:iCs/>
                <w:sz w:val="24"/>
                <w:szCs w:val="24"/>
              </w:rPr>
              <w:t>. 2г. п.</w:t>
            </w:r>
          </w:p>
        </w:tc>
        <w:tc>
          <w:tcPr>
            <w:tcW w:w="435" w:type="pct"/>
          </w:tcPr>
          <w:p w:rsidR="00C71F5E" w:rsidRPr="006D1EC4" w:rsidRDefault="00C71F5E" w:rsidP="006D1EC4">
            <w:pPr>
              <w:spacing w:after="0" w:line="240" w:lineRule="auto"/>
              <w:ind w:right="-157"/>
              <w:jc w:val="center"/>
              <w:rPr>
                <w:rFonts w:ascii="Times New Roman" w:eastAsia="Times New Roman" w:hAnsi="Times New Roman" w:cs="Times New Roman"/>
                <w:bCs/>
                <w:iCs/>
                <w:sz w:val="24"/>
                <w:szCs w:val="24"/>
              </w:rPr>
            </w:pPr>
            <w:r w:rsidRPr="006D1EC4">
              <w:rPr>
                <w:rFonts w:ascii="Times New Roman" w:eastAsia="Times New Roman" w:hAnsi="Times New Roman" w:cs="Times New Roman"/>
                <w:bCs/>
                <w:iCs/>
                <w:sz w:val="24"/>
                <w:szCs w:val="24"/>
              </w:rPr>
              <w:t>386</w:t>
            </w:r>
          </w:p>
        </w:tc>
        <w:tc>
          <w:tcPr>
            <w:tcW w:w="435" w:type="pct"/>
          </w:tcPr>
          <w:p w:rsidR="00C71F5E" w:rsidRPr="006D1EC4" w:rsidRDefault="00C71F5E" w:rsidP="006D1EC4">
            <w:pPr>
              <w:spacing w:after="0" w:line="240" w:lineRule="auto"/>
              <w:ind w:right="-157"/>
              <w:jc w:val="center"/>
              <w:rPr>
                <w:rFonts w:ascii="Times New Roman" w:eastAsia="Times New Roman" w:hAnsi="Times New Roman" w:cs="Times New Roman"/>
                <w:bCs/>
                <w:iCs/>
                <w:sz w:val="24"/>
                <w:szCs w:val="24"/>
              </w:rPr>
            </w:pPr>
            <w:r w:rsidRPr="006D1EC4">
              <w:rPr>
                <w:rFonts w:ascii="Times New Roman" w:eastAsia="Times New Roman" w:hAnsi="Times New Roman" w:cs="Times New Roman"/>
                <w:bCs/>
                <w:iCs/>
                <w:sz w:val="24"/>
                <w:szCs w:val="24"/>
              </w:rPr>
              <w:t>465</w:t>
            </w:r>
          </w:p>
        </w:tc>
        <w:tc>
          <w:tcPr>
            <w:tcW w:w="435" w:type="pct"/>
          </w:tcPr>
          <w:p w:rsidR="00C71F5E" w:rsidRPr="006D1EC4" w:rsidRDefault="00C71F5E" w:rsidP="006D1EC4">
            <w:pPr>
              <w:spacing w:after="0" w:line="240" w:lineRule="auto"/>
              <w:ind w:right="-157"/>
              <w:jc w:val="center"/>
              <w:rPr>
                <w:rFonts w:ascii="Times New Roman" w:eastAsia="Times New Roman" w:hAnsi="Times New Roman" w:cs="Times New Roman"/>
                <w:bCs/>
                <w:iCs/>
                <w:sz w:val="24"/>
                <w:szCs w:val="24"/>
              </w:rPr>
            </w:pPr>
            <w:r w:rsidRPr="006D1EC4">
              <w:rPr>
                <w:rFonts w:ascii="Times New Roman" w:eastAsia="Times New Roman" w:hAnsi="Times New Roman" w:cs="Times New Roman"/>
                <w:bCs/>
                <w:iCs/>
                <w:sz w:val="24"/>
                <w:szCs w:val="24"/>
              </w:rPr>
              <w:t>393</w:t>
            </w:r>
          </w:p>
        </w:tc>
        <w:tc>
          <w:tcPr>
            <w:tcW w:w="435" w:type="pct"/>
          </w:tcPr>
          <w:p w:rsidR="00C71F5E" w:rsidRPr="006D1EC4" w:rsidRDefault="00C71F5E" w:rsidP="006D1EC4">
            <w:pPr>
              <w:spacing w:after="0" w:line="240" w:lineRule="auto"/>
              <w:ind w:right="-157"/>
              <w:jc w:val="center"/>
              <w:rPr>
                <w:rFonts w:ascii="Times New Roman" w:eastAsia="Times New Roman" w:hAnsi="Times New Roman" w:cs="Times New Roman"/>
                <w:bCs/>
                <w:iCs/>
                <w:sz w:val="24"/>
                <w:szCs w:val="24"/>
              </w:rPr>
            </w:pPr>
            <w:r w:rsidRPr="006D1EC4">
              <w:rPr>
                <w:rFonts w:ascii="Times New Roman" w:eastAsia="Times New Roman" w:hAnsi="Times New Roman" w:cs="Times New Roman"/>
                <w:bCs/>
                <w:iCs/>
                <w:sz w:val="24"/>
                <w:szCs w:val="24"/>
              </w:rPr>
              <w:t>415</w:t>
            </w:r>
          </w:p>
        </w:tc>
        <w:tc>
          <w:tcPr>
            <w:tcW w:w="415" w:type="pct"/>
          </w:tcPr>
          <w:p w:rsidR="00C71F5E" w:rsidRPr="006D1EC4" w:rsidRDefault="00C71F5E" w:rsidP="006D1EC4">
            <w:pPr>
              <w:spacing w:after="0" w:line="240" w:lineRule="auto"/>
              <w:ind w:right="-157"/>
              <w:jc w:val="center"/>
              <w:rPr>
                <w:rFonts w:ascii="Times New Roman" w:eastAsia="Times New Roman" w:hAnsi="Times New Roman" w:cs="Times New Roman"/>
                <w:bCs/>
                <w:iCs/>
                <w:sz w:val="24"/>
                <w:szCs w:val="24"/>
              </w:rPr>
            </w:pPr>
            <w:r w:rsidRPr="006D1EC4">
              <w:rPr>
                <w:rFonts w:ascii="Times New Roman" w:eastAsia="Times New Roman" w:hAnsi="Times New Roman" w:cs="Times New Roman"/>
                <w:bCs/>
                <w:iCs/>
                <w:sz w:val="24"/>
                <w:szCs w:val="24"/>
              </w:rPr>
              <w:t>74</w:t>
            </w:r>
          </w:p>
        </w:tc>
        <w:tc>
          <w:tcPr>
            <w:tcW w:w="416" w:type="pct"/>
          </w:tcPr>
          <w:p w:rsidR="00C71F5E" w:rsidRPr="006D1EC4" w:rsidRDefault="00C71F5E" w:rsidP="006D1EC4">
            <w:pPr>
              <w:spacing w:after="0" w:line="240" w:lineRule="auto"/>
              <w:ind w:right="-157"/>
              <w:jc w:val="center"/>
              <w:rPr>
                <w:rFonts w:ascii="Times New Roman" w:eastAsia="Times New Roman" w:hAnsi="Times New Roman" w:cs="Times New Roman"/>
                <w:bCs/>
                <w:iCs/>
                <w:sz w:val="24"/>
                <w:szCs w:val="24"/>
              </w:rPr>
            </w:pPr>
            <w:r w:rsidRPr="006D1EC4">
              <w:rPr>
                <w:rFonts w:ascii="Times New Roman" w:eastAsia="Times New Roman" w:hAnsi="Times New Roman" w:cs="Times New Roman"/>
                <w:bCs/>
                <w:iCs/>
                <w:sz w:val="24"/>
                <w:szCs w:val="24"/>
              </w:rPr>
              <w:t>72</w:t>
            </w:r>
          </w:p>
        </w:tc>
        <w:tc>
          <w:tcPr>
            <w:tcW w:w="415" w:type="pct"/>
          </w:tcPr>
          <w:p w:rsidR="00C71F5E" w:rsidRPr="006D1EC4" w:rsidRDefault="00C71F5E" w:rsidP="006D1EC4">
            <w:pPr>
              <w:spacing w:after="0" w:line="240" w:lineRule="auto"/>
              <w:ind w:right="-157"/>
              <w:jc w:val="center"/>
              <w:rPr>
                <w:rFonts w:ascii="Times New Roman" w:eastAsia="Times New Roman" w:hAnsi="Times New Roman" w:cs="Times New Roman"/>
                <w:bCs/>
                <w:iCs/>
                <w:sz w:val="24"/>
                <w:szCs w:val="24"/>
              </w:rPr>
            </w:pPr>
            <w:r w:rsidRPr="006D1EC4">
              <w:rPr>
                <w:rFonts w:ascii="Times New Roman" w:eastAsia="Times New Roman" w:hAnsi="Times New Roman" w:cs="Times New Roman"/>
                <w:bCs/>
                <w:iCs/>
                <w:sz w:val="24"/>
                <w:szCs w:val="24"/>
              </w:rPr>
              <w:t>75</w:t>
            </w:r>
          </w:p>
        </w:tc>
        <w:tc>
          <w:tcPr>
            <w:tcW w:w="416" w:type="pct"/>
          </w:tcPr>
          <w:p w:rsidR="00C71F5E" w:rsidRPr="006D1EC4" w:rsidRDefault="00C71F5E" w:rsidP="006D1EC4">
            <w:pPr>
              <w:spacing w:after="0" w:line="240" w:lineRule="auto"/>
              <w:ind w:right="-157"/>
              <w:jc w:val="center"/>
              <w:rPr>
                <w:rFonts w:ascii="Times New Roman" w:eastAsia="Times New Roman" w:hAnsi="Times New Roman" w:cs="Times New Roman"/>
                <w:bCs/>
                <w:iCs/>
                <w:sz w:val="24"/>
                <w:szCs w:val="24"/>
              </w:rPr>
            </w:pPr>
            <w:r w:rsidRPr="006D1EC4">
              <w:rPr>
                <w:rFonts w:ascii="Times New Roman" w:eastAsia="Times New Roman" w:hAnsi="Times New Roman" w:cs="Times New Roman"/>
                <w:bCs/>
                <w:iCs/>
                <w:sz w:val="24"/>
                <w:szCs w:val="24"/>
              </w:rPr>
              <w:t>73</w:t>
            </w:r>
          </w:p>
        </w:tc>
      </w:tr>
      <w:tr w:rsidR="00C71F5E" w:rsidRPr="006D1EC4" w:rsidTr="00C71F5E">
        <w:tc>
          <w:tcPr>
            <w:tcW w:w="1598" w:type="pct"/>
          </w:tcPr>
          <w:p w:rsidR="00C71F5E" w:rsidRPr="006D1EC4" w:rsidRDefault="00C71F5E" w:rsidP="006D1EC4">
            <w:pPr>
              <w:spacing w:after="0" w:line="240" w:lineRule="auto"/>
              <w:ind w:right="-157"/>
              <w:rPr>
                <w:rFonts w:ascii="Times New Roman" w:eastAsia="Times New Roman" w:hAnsi="Times New Roman" w:cs="Times New Roman"/>
                <w:bCs/>
                <w:iCs/>
                <w:sz w:val="24"/>
                <w:szCs w:val="24"/>
              </w:rPr>
            </w:pPr>
            <w:r w:rsidRPr="006D1EC4">
              <w:rPr>
                <w:rFonts w:ascii="Times New Roman" w:eastAsia="Times New Roman" w:hAnsi="Times New Roman" w:cs="Times New Roman"/>
                <w:bCs/>
                <w:iCs/>
                <w:sz w:val="24"/>
                <w:szCs w:val="24"/>
              </w:rPr>
              <w:t>Кукуруза (бессменный посев)</w:t>
            </w:r>
          </w:p>
        </w:tc>
        <w:tc>
          <w:tcPr>
            <w:tcW w:w="435" w:type="pct"/>
          </w:tcPr>
          <w:p w:rsidR="00C71F5E" w:rsidRPr="006D1EC4" w:rsidRDefault="00C71F5E" w:rsidP="006D1EC4">
            <w:pPr>
              <w:spacing w:after="0" w:line="240" w:lineRule="auto"/>
              <w:ind w:right="-157"/>
              <w:jc w:val="center"/>
              <w:rPr>
                <w:rFonts w:ascii="Times New Roman" w:eastAsia="Times New Roman" w:hAnsi="Times New Roman" w:cs="Times New Roman"/>
                <w:bCs/>
                <w:iCs/>
                <w:sz w:val="24"/>
                <w:szCs w:val="24"/>
              </w:rPr>
            </w:pPr>
            <w:r w:rsidRPr="006D1EC4">
              <w:rPr>
                <w:rFonts w:ascii="Times New Roman" w:eastAsia="Times New Roman" w:hAnsi="Times New Roman" w:cs="Times New Roman"/>
                <w:bCs/>
                <w:iCs/>
                <w:sz w:val="24"/>
                <w:szCs w:val="24"/>
              </w:rPr>
              <w:t>407</w:t>
            </w:r>
          </w:p>
        </w:tc>
        <w:tc>
          <w:tcPr>
            <w:tcW w:w="435" w:type="pct"/>
          </w:tcPr>
          <w:p w:rsidR="00C71F5E" w:rsidRPr="006D1EC4" w:rsidRDefault="00C71F5E" w:rsidP="006D1EC4">
            <w:pPr>
              <w:spacing w:after="0" w:line="240" w:lineRule="auto"/>
              <w:ind w:right="-157"/>
              <w:jc w:val="center"/>
              <w:rPr>
                <w:rFonts w:ascii="Times New Roman" w:eastAsia="Times New Roman" w:hAnsi="Times New Roman" w:cs="Times New Roman"/>
                <w:bCs/>
                <w:iCs/>
                <w:sz w:val="24"/>
                <w:szCs w:val="24"/>
              </w:rPr>
            </w:pPr>
            <w:r w:rsidRPr="006D1EC4">
              <w:rPr>
                <w:rFonts w:ascii="Times New Roman" w:eastAsia="Times New Roman" w:hAnsi="Times New Roman" w:cs="Times New Roman"/>
                <w:bCs/>
                <w:iCs/>
                <w:sz w:val="24"/>
                <w:szCs w:val="24"/>
              </w:rPr>
              <w:t>470</w:t>
            </w:r>
          </w:p>
        </w:tc>
        <w:tc>
          <w:tcPr>
            <w:tcW w:w="435" w:type="pct"/>
          </w:tcPr>
          <w:p w:rsidR="00C71F5E" w:rsidRPr="006D1EC4" w:rsidRDefault="00C71F5E" w:rsidP="006D1EC4">
            <w:pPr>
              <w:spacing w:after="0" w:line="240" w:lineRule="auto"/>
              <w:ind w:right="-157"/>
              <w:jc w:val="center"/>
              <w:rPr>
                <w:rFonts w:ascii="Times New Roman" w:eastAsia="Times New Roman" w:hAnsi="Times New Roman" w:cs="Times New Roman"/>
                <w:bCs/>
                <w:iCs/>
                <w:sz w:val="24"/>
                <w:szCs w:val="24"/>
              </w:rPr>
            </w:pPr>
            <w:r w:rsidRPr="006D1EC4">
              <w:rPr>
                <w:rFonts w:ascii="Times New Roman" w:eastAsia="Times New Roman" w:hAnsi="Times New Roman" w:cs="Times New Roman"/>
                <w:bCs/>
                <w:iCs/>
                <w:sz w:val="24"/>
                <w:szCs w:val="24"/>
              </w:rPr>
              <w:t>401</w:t>
            </w:r>
          </w:p>
        </w:tc>
        <w:tc>
          <w:tcPr>
            <w:tcW w:w="435" w:type="pct"/>
          </w:tcPr>
          <w:p w:rsidR="00C71F5E" w:rsidRPr="006D1EC4" w:rsidRDefault="00C71F5E" w:rsidP="006D1EC4">
            <w:pPr>
              <w:spacing w:after="0" w:line="240" w:lineRule="auto"/>
              <w:ind w:right="-157"/>
              <w:jc w:val="center"/>
              <w:rPr>
                <w:rFonts w:ascii="Times New Roman" w:eastAsia="Times New Roman" w:hAnsi="Times New Roman" w:cs="Times New Roman"/>
                <w:bCs/>
                <w:iCs/>
                <w:sz w:val="24"/>
                <w:szCs w:val="24"/>
              </w:rPr>
            </w:pPr>
            <w:r w:rsidRPr="006D1EC4">
              <w:rPr>
                <w:rFonts w:ascii="Times New Roman" w:eastAsia="Times New Roman" w:hAnsi="Times New Roman" w:cs="Times New Roman"/>
                <w:bCs/>
                <w:iCs/>
                <w:sz w:val="24"/>
                <w:szCs w:val="24"/>
              </w:rPr>
              <w:t>426</w:t>
            </w:r>
          </w:p>
        </w:tc>
        <w:tc>
          <w:tcPr>
            <w:tcW w:w="415" w:type="pct"/>
          </w:tcPr>
          <w:p w:rsidR="00C71F5E" w:rsidRPr="006D1EC4" w:rsidRDefault="00C71F5E" w:rsidP="006D1EC4">
            <w:pPr>
              <w:spacing w:after="0" w:line="240" w:lineRule="auto"/>
              <w:ind w:right="-157"/>
              <w:jc w:val="center"/>
              <w:rPr>
                <w:rFonts w:ascii="Times New Roman" w:eastAsia="Times New Roman" w:hAnsi="Times New Roman" w:cs="Times New Roman"/>
                <w:bCs/>
                <w:iCs/>
                <w:sz w:val="24"/>
                <w:szCs w:val="24"/>
              </w:rPr>
            </w:pPr>
            <w:r w:rsidRPr="006D1EC4">
              <w:rPr>
                <w:rFonts w:ascii="Times New Roman" w:eastAsia="Times New Roman" w:hAnsi="Times New Roman" w:cs="Times New Roman"/>
                <w:bCs/>
                <w:iCs/>
                <w:sz w:val="24"/>
                <w:szCs w:val="24"/>
              </w:rPr>
              <w:t>78</w:t>
            </w:r>
          </w:p>
        </w:tc>
        <w:tc>
          <w:tcPr>
            <w:tcW w:w="416" w:type="pct"/>
          </w:tcPr>
          <w:p w:rsidR="00C71F5E" w:rsidRPr="006D1EC4" w:rsidRDefault="00C71F5E" w:rsidP="006D1EC4">
            <w:pPr>
              <w:spacing w:after="0" w:line="240" w:lineRule="auto"/>
              <w:ind w:right="-157"/>
              <w:jc w:val="center"/>
              <w:rPr>
                <w:rFonts w:ascii="Times New Roman" w:eastAsia="Times New Roman" w:hAnsi="Times New Roman" w:cs="Times New Roman"/>
                <w:bCs/>
                <w:iCs/>
                <w:sz w:val="24"/>
                <w:szCs w:val="24"/>
              </w:rPr>
            </w:pPr>
            <w:r w:rsidRPr="006D1EC4">
              <w:rPr>
                <w:rFonts w:ascii="Times New Roman" w:eastAsia="Times New Roman" w:hAnsi="Times New Roman" w:cs="Times New Roman"/>
                <w:bCs/>
                <w:iCs/>
                <w:sz w:val="24"/>
                <w:szCs w:val="24"/>
              </w:rPr>
              <w:t>73</w:t>
            </w:r>
          </w:p>
        </w:tc>
        <w:tc>
          <w:tcPr>
            <w:tcW w:w="415" w:type="pct"/>
          </w:tcPr>
          <w:p w:rsidR="00C71F5E" w:rsidRPr="006D1EC4" w:rsidRDefault="00C71F5E" w:rsidP="006D1EC4">
            <w:pPr>
              <w:spacing w:after="0" w:line="240" w:lineRule="auto"/>
              <w:ind w:right="-157"/>
              <w:jc w:val="center"/>
              <w:rPr>
                <w:rFonts w:ascii="Times New Roman" w:eastAsia="Times New Roman" w:hAnsi="Times New Roman" w:cs="Times New Roman"/>
                <w:bCs/>
                <w:iCs/>
                <w:sz w:val="24"/>
                <w:szCs w:val="24"/>
              </w:rPr>
            </w:pPr>
            <w:r w:rsidRPr="006D1EC4">
              <w:rPr>
                <w:rFonts w:ascii="Times New Roman" w:eastAsia="Times New Roman" w:hAnsi="Times New Roman" w:cs="Times New Roman"/>
                <w:bCs/>
                <w:iCs/>
                <w:sz w:val="24"/>
                <w:szCs w:val="24"/>
              </w:rPr>
              <w:t>75</w:t>
            </w:r>
          </w:p>
        </w:tc>
        <w:tc>
          <w:tcPr>
            <w:tcW w:w="416" w:type="pct"/>
          </w:tcPr>
          <w:p w:rsidR="00C71F5E" w:rsidRPr="006D1EC4" w:rsidRDefault="00C71F5E" w:rsidP="006D1EC4">
            <w:pPr>
              <w:spacing w:after="0" w:line="240" w:lineRule="auto"/>
              <w:ind w:right="-157"/>
              <w:jc w:val="center"/>
              <w:rPr>
                <w:rFonts w:ascii="Times New Roman" w:eastAsia="Times New Roman" w:hAnsi="Times New Roman" w:cs="Times New Roman"/>
                <w:bCs/>
                <w:iCs/>
                <w:sz w:val="24"/>
                <w:szCs w:val="24"/>
              </w:rPr>
            </w:pPr>
            <w:r w:rsidRPr="006D1EC4">
              <w:rPr>
                <w:rFonts w:ascii="Times New Roman" w:eastAsia="Times New Roman" w:hAnsi="Times New Roman" w:cs="Times New Roman"/>
                <w:bCs/>
                <w:iCs/>
                <w:sz w:val="24"/>
                <w:szCs w:val="24"/>
              </w:rPr>
              <w:t>75</w:t>
            </w:r>
          </w:p>
        </w:tc>
      </w:tr>
      <w:tr w:rsidR="00C71F5E" w:rsidRPr="006D1EC4" w:rsidTr="00C71F5E">
        <w:tc>
          <w:tcPr>
            <w:tcW w:w="1598" w:type="pct"/>
          </w:tcPr>
          <w:p w:rsidR="00C71F5E" w:rsidRPr="006D1EC4" w:rsidRDefault="00C71F5E" w:rsidP="006D1EC4">
            <w:pPr>
              <w:spacing w:after="0" w:line="240" w:lineRule="auto"/>
              <w:ind w:right="-157"/>
              <w:rPr>
                <w:rFonts w:ascii="Times New Roman" w:eastAsia="Times New Roman" w:hAnsi="Times New Roman" w:cs="Times New Roman"/>
                <w:bCs/>
                <w:iCs/>
                <w:sz w:val="24"/>
                <w:szCs w:val="24"/>
              </w:rPr>
            </w:pPr>
            <w:r w:rsidRPr="006D1EC4">
              <w:rPr>
                <w:rFonts w:ascii="Times New Roman" w:eastAsia="Times New Roman" w:hAnsi="Times New Roman" w:cs="Times New Roman"/>
                <w:bCs/>
                <w:iCs/>
                <w:sz w:val="24"/>
                <w:szCs w:val="24"/>
              </w:rPr>
              <w:t>Кукуруза(1-3 года повторный посев)</w:t>
            </w:r>
          </w:p>
        </w:tc>
        <w:tc>
          <w:tcPr>
            <w:tcW w:w="435" w:type="pct"/>
          </w:tcPr>
          <w:p w:rsidR="00C71F5E" w:rsidRPr="006D1EC4" w:rsidRDefault="00C71F5E" w:rsidP="006D1EC4">
            <w:pPr>
              <w:spacing w:after="0" w:line="240" w:lineRule="auto"/>
              <w:ind w:right="-157"/>
              <w:jc w:val="center"/>
              <w:rPr>
                <w:rFonts w:ascii="Times New Roman" w:eastAsia="Times New Roman" w:hAnsi="Times New Roman" w:cs="Times New Roman"/>
                <w:bCs/>
                <w:iCs/>
                <w:sz w:val="24"/>
                <w:szCs w:val="24"/>
              </w:rPr>
            </w:pPr>
            <w:r w:rsidRPr="006D1EC4">
              <w:rPr>
                <w:rFonts w:ascii="Times New Roman" w:eastAsia="Times New Roman" w:hAnsi="Times New Roman" w:cs="Times New Roman"/>
                <w:bCs/>
                <w:iCs/>
                <w:sz w:val="24"/>
                <w:szCs w:val="24"/>
              </w:rPr>
              <w:t>495</w:t>
            </w:r>
          </w:p>
        </w:tc>
        <w:tc>
          <w:tcPr>
            <w:tcW w:w="435" w:type="pct"/>
          </w:tcPr>
          <w:p w:rsidR="00C71F5E" w:rsidRPr="006D1EC4" w:rsidRDefault="00C71F5E" w:rsidP="006D1EC4">
            <w:pPr>
              <w:spacing w:after="0" w:line="240" w:lineRule="auto"/>
              <w:ind w:right="-157"/>
              <w:jc w:val="center"/>
              <w:rPr>
                <w:rFonts w:ascii="Times New Roman" w:eastAsia="Times New Roman" w:hAnsi="Times New Roman" w:cs="Times New Roman"/>
                <w:bCs/>
                <w:iCs/>
                <w:sz w:val="24"/>
                <w:szCs w:val="24"/>
              </w:rPr>
            </w:pPr>
            <w:r w:rsidRPr="006D1EC4">
              <w:rPr>
                <w:rFonts w:ascii="Times New Roman" w:eastAsia="Times New Roman" w:hAnsi="Times New Roman" w:cs="Times New Roman"/>
                <w:bCs/>
                <w:iCs/>
                <w:sz w:val="24"/>
                <w:szCs w:val="24"/>
              </w:rPr>
              <w:t>609</w:t>
            </w:r>
          </w:p>
        </w:tc>
        <w:tc>
          <w:tcPr>
            <w:tcW w:w="435" w:type="pct"/>
          </w:tcPr>
          <w:p w:rsidR="00C71F5E" w:rsidRPr="006D1EC4" w:rsidRDefault="00C71F5E" w:rsidP="006D1EC4">
            <w:pPr>
              <w:spacing w:after="0" w:line="240" w:lineRule="auto"/>
              <w:ind w:right="-157"/>
              <w:jc w:val="center"/>
              <w:rPr>
                <w:rFonts w:ascii="Times New Roman" w:eastAsia="Times New Roman" w:hAnsi="Times New Roman" w:cs="Times New Roman"/>
                <w:bCs/>
                <w:iCs/>
                <w:sz w:val="24"/>
                <w:szCs w:val="24"/>
              </w:rPr>
            </w:pPr>
            <w:r w:rsidRPr="006D1EC4">
              <w:rPr>
                <w:rFonts w:ascii="Times New Roman" w:eastAsia="Times New Roman" w:hAnsi="Times New Roman" w:cs="Times New Roman"/>
                <w:bCs/>
                <w:iCs/>
                <w:sz w:val="24"/>
                <w:szCs w:val="24"/>
              </w:rPr>
              <w:t>518</w:t>
            </w:r>
          </w:p>
        </w:tc>
        <w:tc>
          <w:tcPr>
            <w:tcW w:w="435" w:type="pct"/>
          </w:tcPr>
          <w:p w:rsidR="00C71F5E" w:rsidRPr="006D1EC4" w:rsidRDefault="00C71F5E" w:rsidP="006D1EC4">
            <w:pPr>
              <w:spacing w:after="0" w:line="240" w:lineRule="auto"/>
              <w:ind w:right="-157"/>
              <w:jc w:val="center"/>
              <w:rPr>
                <w:rFonts w:ascii="Times New Roman" w:eastAsia="Times New Roman" w:hAnsi="Times New Roman" w:cs="Times New Roman"/>
                <w:bCs/>
                <w:iCs/>
                <w:sz w:val="24"/>
                <w:szCs w:val="24"/>
              </w:rPr>
            </w:pPr>
            <w:r w:rsidRPr="006D1EC4">
              <w:rPr>
                <w:rFonts w:ascii="Times New Roman" w:eastAsia="Times New Roman" w:hAnsi="Times New Roman" w:cs="Times New Roman"/>
                <w:bCs/>
                <w:iCs/>
                <w:sz w:val="24"/>
                <w:szCs w:val="24"/>
              </w:rPr>
              <w:t>541</w:t>
            </w:r>
          </w:p>
        </w:tc>
        <w:tc>
          <w:tcPr>
            <w:tcW w:w="415" w:type="pct"/>
          </w:tcPr>
          <w:p w:rsidR="00C71F5E" w:rsidRPr="006D1EC4" w:rsidRDefault="00C71F5E" w:rsidP="006D1EC4">
            <w:pPr>
              <w:spacing w:after="0" w:line="240" w:lineRule="auto"/>
              <w:ind w:right="-157"/>
              <w:jc w:val="center"/>
              <w:rPr>
                <w:rFonts w:ascii="Times New Roman" w:eastAsia="Times New Roman" w:hAnsi="Times New Roman" w:cs="Times New Roman"/>
                <w:bCs/>
                <w:iCs/>
                <w:sz w:val="24"/>
                <w:szCs w:val="24"/>
              </w:rPr>
            </w:pPr>
            <w:r w:rsidRPr="006D1EC4">
              <w:rPr>
                <w:rFonts w:ascii="Times New Roman" w:eastAsia="Times New Roman" w:hAnsi="Times New Roman" w:cs="Times New Roman"/>
                <w:bCs/>
                <w:iCs/>
                <w:sz w:val="24"/>
                <w:szCs w:val="24"/>
              </w:rPr>
              <w:t>95</w:t>
            </w:r>
          </w:p>
        </w:tc>
        <w:tc>
          <w:tcPr>
            <w:tcW w:w="416" w:type="pct"/>
          </w:tcPr>
          <w:p w:rsidR="00C71F5E" w:rsidRPr="006D1EC4" w:rsidRDefault="00C71F5E" w:rsidP="006D1EC4">
            <w:pPr>
              <w:spacing w:after="0" w:line="240" w:lineRule="auto"/>
              <w:ind w:right="-157"/>
              <w:jc w:val="center"/>
              <w:rPr>
                <w:rFonts w:ascii="Times New Roman" w:eastAsia="Times New Roman" w:hAnsi="Times New Roman" w:cs="Times New Roman"/>
                <w:bCs/>
                <w:iCs/>
                <w:sz w:val="24"/>
                <w:szCs w:val="24"/>
              </w:rPr>
            </w:pPr>
            <w:r w:rsidRPr="006D1EC4">
              <w:rPr>
                <w:rFonts w:ascii="Times New Roman" w:eastAsia="Times New Roman" w:hAnsi="Times New Roman" w:cs="Times New Roman"/>
                <w:bCs/>
                <w:iCs/>
                <w:sz w:val="24"/>
                <w:szCs w:val="24"/>
              </w:rPr>
              <w:t>94</w:t>
            </w:r>
          </w:p>
        </w:tc>
        <w:tc>
          <w:tcPr>
            <w:tcW w:w="415" w:type="pct"/>
          </w:tcPr>
          <w:p w:rsidR="00C71F5E" w:rsidRPr="006D1EC4" w:rsidRDefault="00C71F5E" w:rsidP="006D1EC4">
            <w:pPr>
              <w:spacing w:after="0" w:line="240" w:lineRule="auto"/>
              <w:ind w:right="-157"/>
              <w:jc w:val="center"/>
              <w:rPr>
                <w:rFonts w:ascii="Times New Roman" w:eastAsia="Times New Roman" w:hAnsi="Times New Roman" w:cs="Times New Roman"/>
                <w:bCs/>
                <w:iCs/>
                <w:sz w:val="24"/>
                <w:szCs w:val="24"/>
              </w:rPr>
            </w:pPr>
            <w:r w:rsidRPr="006D1EC4">
              <w:rPr>
                <w:rFonts w:ascii="Times New Roman" w:eastAsia="Times New Roman" w:hAnsi="Times New Roman" w:cs="Times New Roman"/>
                <w:bCs/>
                <w:iCs/>
                <w:sz w:val="24"/>
                <w:szCs w:val="24"/>
              </w:rPr>
              <w:t>99</w:t>
            </w:r>
          </w:p>
        </w:tc>
        <w:tc>
          <w:tcPr>
            <w:tcW w:w="416" w:type="pct"/>
          </w:tcPr>
          <w:p w:rsidR="00C71F5E" w:rsidRPr="006D1EC4" w:rsidRDefault="00C71F5E" w:rsidP="006D1EC4">
            <w:pPr>
              <w:spacing w:after="0" w:line="240" w:lineRule="auto"/>
              <w:ind w:right="-157"/>
              <w:jc w:val="center"/>
              <w:rPr>
                <w:rFonts w:ascii="Times New Roman" w:eastAsia="Times New Roman" w:hAnsi="Times New Roman" w:cs="Times New Roman"/>
                <w:bCs/>
                <w:iCs/>
                <w:sz w:val="24"/>
                <w:szCs w:val="24"/>
              </w:rPr>
            </w:pPr>
            <w:r w:rsidRPr="006D1EC4">
              <w:rPr>
                <w:rFonts w:ascii="Times New Roman" w:eastAsia="Times New Roman" w:hAnsi="Times New Roman" w:cs="Times New Roman"/>
                <w:bCs/>
                <w:iCs/>
                <w:sz w:val="24"/>
                <w:szCs w:val="24"/>
              </w:rPr>
              <w:t>96</w:t>
            </w:r>
          </w:p>
        </w:tc>
      </w:tr>
    </w:tbl>
    <w:p w:rsidR="006D1EC4" w:rsidRPr="006D1EC4" w:rsidRDefault="006D1EC4" w:rsidP="006D1EC4">
      <w:pPr>
        <w:spacing w:after="0" w:line="240" w:lineRule="auto"/>
        <w:ind w:right="-157" w:firstLine="540"/>
        <w:jc w:val="both"/>
        <w:rPr>
          <w:rFonts w:ascii="Times New Roman" w:eastAsia="Times New Roman" w:hAnsi="Times New Roman" w:cs="Times New Roman"/>
          <w:iCs/>
          <w:sz w:val="28"/>
          <w:szCs w:val="28"/>
          <w:lang w:eastAsia="ru-RU"/>
        </w:rPr>
      </w:pPr>
    </w:p>
    <w:p w:rsidR="006D1EC4" w:rsidRPr="002047B0" w:rsidRDefault="006D1EC4" w:rsidP="002047B0">
      <w:pPr>
        <w:widowControl w:val="0"/>
        <w:shd w:val="clear" w:color="auto" w:fill="FFFFFF"/>
        <w:autoSpaceDE w:val="0"/>
        <w:autoSpaceDN w:val="0"/>
        <w:adjustRightInd w:val="0"/>
        <w:spacing w:after="0" w:line="240" w:lineRule="auto"/>
        <w:ind w:left="19" w:firstLine="567"/>
        <w:jc w:val="both"/>
        <w:rPr>
          <w:rFonts w:ascii="Times New Roman" w:eastAsia="Calibri" w:hAnsi="Times New Roman" w:cs="Times New Roman"/>
          <w:sz w:val="28"/>
          <w:szCs w:val="20"/>
          <w:lang w:eastAsia="ru-RU"/>
        </w:rPr>
      </w:pPr>
    </w:p>
    <w:p w:rsidR="002047B0" w:rsidRPr="002047B0" w:rsidRDefault="002047B0" w:rsidP="002047B0">
      <w:pPr>
        <w:widowControl w:val="0"/>
        <w:shd w:val="clear" w:color="auto" w:fill="FFFFFF"/>
        <w:autoSpaceDE w:val="0"/>
        <w:autoSpaceDN w:val="0"/>
        <w:adjustRightInd w:val="0"/>
        <w:spacing w:after="0" w:line="240" w:lineRule="auto"/>
        <w:ind w:right="24" w:firstLine="567"/>
        <w:jc w:val="both"/>
        <w:rPr>
          <w:rFonts w:ascii="Times New Roman" w:eastAsia="Calibri" w:hAnsi="Times New Roman" w:cs="Times New Roman"/>
          <w:sz w:val="28"/>
          <w:szCs w:val="20"/>
          <w:lang w:eastAsia="ru-RU"/>
        </w:rPr>
      </w:pPr>
      <w:r w:rsidRPr="002047B0">
        <w:rPr>
          <w:rFonts w:ascii="Times New Roman" w:eastAsia="Calibri" w:hAnsi="Times New Roman" w:cs="Times New Roman"/>
          <w:color w:val="000000"/>
          <w:sz w:val="28"/>
          <w:szCs w:val="20"/>
          <w:lang w:eastAsia="ru-RU"/>
        </w:rPr>
        <w:t>Посевная площадь корнеплодов в связи с трудоемкостью их выращивания определяется исходя из зоотехнических требований балансирования рационов по сахаропротеиновому отношению. При средней урожайности корнеплодов 450-500 ц/га потребность молочных коров в легкоусвояемых углеводах удовл</w:t>
      </w:r>
      <w:r w:rsidRPr="002047B0">
        <w:rPr>
          <w:rFonts w:ascii="Times New Roman" w:eastAsia="Calibri" w:hAnsi="Times New Roman" w:cs="Times New Roman"/>
          <w:color w:val="000000"/>
          <w:sz w:val="28"/>
          <w:szCs w:val="20"/>
          <w:lang w:eastAsia="ru-RU"/>
        </w:rPr>
        <w:t>е</w:t>
      </w:r>
      <w:r w:rsidRPr="002047B0">
        <w:rPr>
          <w:rFonts w:ascii="Times New Roman" w:eastAsia="Calibri" w:hAnsi="Times New Roman" w:cs="Times New Roman"/>
          <w:color w:val="000000"/>
          <w:sz w:val="28"/>
          <w:szCs w:val="20"/>
          <w:lang w:eastAsia="ru-RU"/>
        </w:rPr>
        <w:t xml:space="preserve">творяется, если площади посева этих культур в среднем на голову составляют 0,04-0,05 га. В зависимости от </w:t>
      </w:r>
      <w:proofErr w:type="spellStart"/>
      <w:r w:rsidRPr="002047B0">
        <w:rPr>
          <w:rFonts w:ascii="Times New Roman" w:eastAsia="Calibri" w:hAnsi="Times New Roman" w:cs="Times New Roman"/>
          <w:color w:val="000000"/>
          <w:sz w:val="28"/>
          <w:szCs w:val="20"/>
          <w:lang w:eastAsia="ru-RU"/>
        </w:rPr>
        <w:t>распаханности</w:t>
      </w:r>
      <w:proofErr w:type="spellEnd"/>
      <w:r w:rsidRPr="002047B0">
        <w:rPr>
          <w:rFonts w:ascii="Times New Roman" w:eastAsia="Calibri" w:hAnsi="Times New Roman" w:cs="Times New Roman"/>
          <w:color w:val="000000"/>
          <w:sz w:val="28"/>
          <w:szCs w:val="20"/>
          <w:lang w:eastAsia="ru-RU"/>
        </w:rPr>
        <w:t xml:space="preserve"> сельхозугодий и уровня урожа</w:t>
      </w:r>
      <w:r w:rsidRPr="002047B0">
        <w:rPr>
          <w:rFonts w:ascii="Times New Roman" w:eastAsia="Calibri" w:hAnsi="Times New Roman" w:cs="Times New Roman"/>
          <w:color w:val="000000"/>
          <w:sz w:val="28"/>
          <w:szCs w:val="20"/>
          <w:lang w:eastAsia="ru-RU"/>
        </w:rPr>
        <w:t>й</w:t>
      </w:r>
      <w:r w:rsidRPr="002047B0">
        <w:rPr>
          <w:rFonts w:ascii="Times New Roman" w:eastAsia="Calibri" w:hAnsi="Times New Roman" w:cs="Times New Roman"/>
          <w:color w:val="000000"/>
          <w:sz w:val="28"/>
          <w:szCs w:val="20"/>
          <w:lang w:eastAsia="ru-RU"/>
        </w:rPr>
        <w:t>ности в хозяйствах, специализирующихся на производстве молока, удельный вес корнеплодов в структуре посевов должен составлять 3,2-5,4, а в хозяйствах, которые выращивают нетелей – 0,4-0,6%.</w:t>
      </w:r>
    </w:p>
    <w:p w:rsidR="002047B0" w:rsidRPr="002047B0" w:rsidRDefault="002047B0" w:rsidP="002047B0">
      <w:pPr>
        <w:widowControl w:val="0"/>
        <w:shd w:val="clear" w:color="auto" w:fill="FFFFFF"/>
        <w:autoSpaceDE w:val="0"/>
        <w:autoSpaceDN w:val="0"/>
        <w:adjustRightInd w:val="0"/>
        <w:spacing w:after="0" w:line="240" w:lineRule="auto"/>
        <w:ind w:right="43" w:firstLine="567"/>
        <w:jc w:val="both"/>
        <w:rPr>
          <w:rFonts w:ascii="Times New Roman" w:eastAsia="Calibri" w:hAnsi="Times New Roman" w:cs="Times New Roman"/>
          <w:color w:val="000000"/>
          <w:sz w:val="28"/>
          <w:szCs w:val="20"/>
          <w:lang w:eastAsia="ru-RU"/>
        </w:rPr>
      </w:pPr>
      <w:r w:rsidRPr="002047B0">
        <w:rPr>
          <w:rFonts w:ascii="Times New Roman" w:eastAsia="Calibri" w:hAnsi="Times New Roman" w:cs="Times New Roman"/>
          <w:color w:val="000000"/>
          <w:sz w:val="28"/>
          <w:szCs w:val="20"/>
          <w:lang w:eastAsia="ru-RU"/>
        </w:rPr>
        <w:t>Для повышения продуктивности пашни и увеличения сбора кормов во всех специализированных хозяйствах следует предусматривать возделывание промежуточных культур и занимать под ними не менее 10-12% площади па</w:t>
      </w:r>
      <w:r w:rsidRPr="002047B0">
        <w:rPr>
          <w:rFonts w:ascii="Times New Roman" w:eastAsia="Calibri" w:hAnsi="Times New Roman" w:cs="Times New Roman"/>
          <w:color w:val="000000"/>
          <w:sz w:val="28"/>
          <w:szCs w:val="20"/>
          <w:lang w:eastAsia="ru-RU"/>
        </w:rPr>
        <w:t>ш</w:t>
      </w:r>
      <w:r w:rsidRPr="002047B0">
        <w:rPr>
          <w:rFonts w:ascii="Times New Roman" w:eastAsia="Calibri" w:hAnsi="Times New Roman" w:cs="Times New Roman"/>
          <w:color w:val="000000"/>
          <w:sz w:val="28"/>
          <w:szCs w:val="20"/>
          <w:lang w:eastAsia="ru-RU"/>
        </w:rPr>
        <w:t>ни.</w:t>
      </w:r>
    </w:p>
    <w:p w:rsidR="002047B0" w:rsidRPr="002047B0" w:rsidRDefault="002047B0" w:rsidP="002047B0">
      <w:pPr>
        <w:widowControl w:val="0"/>
        <w:shd w:val="clear" w:color="auto" w:fill="FFFFFF"/>
        <w:autoSpaceDE w:val="0"/>
        <w:autoSpaceDN w:val="0"/>
        <w:adjustRightInd w:val="0"/>
        <w:spacing w:after="0" w:line="240" w:lineRule="auto"/>
        <w:ind w:right="43"/>
        <w:jc w:val="both"/>
        <w:rPr>
          <w:rFonts w:ascii="Times New Roman" w:eastAsia="Calibri" w:hAnsi="Times New Roman" w:cs="Times New Roman"/>
          <w:sz w:val="28"/>
          <w:szCs w:val="20"/>
          <w:lang w:eastAsia="ru-RU"/>
        </w:rPr>
      </w:pPr>
    </w:p>
    <w:p w:rsidR="002047B0" w:rsidRDefault="002047B0" w:rsidP="002047B0">
      <w:pPr>
        <w:widowControl w:val="0"/>
        <w:shd w:val="clear" w:color="auto" w:fill="FFFFFF"/>
        <w:autoSpaceDE w:val="0"/>
        <w:autoSpaceDN w:val="0"/>
        <w:adjustRightInd w:val="0"/>
        <w:spacing w:after="0" w:line="240" w:lineRule="auto"/>
        <w:jc w:val="both"/>
        <w:rPr>
          <w:rFonts w:ascii="Times New Roman" w:eastAsia="Calibri" w:hAnsi="Times New Roman" w:cs="Times New Roman"/>
          <w:sz w:val="20"/>
          <w:szCs w:val="20"/>
          <w:lang w:eastAsia="ru-RU"/>
        </w:rPr>
      </w:pPr>
    </w:p>
    <w:p w:rsidR="006D1EC4" w:rsidRDefault="006D1EC4" w:rsidP="002047B0">
      <w:pPr>
        <w:widowControl w:val="0"/>
        <w:shd w:val="clear" w:color="auto" w:fill="FFFFFF"/>
        <w:autoSpaceDE w:val="0"/>
        <w:autoSpaceDN w:val="0"/>
        <w:adjustRightInd w:val="0"/>
        <w:spacing w:after="0" w:line="240" w:lineRule="auto"/>
        <w:jc w:val="both"/>
        <w:rPr>
          <w:rFonts w:ascii="Times New Roman" w:eastAsia="Calibri" w:hAnsi="Times New Roman" w:cs="Times New Roman"/>
          <w:sz w:val="20"/>
          <w:szCs w:val="20"/>
          <w:lang w:eastAsia="ru-RU"/>
        </w:rPr>
      </w:pPr>
    </w:p>
    <w:p w:rsidR="006D1EC4" w:rsidRDefault="006D1EC4" w:rsidP="002047B0">
      <w:pPr>
        <w:widowControl w:val="0"/>
        <w:shd w:val="clear" w:color="auto" w:fill="FFFFFF"/>
        <w:autoSpaceDE w:val="0"/>
        <w:autoSpaceDN w:val="0"/>
        <w:adjustRightInd w:val="0"/>
        <w:spacing w:after="0" w:line="240" w:lineRule="auto"/>
        <w:jc w:val="both"/>
        <w:rPr>
          <w:rFonts w:ascii="Times New Roman" w:eastAsia="Calibri" w:hAnsi="Times New Roman" w:cs="Times New Roman"/>
          <w:sz w:val="20"/>
          <w:szCs w:val="20"/>
          <w:lang w:eastAsia="ru-RU"/>
        </w:rPr>
      </w:pPr>
    </w:p>
    <w:p w:rsidR="006D1EC4" w:rsidRDefault="006D1EC4" w:rsidP="002047B0">
      <w:pPr>
        <w:widowControl w:val="0"/>
        <w:shd w:val="clear" w:color="auto" w:fill="FFFFFF"/>
        <w:autoSpaceDE w:val="0"/>
        <w:autoSpaceDN w:val="0"/>
        <w:adjustRightInd w:val="0"/>
        <w:spacing w:after="0" w:line="240" w:lineRule="auto"/>
        <w:jc w:val="both"/>
        <w:rPr>
          <w:rFonts w:ascii="Times New Roman" w:eastAsia="Calibri" w:hAnsi="Times New Roman" w:cs="Times New Roman"/>
          <w:sz w:val="20"/>
          <w:szCs w:val="20"/>
          <w:lang w:eastAsia="ru-RU"/>
        </w:rPr>
      </w:pPr>
    </w:p>
    <w:p w:rsidR="006D1EC4" w:rsidRDefault="006D1EC4" w:rsidP="002047B0">
      <w:pPr>
        <w:widowControl w:val="0"/>
        <w:shd w:val="clear" w:color="auto" w:fill="FFFFFF"/>
        <w:autoSpaceDE w:val="0"/>
        <w:autoSpaceDN w:val="0"/>
        <w:adjustRightInd w:val="0"/>
        <w:spacing w:after="0" w:line="240" w:lineRule="auto"/>
        <w:jc w:val="both"/>
        <w:rPr>
          <w:rFonts w:ascii="Times New Roman" w:eastAsia="Calibri" w:hAnsi="Times New Roman" w:cs="Times New Roman"/>
          <w:sz w:val="20"/>
          <w:szCs w:val="20"/>
          <w:lang w:eastAsia="ru-RU"/>
        </w:rPr>
      </w:pPr>
    </w:p>
    <w:p w:rsidR="006D1EC4" w:rsidRDefault="006D1EC4" w:rsidP="002047B0">
      <w:pPr>
        <w:widowControl w:val="0"/>
        <w:shd w:val="clear" w:color="auto" w:fill="FFFFFF"/>
        <w:autoSpaceDE w:val="0"/>
        <w:autoSpaceDN w:val="0"/>
        <w:adjustRightInd w:val="0"/>
        <w:spacing w:after="0" w:line="240" w:lineRule="auto"/>
        <w:jc w:val="both"/>
        <w:rPr>
          <w:rFonts w:ascii="Times New Roman" w:eastAsia="Calibri" w:hAnsi="Times New Roman" w:cs="Times New Roman"/>
          <w:sz w:val="20"/>
          <w:szCs w:val="20"/>
          <w:lang w:eastAsia="ru-RU"/>
        </w:rPr>
      </w:pPr>
    </w:p>
    <w:p w:rsidR="006D1EC4" w:rsidRDefault="006D1EC4" w:rsidP="002047B0">
      <w:pPr>
        <w:widowControl w:val="0"/>
        <w:shd w:val="clear" w:color="auto" w:fill="FFFFFF"/>
        <w:autoSpaceDE w:val="0"/>
        <w:autoSpaceDN w:val="0"/>
        <w:adjustRightInd w:val="0"/>
        <w:spacing w:after="0" w:line="240" w:lineRule="auto"/>
        <w:jc w:val="both"/>
        <w:rPr>
          <w:rFonts w:ascii="Times New Roman" w:eastAsia="Calibri" w:hAnsi="Times New Roman" w:cs="Times New Roman"/>
          <w:sz w:val="20"/>
          <w:szCs w:val="20"/>
          <w:lang w:eastAsia="ru-RU"/>
        </w:rPr>
      </w:pPr>
    </w:p>
    <w:p w:rsidR="006D1EC4" w:rsidRDefault="006D1EC4" w:rsidP="002047B0">
      <w:pPr>
        <w:widowControl w:val="0"/>
        <w:shd w:val="clear" w:color="auto" w:fill="FFFFFF"/>
        <w:autoSpaceDE w:val="0"/>
        <w:autoSpaceDN w:val="0"/>
        <w:adjustRightInd w:val="0"/>
        <w:spacing w:after="0" w:line="240" w:lineRule="auto"/>
        <w:jc w:val="both"/>
        <w:rPr>
          <w:rFonts w:ascii="Times New Roman" w:eastAsia="Calibri" w:hAnsi="Times New Roman" w:cs="Times New Roman"/>
          <w:sz w:val="20"/>
          <w:szCs w:val="20"/>
          <w:lang w:eastAsia="ru-RU"/>
        </w:rPr>
      </w:pPr>
    </w:p>
    <w:p w:rsidR="006D1EC4" w:rsidRDefault="006D1EC4" w:rsidP="002047B0">
      <w:pPr>
        <w:widowControl w:val="0"/>
        <w:shd w:val="clear" w:color="auto" w:fill="FFFFFF"/>
        <w:autoSpaceDE w:val="0"/>
        <w:autoSpaceDN w:val="0"/>
        <w:adjustRightInd w:val="0"/>
        <w:spacing w:after="0" w:line="240" w:lineRule="auto"/>
        <w:jc w:val="both"/>
        <w:rPr>
          <w:rFonts w:ascii="Times New Roman" w:eastAsia="Calibri" w:hAnsi="Times New Roman" w:cs="Times New Roman"/>
          <w:sz w:val="20"/>
          <w:szCs w:val="20"/>
          <w:lang w:eastAsia="ru-RU"/>
        </w:rPr>
      </w:pPr>
    </w:p>
    <w:p w:rsidR="006D1EC4" w:rsidRDefault="006D1EC4" w:rsidP="002047B0">
      <w:pPr>
        <w:widowControl w:val="0"/>
        <w:shd w:val="clear" w:color="auto" w:fill="FFFFFF"/>
        <w:autoSpaceDE w:val="0"/>
        <w:autoSpaceDN w:val="0"/>
        <w:adjustRightInd w:val="0"/>
        <w:spacing w:after="0" w:line="240" w:lineRule="auto"/>
        <w:jc w:val="both"/>
        <w:rPr>
          <w:rFonts w:ascii="Times New Roman" w:eastAsia="Calibri" w:hAnsi="Times New Roman" w:cs="Times New Roman"/>
          <w:sz w:val="20"/>
          <w:szCs w:val="20"/>
          <w:lang w:eastAsia="ru-RU"/>
        </w:rPr>
      </w:pPr>
    </w:p>
    <w:p w:rsidR="006D1EC4" w:rsidRDefault="006D1EC4" w:rsidP="002047B0">
      <w:pPr>
        <w:widowControl w:val="0"/>
        <w:shd w:val="clear" w:color="auto" w:fill="FFFFFF"/>
        <w:autoSpaceDE w:val="0"/>
        <w:autoSpaceDN w:val="0"/>
        <w:adjustRightInd w:val="0"/>
        <w:spacing w:after="0" w:line="240" w:lineRule="auto"/>
        <w:jc w:val="both"/>
        <w:rPr>
          <w:rFonts w:ascii="Times New Roman" w:eastAsia="Calibri" w:hAnsi="Times New Roman" w:cs="Times New Roman"/>
          <w:sz w:val="20"/>
          <w:szCs w:val="20"/>
          <w:lang w:eastAsia="ru-RU"/>
        </w:rPr>
      </w:pPr>
    </w:p>
    <w:p w:rsidR="006D1EC4" w:rsidRDefault="006D1EC4" w:rsidP="002047B0">
      <w:pPr>
        <w:widowControl w:val="0"/>
        <w:shd w:val="clear" w:color="auto" w:fill="FFFFFF"/>
        <w:autoSpaceDE w:val="0"/>
        <w:autoSpaceDN w:val="0"/>
        <w:adjustRightInd w:val="0"/>
        <w:spacing w:after="0" w:line="240" w:lineRule="auto"/>
        <w:jc w:val="both"/>
        <w:rPr>
          <w:rFonts w:ascii="Times New Roman" w:eastAsia="Calibri" w:hAnsi="Times New Roman" w:cs="Times New Roman"/>
          <w:sz w:val="20"/>
          <w:szCs w:val="20"/>
          <w:lang w:eastAsia="ru-RU"/>
        </w:rPr>
      </w:pPr>
    </w:p>
    <w:p w:rsidR="006D1EC4" w:rsidRDefault="006D1EC4" w:rsidP="002047B0">
      <w:pPr>
        <w:widowControl w:val="0"/>
        <w:shd w:val="clear" w:color="auto" w:fill="FFFFFF"/>
        <w:autoSpaceDE w:val="0"/>
        <w:autoSpaceDN w:val="0"/>
        <w:adjustRightInd w:val="0"/>
        <w:spacing w:after="0" w:line="240" w:lineRule="auto"/>
        <w:jc w:val="both"/>
        <w:rPr>
          <w:rFonts w:ascii="Times New Roman" w:eastAsia="Calibri" w:hAnsi="Times New Roman" w:cs="Times New Roman"/>
          <w:sz w:val="20"/>
          <w:szCs w:val="20"/>
          <w:lang w:eastAsia="ru-RU"/>
        </w:rPr>
      </w:pPr>
    </w:p>
    <w:p w:rsidR="006D1EC4" w:rsidRDefault="006D1EC4" w:rsidP="002047B0">
      <w:pPr>
        <w:widowControl w:val="0"/>
        <w:shd w:val="clear" w:color="auto" w:fill="FFFFFF"/>
        <w:autoSpaceDE w:val="0"/>
        <w:autoSpaceDN w:val="0"/>
        <w:adjustRightInd w:val="0"/>
        <w:spacing w:after="0" w:line="240" w:lineRule="auto"/>
        <w:jc w:val="both"/>
        <w:rPr>
          <w:rFonts w:ascii="Times New Roman" w:eastAsia="Calibri" w:hAnsi="Times New Roman" w:cs="Times New Roman"/>
          <w:sz w:val="20"/>
          <w:szCs w:val="20"/>
          <w:lang w:eastAsia="ru-RU"/>
        </w:rPr>
      </w:pPr>
    </w:p>
    <w:p w:rsidR="006D1EC4" w:rsidRDefault="006D1EC4" w:rsidP="002047B0">
      <w:pPr>
        <w:widowControl w:val="0"/>
        <w:shd w:val="clear" w:color="auto" w:fill="FFFFFF"/>
        <w:autoSpaceDE w:val="0"/>
        <w:autoSpaceDN w:val="0"/>
        <w:adjustRightInd w:val="0"/>
        <w:spacing w:after="0" w:line="240" w:lineRule="auto"/>
        <w:jc w:val="both"/>
        <w:rPr>
          <w:rFonts w:ascii="Times New Roman" w:eastAsia="Calibri" w:hAnsi="Times New Roman" w:cs="Times New Roman"/>
          <w:sz w:val="20"/>
          <w:szCs w:val="20"/>
          <w:lang w:eastAsia="ru-RU"/>
        </w:rPr>
      </w:pPr>
    </w:p>
    <w:p w:rsidR="006D1EC4" w:rsidRDefault="006D1EC4" w:rsidP="002047B0">
      <w:pPr>
        <w:widowControl w:val="0"/>
        <w:shd w:val="clear" w:color="auto" w:fill="FFFFFF"/>
        <w:autoSpaceDE w:val="0"/>
        <w:autoSpaceDN w:val="0"/>
        <w:adjustRightInd w:val="0"/>
        <w:spacing w:after="0" w:line="240" w:lineRule="auto"/>
        <w:jc w:val="both"/>
        <w:rPr>
          <w:rFonts w:ascii="Times New Roman" w:eastAsia="Calibri" w:hAnsi="Times New Roman" w:cs="Times New Roman"/>
          <w:sz w:val="20"/>
          <w:szCs w:val="20"/>
          <w:lang w:eastAsia="ru-RU"/>
        </w:rPr>
      </w:pPr>
    </w:p>
    <w:p w:rsidR="006D1EC4" w:rsidRDefault="006D1EC4" w:rsidP="002047B0">
      <w:pPr>
        <w:widowControl w:val="0"/>
        <w:shd w:val="clear" w:color="auto" w:fill="FFFFFF"/>
        <w:autoSpaceDE w:val="0"/>
        <w:autoSpaceDN w:val="0"/>
        <w:adjustRightInd w:val="0"/>
        <w:spacing w:after="0" w:line="240" w:lineRule="auto"/>
        <w:jc w:val="both"/>
        <w:rPr>
          <w:rFonts w:ascii="Times New Roman" w:eastAsia="Calibri" w:hAnsi="Times New Roman" w:cs="Times New Roman"/>
          <w:sz w:val="20"/>
          <w:szCs w:val="20"/>
          <w:lang w:eastAsia="ru-RU"/>
        </w:rPr>
      </w:pPr>
    </w:p>
    <w:p w:rsidR="006D1EC4" w:rsidRPr="002047B0" w:rsidRDefault="006D1EC4" w:rsidP="002047B0">
      <w:pPr>
        <w:widowControl w:val="0"/>
        <w:shd w:val="clear" w:color="auto" w:fill="FFFFFF"/>
        <w:autoSpaceDE w:val="0"/>
        <w:autoSpaceDN w:val="0"/>
        <w:adjustRightInd w:val="0"/>
        <w:spacing w:after="0" w:line="240" w:lineRule="auto"/>
        <w:jc w:val="both"/>
        <w:rPr>
          <w:rFonts w:ascii="Times New Roman" w:eastAsia="Calibri" w:hAnsi="Times New Roman" w:cs="Times New Roman"/>
          <w:sz w:val="20"/>
          <w:szCs w:val="20"/>
          <w:lang w:eastAsia="ru-RU"/>
        </w:rPr>
      </w:pPr>
    </w:p>
    <w:p w:rsidR="002047B0" w:rsidRPr="002047B0" w:rsidRDefault="00B3788C" w:rsidP="00177B85">
      <w:pPr>
        <w:widowControl w:val="0"/>
        <w:autoSpaceDE w:val="0"/>
        <w:autoSpaceDN w:val="0"/>
        <w:adjustRightInd w:val="0"/>
        <w:spacing w:after="0" w:line="240" w:lineRule="auto"/>
        <w:jc w:val="center"/>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2</w:t>
      </w:r>
      <w:r w:rsidR="002047B0" w:rsidRPr="002047B0">
        <w:rPr>
          <w:rFonts w:ascii="Times New Roman" w:eastAsia="Calibri" w:hAnsi="Times New Roman" w:cs="Times New Roman"/>
          <w:b/>
          <w:sz w:val="28"/>
          <w:szCs w:val="28"/>
          <w:lang w:eastAsia="ru-RU"/>
        </w:rPr>
        <w:t xml:space="preserve">. </w:t>
      </w:r>
      <w:r w:rsidR="002047B0" w:rsidRPr="002047B0">
        <w:rPr>
          <w:rFonts w:ascii="Times New Roman" w:eastAsia="Calibri" w:hAnsi="Times New Roman" w:cs="Times New Roman"/>
          <w:b/>
          <w:sz w:val="24"/>
          <w:szCs w:val="24"/>
          <w:lang w:eastAsia="ru-RU"/>
        </w:rPr>
        <w:t xml:space="preserve">ОРГАНИЗАЦИОННЫЕ ОСНОВЫ </w:t>
      </w:r>
      <w:r w:rsidR="003611CD">
        <w:rPr>
          <w:rFonts w:ascii="Times New Roman" w:eastAsia="Calibri" w:hAnsi="Times New Roman" w:cs="Times New Roman"/>
          <w:b/>
          <w:sz w:val="24"/>
          <w:szCs w:val="24"/>
          <w:lang w:eastAsia="ru-RU"/>
        </w:rPr>
        <w:t xml:space="preserve">КОРМОВЫХ </w:t>
      </w:r>
      <w:r w:rsidR="002047B0" w:rsidRPr="002047B0">
        <w:rPr>
          <w:rFonts w:ascii="Times New Roman" w:eastAsia="Calibri" w:hAnsi="Times New Roman" w:cs="Times New Roman"/>
          <w:b/>
          <w:sz w:val="24"/>
          <w:szCs w:val="24"/>
          <w:lang w:eastAsia="ru-RU"/>
        </w:rPr>
        <w:t>СЕВООБОРОТОВ СПЕЦИАЛ</w:t>
      </w:r>
      <w:r w:rsidR="002047B0" w:rsidRPr="002047B0">
        <w:rPr>
          <w:rFonts w:ascii="Times New Roman" w:eastAsia="Calibri" w:hAnsi="Times New Roman" w:cs="Times New Roman"/>
          <w:b/>
          <w:sz w:val="24"/>
          <w:szCs w:val="24"/>
          <w:lang w:eastAsia="ru-RU"/>
        </w:rPr>
        <w:t>И</w:t>
      </w:r>
      <w:r w:rsidR="002047B0" w:rsidRPr="002047B0">
        <w:rPr>
          <w:rFonts w:ascii="Times New Roman" w:eastAsia="Calibri" w:hAnsi="Times New Roman" w:cs="Times New Roman"/>
          <w:b/>
          <w:sz w:val="24"/>
          <w:szCs w:val="24"/>
          <w:lang w:eastAsia="ru-RU"/>
        </w:rPr>
        <w:t xml:space="preserve">ЗИРОВАННЫХ ЖИВОТНОВОДЧЕСКИХ ХОЗЯЙСТВ </w:t>
      </w:r>
      <w:r w:rsidR="00771009">
        <w:rPr>
          <w:rFonts w:ascii="Times New Roman" w:eastAsia="Calibri" w:hAnsi="Times New Roman" w:cs="Times New Roman"/>
          <w:b/>
          <w:sz w:val="24"/>
          <w:szCs w:val="24"/>
          <w:lang w:eastAsia="ru-RU"/>
        </w:rPr>
        <w:t xml:space="preserve">ДЛЯ </w:t>
      </w:r>
      <w:r w:rsidR="002047B0" w:rsidRPr="002047B0">
        <w:rPr>
          <w:rFonts w:ascii="Times New Roman" w:eastAsia="Calibri" w:hAnsi="Times New Roman" w:cs="Times New Roman"/>
          <w:b/>
          <w:sz w:val="24"/>
          <w:szCs w:val="24"/>
          <w:lang w:eastAsia="ru-RU"/>
        </w:rPr>
        <w:t>РАЗЛИЧНЫХ ТИПОВ ПОЧВ</w:t>
      </w:r>
      <w:r w:rsidR="002047B0" w:rsidRPr="002047B0">
        <w:rPr>
          <w:rFonts w:ascii="Times New Roman" w:eastAsia="Calibri" w:hAnsi="Times New Roman" w:cs="Times New Roman"/>
          <w:b/>
          <w:sz w:val="28"/>
          <w:szCs w:val="28"/>
          <w:lang w:eastAsia="ru-RU"/>
        </w:rPr>
        <w:t xml:space="preserve"> </w:t>
      </w:r>
    </w:p>
    <w:p w:rsidR="002047B0" w:rsidRPr="002047B0" w:rsidRDefault="002047B0" w:rsidP="00177B85">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p>
    <w:p w:rsidR="002047B0" w:rsidRPr="002047B0" w:rsidRDefault="002047B0" w:rsidP="00177B85">
      <w:pPr>
        <w:spacing w:after="0" w:line="240" w:lineRule="auto"/>
        <w:ind w:firstLine="567"/>
        <w:jc w:val="both"/>
        <w:rPr>
          <w:rFonts w:ascii="Times New Roman" w:eastAsia="Calibri" w:hAnsi="Times New Roman" w:cs="Times New Roman"/>
          <w:sz w:val="28"/>
          <w:szCs w:val="28"/>
          <w:lang w:eastAsia="ru-RU"/>
        </w:rPr>
      </w:pPr>
      <w:r w:rsidRPr="002047B0">
        <w:rPr>
          <w:rFonts w:ascii="Times New Roman" w:eastAsia="Calibri" w:hAnsi="Times New Roman" w:cs="Times New Roman"/>
          <w:sz w:val="28"/>
          <w:szCs w:val="28"/>
          <w:lang w:eastAsia="ru-RU"/>
        </w:rPr>
        <w:t>В специализированных животноводческих хозяйствах земледелие подч</w:t>
      </w:r>
      <w:r w:rsidRPr="002047B0">
        <w:rPr>
          <w:rFonts w:ascii="Times New Roman" w:eastAsia="Calibri" w:hAnsi="Times New Roman" w:cs="Times New Roman"/>
          <w:sz w:val="28"/>
          <w:szCs w:val="28"/>
          <w:lang w:eastAsia="ru-RU"/>
        </w:rPr>
        <w:t>и</w:t>
      </w:r>
      <w:r w:rsidRPr="002047B0">
        <w:rPr>
          <w:rFonts w:ascii="Times New Roman" w:eastAsia="Calibri" w:hAnsi="Times New Roman" w:cs="Times New Roman"/>
          <w:sz w:val="28"/>
          <w:szCs w:val="28"/>
          <w:lang w:eastAsia="ru-RU"/>
        </w:rPr>
        <w:t>нено, главным образом, требованиям животноводства. Кормопроизводство здесь охватывает все виды сельскохозяйственных угодий: пашню, сенокосы, пастбища.</w:t>
      </w:r>
    </w:p>
    <w:p w:rsidR="002047B0" w:rsidRPr="002047B0" w:rsidRDefault="002047B0" w:rsidP="00177B85">
      <w:pPr>
        <w:spacing w:after="0" w:line="240" w:lineRule="auto"/>
        <w:ind w:firstLine="567"/>
        <w:jc w:val="both"/>
        <w:rPr>
          <w:rFonts w:ascii="Times New Roman" w:eastAsia="Calibri" w:hAnsi="Times New Roman" w:cs="Times New Roman"/>
          <w:sz w:val="28"/>
          <w:szCs w:val="28"/>
          <w:lang w:eastAsia="ru-RU"/>
        </w:rPr>
      </w:pPr>
      <w:r w:rsidRPr="002047B0">
        <w:rPr>
          <w:rFonts w:ascii="Times New Roman" w:eastAsia="Calibri" w:hAnsi="Times New Roman" w:cs="Times New Roman"/>
          <w:sz w:val="28"/>
          <w:szCs w:val="28"/>
          <w:lang w:eastAsia="ru-RU"/>
        </w:rPr>
        <w:t>В хозяйствах с крупными животноводческими фермами и комплексами возникает необходимость концентраций кормовых культур с тем, чтобы и</w:t>
      </w:r>
      <w:r w:rsidRPr="002047B0">
        <w:rPr>
          <w:rFonts w:ascii="Times New Roman" w:eastAsia="Calibri" w:hAnsi="Times New Roman" w:cs="Times New Roman"/>
          <w:sz w:val="28"/>
          <w:szCs w:val="28"/>
          <w:lang w:eastAsia="ru-RU"/>
        </w:rPr>
        <w:t>с</w:t>
      </w:r>
      <w:r w:rsidRPr="002047B0">
        <w:rPr>
          <w:rFonts w:ascii="Times New Roman" w:eastAsia="Calibri" w:hAnsi="Times New Roman" w:cs="Times New Roman"/>
          <w:sz w:val="28"/>
          <w:szCs w:val="28"/>
          <w:lang w:eastAsia="ru-RU"/>
        </w:rPr>
        <w:t>ключить излишние транспортные расходы на доставку малотранспортабельных (зелёных, сочных) кормов. При этом интенсивные кормовые культуры будут давать большую отдачу на более плодородных землях. Важным здесь является и соотношение зерновых и кормовых культур в севооборотах. С одной стор</w:t>
      </w:r>
      <w:r w:rsidRPr="002047B0">
        <w:rPr>
          <w:rFonts w:ascii="Times New Roman" w:eastAsia="Calibri" w:hAnsi="Times New Roman" w:cs="Times New Roman"/>
          <w:sz w:val="28"/>
          <w:szCs w:val="28"/>
          <w:lang w:eastAsia="ru-RU"/>
        </w:rPr>
        <w:t>о</w:t>
      </w:r>
      <w:r w:rsidRPr="002047B0">
        <w:rPr>
          <w:rFonts w:ascii="Times New Roman" w:eastAsia="Calibri" w:hAnsi="Times New Roman" w:cs="Times New Roman"/>
          <w:sz w:val="28"/>
          <w:szCs w:val="28"/>
          <w:lang w:eastAsia="ru-RU"/>
        </w:rPr>
        <w:t>ны, необходимо выдержать агрономические требования чередования культур, а с другой – экономические и организационно-хозяйственные условия по сокр</w:t>
      </w:r>
      <w:r w:rsidRPr="002047B0">
        <w:rPr>
          <w:rFonts w:ascii="Times New Roman" w:eastAsia="Calibri" w:hAnsi="Times New Roman" w:cs="Times New Roman"/>
          <w:sz w:val="28"/>
          <w:szCs w:val="28"/>
          <w:lang w:eastAsia="ru-RU"/>
        </w:rPr>
        <w:t>а</w:t>
      </w:r>
      <w:r w:rsidRPr="002047B0">
        <w:rPr>
          <w:rFonts w:ascii="Times New Roman" w:eastAsia="Calibri" w:hAnsi="Times New Roman" w:cs="Times New Roman"/>
          <w:sz w:val="28"/>
          <w:szCs w:val="28"/>
          <w:lang w:eastAsia="ru-RU"/>
        </w:rPr>
        <w:t>щению затрат и снижению себестоимости продукции.</w:t>
      </w:r>
    </w:p>
    <w:p w:rsidR="002047B0" w:rsidRPr="002047B0" w:rsidRDefault="002047B0" w:rsidP="00177B85">
      <w:pPr>
        <w:spacing w:after="0" w:line="240" w:lineRule="auto"/>
        <w:ind w:firstLine="567"/>
        <w:jc w:val="both"/>
        <w:rPr>
          <w:rFonts w:ascii="Times New Roman" w:eastAsia="Calibri" w:hAnsi="Times New Roman" w:cs="Times New Roman"/>
          <w:sz w:val="28"/>
          <w:szCs w:val="28"/>
          <w:lang w:eastAsia="ru-RU"/>
        </w:rPr>
      </w:pPr>
      <w:r w:rsidRPr="002047B0">
        <w:rPr>
          <w:rFonts w:ascii="Times New Roman" w:eastAsia="Calibri" w:hAnsi="Times New Roman" w:cs="Times New Roman"/>
          <w:sz w:val="28"/>
          <w:szCs w:val="28"/>
          <w:lang w:eastAsia="ru-RU"/>
        </w:rPr>
        <w:t>В связи со специализацией и концентрацией сельскохозяйственного пр</w:t>
      </w:r>
      <w:r w:rsidRPr="002047B0">
        <w:rPr>
          <w:rFonts w:ascii="Times New Roman" w:eastAsia="Calibri" w:hAnsi="Times New Roman" w:cs="Times New Roman"/>
          <w:sz w:val="28"/>
          <w:szCs w:val="28"/>
          <w:lang w:eastAsia="ru-RU"/>
        </w:rPr>
        <w:t>о</w:t>
      </w:r>
      <w:r w:rsidRPr="002047B0">
        <w:rPr>
          <w:rFonts w:ascii="Times New Roman" w:eastAsia="Calibri" w:hAnsi="Times New Roman" w:cs="Times New Roman"/>
          <w:sz w:val="28"/>
          <w:szCs w:val="28"/>
          <w:lang w:eastAsia="ru-RU"/>
        </w:rPr>
        <w:t>изводства требуется дифференцированный подход в организации использов</w:t>
      </w:r>
      <w:r w:rsidRPr="002047B0">
        <w:rPr>
          <w:rFonts w:ascii="Times New Roman" w:eastAsia="Calibri" w:hAnsi="Times New Roman" w:cs="Times New Roman"/>
          <w:sz w:val="28"/>
          <w:szCs w:val="28"/>
          <w:lang w:eastAsia="ru-RU"/>
        </w:rPr>
        <w:t>а</w:t>
      </w:r>
      <w:r w:rsidRPr="002047B0">
        <w:rPr>
          <w:rFonts w:ascii="Times New Roman" w:eastAsia="Calibri" w:hAnsi="Times New Roman" w:cs="Times New Roman"/>
          <w:sz w:val="28"/>
          <w:szCs w:val="28"/>
          <w:lang w:eastAsia="ru-RU"/>
        </w:rPr>
        <w:t>ния земли. В хозяйствах, специализирующихся на производстве молока и в</w:t>
      </w:r>
      <w:r w:rsidRPr="002047B0">
        <w:rPr>
          <w:rFonts w:ascii="Times New Roman" w:eastAsia="Calibri" w:hAnsi="Times New Roman" w:cs="Times New Roman"/>
          <w:sz w:val="28"/>
          <w:szCs w:val="28"/>
          <w:lang w:eastAsia="ru-RU"/>
        </w:rPr>
        <w:t>ы</w:t>
      </w:r>
      <w:r w:rsidRPr="002047B0">
        <w:rPr>
          <w:rFonts w:ascii="Times New Roman" w:eastAsia="Calibri" w:hAnsi="Times New Roman" w:cs="Times New Roman"/>
          <w:sz w:val="28"/>
          <w:szCs w:val="28"/>
          <w:lang w:eastAsia="ru-RU"/>
        </w:rPr>
        <w:t>ращивании нетелей, вблизи животноводческих ферм и комплексов создаются культурные пастбища. Для их закладки в первую очередь используют ест</w:t>
      </w:r>
      <w:r w:rsidRPr="002047B0">
        <w:rPr>
          <w:rFonts w:ascii="Times New Roman" w:eastAsia="Calibri" w:hAnsi="Times New Roman" w:cs="Times New Roman"/>
          <w:sz w:val="28"/>
          <w:szCs w:val="28"/>
          <w:lang w:eastAsia="ru-RU"/>
        </w:rPr>
        <w:t>е</w:t>
      </w:r>
      <w:r w:rsidRPr="002047B0">
        <w:rPr>
          <w:rFonts w:ascii="Times New Roman" w:eastAsia="Calibri" w:hAnsi="Times New Roman" w:cs="Times New Roman"/>
          <w:sz w:val="28"/>
          <w:szCs w:val="28"/>
          <w:lang w:eastAsia="ru-RU"/>
        </w:rPr>
        <w:t>ственные кормовые угодья. Наличие таких угодий является одним из факторов, определяющих местоположение ферм и комплексов, так как по зоотехническим требованиям пастбища должны располагаться не дальше 2 км от ферм и ко</w:t>
      </w:r>
      <w:r w:rsidRPr="002047B0">
        <w:rPr>
          <w:rFonts w:ascii="Times New Roman" w:eastAsia="Calibri" w:hAnsi="Times New Roman" w:cs="Times New Roman"/>
          <w:sz w:val="28"/>
          <w:szCs w:val="28"/>
          <w:lang w:eastAsia="ru-RU"/>
        </w:rPr>
        <w:t>м</w:t>
      </w:r>
      <w:r w:rsidRPr="002047B0">
        <w:rPr>
          <w:rFonts w:ascii="Times New Roman" w:eastAsia="Calibri" w:hAnsi="Times New Roman" w:cs="Times New Roman"/>
          <w:sz w:val="28"/>
          <w:szCs w:val="28"/>
          <w:lang w:eastAsia="ru-RU"/>
        </w:rPr>
        <w:t>плексов. При отсутствии естественных кормовых угодий или если они расп</w:t>
      </w:r>
      <w:r w:rsidRPr="002047B0">
        <w:rPr>
          <w:rFonts w:ascii="Times New Roman" w:eastAsia="Calibri" w:hAnsi="Times New Roman" w:cs="Times New Roman"/>
          <w:sz w:val="28"/>
          <w:szCs w:val="28"/>
          <w:lang w:eastAsia="ru-RU"/>
        </w:rPr>
        <w:t>о</w:t>
      </w:r>
      <w:r w:rsidRPr="002047B0">
        <w:rPr>
          <w:rFonts w:ascii="Times New Roman" w:eastAsia="Calibri" w:hAnsi="Times New Roman" w:cs="Times New Roman"/>
          <w:sz w:val="28"/>
          <w:szCs w:val="28"/>
          <w:lang w:eastAsia="ru-RU"/>
        </w:rPr>
        <w:t>ложены далеко от фермы, закладку культурных пастбищ производят на пахо</w:t>
      </w:r>
      <w:r w:rsidRPr="002047B0">
        <w:rPr>
          <w:rFonts w:ascii="Times New Roman" w:eastAsia="Calibri" w:hAnsi="Times New Roman" w:cs="Times New Roman"/>
          <w:sz w:val="28"/>
          <w:szCs w:val="28"/>
          <w:lang w:eastAsia="ru-RU"/>
        </w:rPr>
        <w:t>т</w:t>
      </w:r>
      <w:r w:rsidRPr="002047B0">
        <w:rPr>
          <w:rFonts w:ascii="Times New Roman" w:eastAsia="Calibri" w:hAnsi="Times New Roman" w:cs="Times New Roman"/>
          <w:sz w:val="28"/>
          <w:szCs w:val="28"/>
          <w:lang w:eastAsia="ru-RU"/>
        </w:rPr>
        <w:t>ных землях. В этом случае сокращают срок пользования травостоем путём п</w:t>
      </w:r>
      <w:r w:rsidRPr="002047B0">
        <w:rPr>
          <w:rFonts w:ascii="Times New Roman" w:eastAsia="Calibri" w:hAnsi="Times New Roman" w:cs="Times New Roman"/>
          <w:sz w:val="28"/>
          <w:szCs w:val="28"/>
          <w:lang w:eastAsia="ru-RU"/>
        </w:rPr>
        <w:t>е</w:t>
      </w:r>
      <w:r w:rsidRPr="002047B0">
        <w:rPr>
          <w:rFonts w:ascii="Times New Roman" w:eastAsia="Calibri" w:hAnsi="Times New Roman" w:cs="Times New Roman"/>
          <w:sz w:val="28"/>
          <w:szCs w:val="28"/>
          <w:lang w:eastAsia="ru-RU"/>
        </w:rPr>
        <w:t xml:space="preserve">риодического его </w:t>
      </w:r>
      <w:proofErr w:type="spellStart"/>
      <w:r w:rsidRPr="002047B0">
        <w:rPr>
          <w:rFonts w:ascii="Times New Roman" w:eastAsia="Calibri" w:hAnsi="Times New Roman" w:cs="Times New Roman"/>
          <w:sz w:val="28"/>
          <w:szCs w:val="28"/>
          <w:lang w:eastAsia="ru-RU"/>
        </w:rPr>
        <w:t>перезалужения</w:t>
      </w:r>
      <w:proofErr w:type="spellEnd"/>
      <w:r w:rsidRPr="002047B0">
        <w:rPr>
          <w:rFonts w:ascii="Times New Roman" w:eastAsia="Calibri" w:hAnsi="Times New Roman" w:cs="Times New Roman"/>
          <w:sz w:val="28"/>
          <w:szCs w:val="28"/>
          <w:lang w:eastAsia="ru-RU"/>
        </w:rPr>
        <w:t xml:space="preserve"> и чередования лугового и полевого периодов с возделыванием однолетних кормовых или зерновых культур. Продолжител</w:t>
      </w:r>
      <w:r w:rsidRPr="002047B0">
        <w:rPr>
          <w:rFonts w:ascii="Times New Roman" w:eastAsia="Calibri" w:hAnsi="Times New Roman" w:cs="Times New Roman"/>
          <w:sz w:val="28"/>
          <w:szCs w:val="28"/>
          <w:lang w:eastAsia="ru-RU"/>
        </w:rPr>
        <w:t>ь</w:t>
      </w:r>
      <w:r w:rsidRPr="002047B0">
        <w:rPr>
          <w:rFonts w:ascii="Times New Roman" w:eastAsia="Calibri" w:hAnsi="Times New Roman" w:cs="Times New Roman"/>
          <w:sz w:val="28"/>
          <w:szCs w:val="28"/>
          <w:lang w:eastAsia="ru-RU"/>
        </w:rPr>
        <w:t>ность лугового периода зависит от характера почвы, влагообеспеченности, с</w:t>
      </w:r>
      <w:r w:rsidRPr="002047B0">
        <w:rPr>
          <w:rFonts w:ascii="Times New Roman" w:eastAsia="Calibri" w:hAnsi="Times New Roman" w:cs="Times New Roman"/>
          <w:sz w:val="28"/>
          <w:szCs w:val="28"/>
          <w:lang w:eastAsia="ru-RU"/>
        </w:rPr>
        <w:t>о</w:t>
      </w:r>
      <w:r w:rsidRPr="002047B0">
        <w:rPr>
          <w:rFonts w:ascii="Times New Roman" w:eastAsia="Calibri" w:hAnsi="Times New Roman" w:cs="Times New Roman"/>
          <w:sz w:val="28"/>
          <w:szCs w:val="28"/>
          <w:lang w:eastAsia="ru-RU"/>
        </w:rPr>
        <w:t>блюдения мер  ухода за пастбищами и других условий и, как правило, не пр</w:t>
      </w:r>
      <w:r w:rsidRPr="002047B0">
        <w:rPr>
          <w:rFonts w:ascii="Times New Roman" w:eastAsia="Calibri" w:hAnsi="Times New Roman" w:cs="Times New Roman"/>
          <w:sz w:val="28"/>
          <w:szCs w:val="28"/>
          <w:lang w:eastAsia="ru-RU"/>
        </w:rPr>
        <w:t>е</w:t>
      </w:r>
      <w:r w:rsidRPr="002047B0">
        <w:rPr>
          <w:rFonts w:ascii="Times New Roman" w:eastAsia="Calibri" w:hAnsi="Times New Roman" w:cs="Times New Roman"/>
          <w:sz w:val="28"/>
          <w:szCs w:val="28"/>
          <w:lang w:eastAsia="ru-RU"/>
        </w:rPr>
        <w:t>вышает 4-5 лет. Длительность полевого периода чаще всего продолжается 2-3 года и зависит от хозяйственной целесообразности и потребности в том или ином виде корма.</w:t>
      </w:r>
    </w:p>
    <w:p w:rsidR="002047B0" w:rsidRPr="002047B0" w:rsidRDefault="002047B0" w:rsidP="00177B85">
      <w:pPr>
        <w:spacing w:after="0" w:line="240" w:lineRule="auto"/>
        <w:ind w:firstLine="567"/>
        <w:jc w:val="both"/>
        <w:rPr>
          <w:rFonts w:ascii="Times New Roman" w:eastAsia="Calibri" w:hAnsi="Times New Roman" w:cs="Times New Roman"/>
          <w:sz w:val="28"/>
          <w:szCs w:val="28"/>
          <w:lang w:eastAsia="ru-RU"/>
        </w:rPr>
      </w:pPr>
      <w:r w:rsidRPr="002047B0">
        <w:rPr>
          <w:rFonts w:ascii="Times New Roman" w:eastAsia="Calibri" w:hAnsi="Times New Roman" w:cs="Times New Roman"/>
          <w:sz w:val="28"/>
          <w:szCs w:val="28"/>
          <w:lang w:eastAsia="ru-RU"/>
        </w:rPr>
        <w:t xml:space="preserve">После создания культурных пастбищ </w:t>
      </w:r>
      <w:proofErr w:type="gramStart"/>
      <w:r w:rsidRPr="002047B0">
        <w:rPr>
          <w:rFonts w:ascii="Times New Roman" w:eastAsia="Calibri" w:hAnsi="Times New Roman" w:cs="Times New Roman"/>
          <w:sz w:val="28"/>
          <w:szCs w:val="28"/>
          <w:lang w:eastAsia="ru-RU"/>
        </w:rPr>
        <w:t>на определённой части территории</w:t>
      </w:r>
      <w:proofErr w:type="gramEnd"/>
      <w:r w:rsidRPr="002047B0">
        <w:rPr>
          <w:rFonts w:ascii="Times New Roman" w:eastAsia="Calibri" w:hAnsi="Times New Roman" w:cs="Times New Roman"/>
          <w:sz w:val="28"/>
          <w:szCs w:val="28"/>
          <w:lang w:eastAsia="ru-RU"/>
        </w:rPr>
        <w:t>, на остальной её части вводят севообороты с насыщением их необходимыми кормовыми и другими культурами. Типы и виды севооборотов могут быть ра</w:t>
      </w:r>
      <w:r w:rsidRPr="002047B0">
        <w:rPr>
          <w:rFonts w:ascii="Times New Roman" w:eastAsia="Calibri" w:hAnsi="Times New Roman" w:cs="Times New Roman"/>
          <w:sz w:val="28"/>
          <w:szCs w:val="28"/>
          <w:lang w:eastAsia="ru-RU"/>
        </w:rPr>
        <w:t>з</w:t>
      </w:r>
      <w:r w:rsidRPr="002047B0">
        <w:rPr>
          <w:rFonts w:ascii="Times New Roman" w:eastAsia="Calibri" w:hAnsi="Times New Roman" w:cs="Times New Roman"/>
          <w:sz w:val="28"/>
          <w:szCs w:val="28"/>
          <w:lang w:eastAsia="ru-RU"/>
        </w:rPr>
        <w:t>личными в зависимости от почвенных условий, необходимого количества и в</w:t>
      </w:r>
      <w:r w:rsidRPr="002047B0">
        <w:rPr>
          <w:rFonts w:ascii="Times New Roman" w:eastAsia="Calibri" w:hAnsi="Times New Roman" w:cs="Times New Roman"/>
          <w:sz w:val="28"/>
          <w:szCs w:val="28"/>
          <w:lang w:eastAsia="ru-RU"/>
        </w:rPr>
        <w:t>и</w:t>
      </w:r>
      <w:r w:rsidRPr="002047B0">
        <w:rPr>
          <w:rFonts w:ascii="Times New Roman" w:eastAsia="Calibri" w:hAnsi="Times New Roman" w:cs="Times New Roman"/>
          <w:sz w:val="28"/>
          <w:szCs w:val="28"/>
          <w:lang w:eastAsia="ru-RU"/>
        </w:rPr>
        <w:t>дового состава кормов, уровня концентрации животноводства, рельефа терр</w:t>
      </w:r>
      <w:r w:rsidRPr="002047B0">
        <w:rPr>
          <w:rFonts w:ascii="Times New Roman" w:eastAsia="Calibri" w:hAnsi="Times New Roman" w:cs="Times New Roman"/>
          <w:sz w:val="28"/>
          <w:szCs w:val="28"/>
          <w:lang w:eastAsia="ru-RU"/>
        </w:rPr>
        <w:t>и</w:t>
      </w:r>
      <w:r w:rsidRPr="002047B0">
        <w:rPr>
          <w:rFonts w:ascii="Times New Roman" w:eastAsia="Calibri" w:hAnsi="Times New Roman" w:cs="Times New Roman"/>
          <w:sz w:val="28"/>
          <w:szCs w:val="28"/>
          <w:lang w:eastAsia="ru-RU"/>
        </w:rPr>
        <w:t>тории, числа и места расположения животноводческих помещений и населё</w:t>
      </w:r>
      <w:r w:rsidRPr="002047B0">
        <w:rPr>
          <w:rFonts w:ascii="Times New Roman" w:eastAsia="Calibri" w:hAnsi="Times New Roman" w:cs="Times New Roman"/>
          <w:sz w:val="28"/>
          <w:szCs w:val="28"/>
          <w:lang w:eastAsia="ru-RU"/>
        </w:rPr>
        <w:t>н</w:t>
      </w:r>
      <w:r w:rsidRPr="002047B0">
        <w:rPr>
          <w:rFonts w:ascii="Times New Roman" w:eastAsia="Calibri" w:hAnsi="Times New Roman" w:cs="Times New Roman"/>
          <w:sz w:val="28"/>
          <w:szCs w:val="28"/>
          <w:lang w:eastAsia="ru-RU"/>
        </w:rPr>
        <w:t xml:space="preserve">ных пунктов и других местных условий. В зависимости от этого вводят зерно-травяно-пропашные, </w:t>
      </w:r>
      <w:proofErr w:type="gramStart"/>
      <w:r w:rsidRPr="002047B0">
        <w:rPr>
          <w:rFonts w:ascii="Times New Roman" w:eastAsia="Calibri" w:hAnsi="Times New Roman" w:cs="Times New Roman"/>
          <w:sz w:val="28"/>
          <w:szCs w:val="28"/>
          <w:lang w:eastAsia="ru-RU"/>
        </w:rPr>
        <w:t>зерно-травяные</w:t>
      </w:r>
      <w:proofErr w:type="gramEnd"/>
      <w:r w:rsidRPr="002047B0">
        <w:rPr>
          <w:rFonts w:ascii="Times New Roman" w:eastAsia="Calibri" w:hAnsi="Times New Roman" w:cs="Times New Roman"/>
          <w:sz w:val="28"/>
          <w:szCs w:val="28"/>
          <w:lang w:eastAsia="ru-RU"/>
        </w:rPr>
        <w:t>, травяно-пропашные и зерно-пропашные севообороты или их сочетание.</w:t>
      </w:r>
    </w:p>
    <w:p w:rsidR="002047B0" w:rsidRPr="002047B0" w:rsidRDefault="002047B0" w:rsidP="00177B85">
      <w:pPr>
        <w:spacing w:after="0" w:line="240" w:lineRule="auto"/>
        <w:ind w:firstLine="567"/>
        <w:jc w:val="both"/>
        <w:rPr>
          <w:rFonts w:ascii="Times New Roman" w:eastAsia="Calibri" w:hAnsi="Times New Roman" w:cs="Times New Roman"/>
          <w:sz w:val="28"/>
          <w:szCs w:val="28"/>
          <w:lang w:eastAsia="ru-RU"/>
        </w:rPr>
      </w:pPr>
      <w:r w:rsidRPr="002047B0">
        <w:rPr>
          <w:rFonts w:ascii="Times New Roman" w:eastAsia="Calibri" w:hAnsi="Times New Roman" w:cs="Times New Roman"/>
          <w:sz w:val="28"/>
          <w:szCs w:val="28"/>
          <w:lang w:eastAsia="ru-RU"/>
        </w:rPr>
        <w:lastRenderedPageBreak/>
        <w:t>При компактности земельной территории, отсутствии удалённых массивов и однородности почвенного покрова все необходимые кормовые и другие кул</w:t>
      </w:r>
      <w:r w:rsidRPr="002047B0">
        <w:rPr>
          <w:rFonts w:ascii="Times New Roman" w:eastAsia="Calibri" w:hAnsi="Times New Roman" w:cs="Times New Roman"/>
          <w:sz w:val="28"/>
          <w:szCs w:val="28"/>
          <w:lang w:eastAsia="ru-RU"/>
        </w:rPr>
        <w:t>ь</w:t>
      </w:r>
      <w:r w:rsidRPr="002047B0">
        <w:rPr>
          <w:rFonts w:ascii="Times New Roman" w:eastAsia="Calibri" w:hAnsi="Times New Roman" w:cs="Times New Roman"/>
          <w:sz w:val="28"/>
          <w:szCs w:val="28"/>
          <w:lang w:eastAsia="ru-RU"/>
        </w:rPr>
        <w:t>туры возделывают в одних и тех же севооборотах плодосменного типа. В таких случаях, как правило, вводят универсальные зерно-травяно-пропашные севоо</w:t>
      </w:r>
      <w:r w:rsidRPr="002047B0">
        <w:rPr>
          <w:rFonts w:ascii="Times New Roman" w:eastAsia="Calibri" w:hAnsi="Times New Roman" w:cs="Times New Roman"/>
          <w:sz w:val="28"/>
          <w:szCs w:val="28"/>
          <w:lang w:eastAsia="ru-RU"/>
        </w:rPr>
        <w:t>б</w:t>
      </w:r>
      <w:r w:rsidRPr="002047B0">
        <w:rPr>
          <w:rFonts w:ascii="Times New Roman" w:eastAsia="Calibri" w:hAnsi="Times New Roman" w:cs="Times New Roman"/>
          <w:sz w:val="28"/>
          <w:szCs w:val="28"/>
          <w:lang w:eastAsia="ru-RU"/>
        </w:rPr>
        <w:t>ороты с соотношением культур, соответствующим специализации. При необх</w:t>
      </w:r>
      <w:r w:rsidRPr="002047B0">
        <w:rPr>
          <w:rFonts w:ascii="Times New Roman" w:eastAsia="Calibri" w:hAnsi="Times New Roman" w:cs="Times New Roman"/>
          <w:sz w:val="28"/>
          <w:szCs w:val="28"/>
          <w:lang w:eastAsia="ru-RU"/>
        </w:rPr>
        <w:t>о</w:t>
      </w:r>
      <w:r w:rsidRPr="002047B0">
        <w:rPr>
          <w:rFonts w:ascii="Times New Roman" w:eastAsia="Calibri" w:hAnsi="Times New Roman" w:cs="Times New Roman"/>
          <w:sz w:val="28"/>
          <w:szCs w:val="28"/>
          <w:lang w:eastAsia="ru-RU"/>
        </w:rPr>
        <w:t>димости в такие севообороты включают технические культуры (лён, рапс, с</w:t>
      </w:r>
      <w:r w:rsidRPr="002047B0">
        <w:rPr>
          <w:rFonts w:ascii="Times New Roman" w:eastAsia="Calibri" w:hAnsi="Times New Roman" w:cs="Times New Roman"/>
          <w:sz w:val="28"/>
          <w:szCs w:val="28"/>
          <w:lang w:eastAsia="ru-RU"/>
        </w:rPr>
        <w:t>а</w:t>
      </w:r>
      <w:r w:rsidRPr="002047B0">
        <w:rPr>
          <w:rFonts w:ascii="Times New Roman" w:eastAsia="Calibri" w:hAnsi="Times New Roman" w:cs="Times New Roman"/>
          <w:sz w:val="28"/>
          <w:szCs w:val="28"/>
          <w:lang w:eastAsia="ru-RU"/>
        </w:rPr>
        <w:t>харная свёкла) или картофель. Ниже приведены примерные схемы таких зерно-травяно-пропашных севооборотов для суглинистых и супесчаных почв.</w:t>
      </w:r>
    </w:p>
    <w:p w:rsidR="002047B0" w:rsidRPr="002047B0" w:rsidRDefault="002047B0" w:rsidP="00177B85">
      <w:pPr>
        <w:spacing w:after="0" w:line="240" w:lineRule="auto"/>
        <w:jc w:val="both"/>
        <w:rPr>
          <w:rFonts w:ascii="Times New Roman" w:eastAsia="Calibri" w:hAnsi="Times New Roman" w:cs="Times New Roman"/>
          <w:sz w:val="28"/>
          <w:szCs w:val="28"/>
          <w:lang w:eastAsia="ru-RU"/>
        </w:rPr>
      </w:pPr>
    </w:p>
    <w:p w:rsidR="002047B0" w:rsidRPr="002047B0" w:rsidRDefault="002047B0" w:rsidP="00177B85">
      <w:pPr>
        <w:spacing w:after="0" w:line="240" w:lineRule="auto"/>
        <w:ind w:firstLine="567"/>
        <w:jc w:val="both"/>
        <w:rPr>
          <w:rFonts w:ascii="Times New Roman" w:eastAsia="Calibri" w:hAnsi="Times New Roman" w:cs="Times New Roman"/>
          <w:b/>
          <w:sz w:val="28"/>
          <w:szCs w:val="28"/>
          <w:lang w:eastAsia="ru-RU"/>
        </w:rPr>
      </w:pPr>
      <w:r w:rsidRPr="002047B0">
        <w:rPr>
          <w:rFonts w:ascii="Times New Roman" w:eastAsia="Calibri" w:hAnsi="Times New Roman" w:cs="Times New Roman"/>
          <w:b/>
          <w:sz w:val="28"/>
          <w:szCs w:val="28"/>
          <w:lang w:eastAsia="ru-RU"/>
        </w:rPr>
        <w:t>Суглинистые и супесчаные почвы, подстилаемые мореной: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3858"/>
        <w:gridCol w:w="543"/>
        <w:gridCol w:w="3769"/>
      </w:tblGrid>
      <w:tr w:rsidR="002047B0" w:rsidRPr="002047B0" w:rsidTr="003611CD">
        <w:tc>
          <w:tcPr>
            <w:tcW w:w="468" w:type="dxa"/>
          </w:tcPr>
          <w:p w:rsidR="002047B0" w:rsidRPr="002047B0" w:rsidRDefault="002047B0" w:rsidP="00177B85">
            <w:pPr>
              <w:spacing w:after="0" w:line="240" w:lineRule="auto"/>
              <w:jc w:val="both"/>
              <w:rPr>
                <w:rFonts w:ascii="Times New Roman" w:eastAsia="Calibri" w:hAnsi="Times New Roman" w:cs="Times New Roman"/>
                <w:sz w:val="24"/>
                <w:szCs w:val="24"/>
                <w:lang w:eastAsia="ru-RU"/>
              </w:rPr>
            </w:pPr>
            <w:r w:rsidRPr="002047B0">
              <w:rPr>
                <w:rFonts w:ascii="Times New Roman" w:eastAsia="Calibri" w:hAnsi="Times New Roman" w:cs="Times New Roman"/>
                <w:sz w:val="24"/>
                <w:szCs w:val="24"/>
                <w:lang w:eastAsia="ru-RU"/>
              </w:rPr>
              <w:t>1</w:t>
            </w:r>
          </w:p>
          <w:p w:rsidR="002047B0" w:rsidRPr="002047B0" w:rsidRDefault="002047B0" w:rsidP="00177B85">
            <w:pPr>
              <w:spacing w:after="0" w:line="240" w:lineRule="auto"/>
              <w:jc w:val="both"/>
              <w:rPr>
                <w:rFonts w:ascii="Times New Roman" w:eastAsia="Calibri" w:hAnsi="Times New Roman" w:cs="Times New Roman"/>
                <w:sz w:val="24"/>
                <w:szCs w:val="24"/>
                <w:lang w:eastAsia="ru-RU"/>
              </w:rPr>
            </w:pPr>
            <w:r w:rsidRPr="002047B0">
              <w:rPr>
                <w:rFonts w:ascii="Times New Roman" w:eastAsia="Calibri" w:hAnsi="Times New Roman" w:cs="Times New Roman"/>
                <w:sz w:val="24"/>
                <w:szCs w:val="24"/>
                <w:lang w:eastAsia="ru-RU"/>
              </w:rPr>
              <w:t>2.</w:t>
            </w:r>
          </w:p>
          <w:p w:rsidR="002047B0" w:rsidRPr="002047B0" w:rsidRDefault="002047B0" w:rsidP="00177B85">
            <w:pPr>
              <w:spacing w:after="0" w:line="240" w:lineRule="auto"/>
              <w:jc w:val="both"/>
              <w:rPr>
                <w:rFonts w:ascii="Times New Roman" w:eastAsia="Calibri" w:hAnsi="Times New Roman" w:cs="Times New Roman"/>
                <w:sz w:val="24"/>
                <w:szCs w:val="24"/>
                <w:lang w:eastAsia="ru-RU"/>
              </w:rPr>
            </w:pPr>
            <w:r w:rsidRPr="002047B0">
              <w:rPr>
                <w:rFonts w:ascii="Times New Roman" w:eastAsia="Calibri" w:hAnsi="Times New Roman" w:cs="Times New Roman"/>
                <w:sz w:val="24"/>
                <w:szCs w:val="24"/>
                <w:lang w:eastAsia="ru-RU"/>
              </w:rPr>
              <w:t>3.</w:t>
            </w:r>
          </w:p>
          <w:p w:rsidR="002047B0" w:rsidRPr="002047B0" w:rsidRDefault="002047B0" w:rsidP="00177B85">
            <w:pPr>
              <w:spacing w:after="0" w:line="240" w:lineRule="auto"/>
              <w:jc w:val="both"/>
              <w:rPr>
                <w:rFonts w:ascii="Times New Roman" w:eastAsia="Calibri" w:hAnsi="Times New Roman" w:cs="Times New Roman"/>
                <w:sz w:val="24"/>
                <w:szCs w:val="24"/>
                <w:lang w:eastAsia="ru-RU"/>
              </w:rPr>
            </w:pPr>
            <w:r w:rsidRPr="002047B0">
              <w:rPr>
                <w:rFonts w:ascii="Times New Roman" w:eastAsia="Calibri" w:hAnsi="Times New Roman" w:cs="Times New Roman"/>
                <w:sz w:val="24"/>
                <w:szCs w:val="24"/>
                <w:lang w:eastAsia="ru-RU"/>
              </w:rPr>
              <w:t>4.</w:t>
            </w:r>
          </w:p>
          <w:p w:rsidR="002047B0" w:rsidRPr="002047B0" w:rsidRDefault="002047B0" w:rsidP="00177B85">
            <w:pPr>
              <w:spacing w:after="0" w:line="240" w:lineRule="auto"/>
              <w:jc w:val="both"/>
              <w:rPr>
                <w:rFonts w:ascii="Times New Roman" w:eastAsia="Calibri" w:hAnsi="Times New Roman" w:cs="Times New Roman"/>
                <w:sz w:val="24"/>
                <w:szCs w:val="24"/>
                <w:lang w:eastAsia="ru-RU"/>
              </w:rPr>
            </w:pPr>
            <w:r w:rsidRPr="002047B0">
              <w:rPr>
                <w:rFonts w:ascii="Times New Roman" w:eastAsia="Calibri" w:hAnsi="Times New Roman" w:cs="Times New Roman"/>
                <w:sz w:val="24"/>
                <w:szCs w:val="24"/>
                <w:lang w:eastAsia="ru-RU"/>
              </w:rPr>
              <w:t>5.</w:t>
            </w:r>
          </w:p>
          <w:p w:rsidR="002047B0" w:rsidRPr="002047B0" w:rsidRDefault="002047B0" w:rsidP="00177B85">
            <w:pPr>
              <w:spacing w:after="0" w:line="240" w:lineRule="auto"/>
              <w:jc w:val="both"/>
              <w:rPr>
                <w:rFonts w:ascii="Times New Roman" w:eastAsia="Calibri" w:hAnsi="Times New Roman" w:cs="Times New Roman"/>
                <w:sz w:val="24"/>
                <w:szCs w:val="24"/>
                <w:lang w:eastAsia="ru-RU"/>
              </w:rPr>
            </w:pPr>
            <w:r w:rsidRPr="002047B0">
              <w:rPr>
                <w:rFonts w:ascii="Times New Roman" w:eastAsia="Calibri" w:hAnsi="Times New Roman" w:cs="Times New Roman"/>
                <w:sz w:val="24"/>
                <w:szCs w:val="24"/>
                <w:lang w:eastAsia="ru-RU"/>
              </w:rPr>
              <w:t>6.</w:t>
            </w:r>
          </w:p>
          <w:p w:rsidR="002047B0" w:rsidRPr="002047B0" w:rsidRDefault="002047B0" w:rsidP="00177B85">
            <w:pPr>
              <w:spacing w:after="0" w:line="240" w:lineRule="auto"/>
              <w:jc w:val="both"/>
              <w:rPr>
                <w:rFonts w:ascii="Times New Roman" w:eastAsia="Calibri" w:hAnsi="Times New Roman" w:cs="Times New Roman"/>
                <w:sz w:val="24"/>
                <w:szCs w:val="24"/>
                <w:lang w:eastAsia="ru-RU"/>
              </w:rPr>
            </w:pPr>
            <w:r w:rsidRPr="002047B0">
              <w:rPr>
                <w:rFonts w:ascii="Times New Roman" w:eastAsia="Calibri" w:hAnsi="Times New Roman" w:cs="Times New Roman"/>
                <w:sz w:val="24"/>
                <w:szCs w:val="24"/>
                <w:lang w:eastAsia="ru-RU"/>
              </w:rPr>
              <w:t>7.</w:t>
            </w:r>
          </w:p>
          <w:p w:rsidR="002047B0" w:rsidRPr="002047B0" w:rsidRDefault="002047B0" w:rsidP="00177B85">
            <w:pPr>
              <w:spacing w:after="0" w:line="240" w:lineRule="auto"/>
              <w:jc w:val="both"/>
              <w:rPr>
                <w:rFonts w:ascii="Times New Roman" w:eastAsia="Calibri" w:hAnsi="Times New Roman" w:cs="Times New Roman"/>
                <w:sz w:val="24"/>
                <w:szCs w:val="24"/>
                <w:lang w:eastAsia="ru-RU"/>
              </w:rPr>
            </w:pPr>
            <w:r w:rsidRPr="002047B0">
              <w:rPr>
                <w:rFonts w:ascii="Times New Roman" w:eastAsia="Calibri" w:hAnsi="Times New Roman" w:cs="Times New Roman"/>
                <w:sz w:val="24"/>
                <w:szCs w:val="24"/>
                <w:lang w:eastAsia="ru-RU"/>
              </w:rPr>
              <w:t>8.</w:t>
            </w:r>
          </w:p>
          <w:p w:rsidR="002047B0" w:rsidRPr="002047B0" w:rsidRDefault="002047B0" w:rsidP="00177B85">
            <w:pPr>
              <w:spacing w:after="0" w:line="240" w:lineRule="auto"/>
              <w:jc w:val="both"/>
              <w:rPr>
                <w:rFonts w:ascii="Times New Roman" w:eastAsia="Calibri" w:hAnsi="Times New Roman" w:cs="Times New Roman"/>
                <w:sz w:val="24"/>
                <w:szCs w:val="24"/>
                <w:lang w:eastAsia="ru-RU"/>
              </w:rPr>
            </w:pPr>
          </w:p>
        </w:tc>
        <w:tc>
          <w:tcPr>
            <w:tcW w:w="3858" w:type="dxa"/>
          </w:tcPr>
          <w:tbl>
            <w:tblPr>
              <w:tblW w:w="4786" w:type="dxa"/>
              <w:tblLayout w:type="fixed"/>
              <w:tblLook w:val="01E0" w:firstRow="1" w:lastRow="1" w:firstColumn="1" w:lastColumn="1" w:noHBand="0" w:noVBand="0"/>
            </w:tblPr>
            <w:tblGrid>
              <w:gridCol w:w="4786"/>
            </w:tblGrid>
            <w:tr w:rsidR="002047B0" w:rsidRPr="002047B0" w:rsidTr="003611CD">
              <w:trPr>
                <w:trHeight w:val="1800"/>
              </w:trPr>
              <w:tc>
                <w:tcPr>
                  <w:tcW w:w="4786" w:type="dxa"/>
                  <w:tcBorders>
                    <w:bottom w:val="nil"/>
                  </w:tcBorders>
                </w:tcPr>
                <w:p w:rsidR="002047B0" w:rsidRPr="002047B0" w:rsidRDefault="002047B0" w:rsidP="00177B85">
                  <w:pPr>
                    <w:spacing w:after="0" w:line="240" w:lineRule="auto"/>
                    <w:jc w:val="both"/>
                    <w:rPr>
                      <w:rFonts w:ascii="Times New Roman" w:eastAsia="Calibri" w:hAnsi="Times New Roman" w:cs="Times New Roman"/>
                      <w:sz w:val="24"/>
                      <w:szCs w:val="24"/>
                      <w:lang w:eastAsia="ru-RU"/>
                    </w:rPr>
                  </w:pPr>
                  <w:r w:rsidRPr="002047B0">
                    <w:rPr>
                      <w:rFonts w:ascii="Times New Roman" w:eastAsia="Calibri" w:hAnsi="Times New Roman" w:cs="Times New Roman"/>
                      <w:sz w:val="24"/>
                      <w:szCs w:val="24"/>
                      <w:lang w:eastAsia="ru-RU"/>
                    </w:rPr>
                    <w:t>Озимые + пожнивные</w:t>
                  </w:r>
                </w:p>
                <w:p w:rsidR="002047B0" w:rsidRPr="002047B0" w:rsidRDefault="002047B0" w:rsidP="00177B85">
                  <w:pPr>
                    <w:spacing w:after="0" w:line="240" w:lineRule="auto"/>
                    <w:jc w:val="both"/>
                    <w:rPr>
                      <w:rFonts w:ascii="Times New Roman" w:eastAsia="Calibri" w:hAnsi="Times New Roman" w:cs="Times New Roman"/>
                      <w:sz w:val="24"/>
                      <w:szCs w:val="24"/>
                      <w:lang w:eastAsia="ru-RU"/>
                    </w:rPr>
                  </w:pPr>
                  <w:r w:rsidRPr="002047B0">
                    <w:rPr>
                      <w:rFonts w:ascii="Times New Roman" w:eastAsia="Calibri" w:hAnsi="Times New Roman" w:cs="Times New Roman"/>
                      <w:sz w:val="24"/>
                      <w:szCs w:val="24"/>
                      <w:lang w:eastAsia="ru-RU"/>
                    </w:rPr>
                    <w:t xml:space="preserve"> Кукуруза</w:t>
                  </w:r>
                </w:p>
                <w:p w:rsidR="002047B0" w:rsidRPr="002047B0" w:rsidRDefault="002047B0" w:rsidP="00177B85">
                  <w:pPr>
                    <w:spacing w:after="0" w:line="240" w:lineRule="auto"/>
                    <w:jc w:val="both"/>
                    <w:rPr>
                      <w:rFonts w:ascii="Times New Roman" w:eastAsia="Calibri" w:hAnsi="Times New Roman" w:cs="Times New Roman"/>
                      <w:sz w:val="24"/>
                      <w:szCs w:val="24"/>
                      <w:lang w:eastAsia="ru-RU"/>
                    </w:rPr>
                  </w:pPr>
                  <w:r w:rsidRPr="002047B0">
                    <w:rPr>
                      <w:rFonts w:ascii="Times New Roman" w:eastAsia="Calibri" w:hAnsi="Times New Roman" w:cs="Times New Roman"/>
                      <w:sz w:val="24"/>
                      <w:szCs w:val="24"/>
                      <w:lang w:eastAsia="ru-RU"/>
                    </w:rPr>
                    <w:t xml:space="preserve"> Ячмень</w:t>
                  </w:r>
                </w:p>
                <w:p w:rsidR="002047B0" w:rsidRPr="002047B0" w:rsidRDefault="002047B0" w:rsidP="00177B85">
                  <w:pPr>
                    <w:spacing w:after="0" w:line="240" w:lineRule="auto"/>
                    <w:jc w:val="both"/>
                    <w:rPr>
                      <w:rFonts w:ascii="Times New Roman" w:eastAsia="Calibri" w:hAnsi="Times New Roman" w:cs="Times New Roman"/>
                      <w:sz w:val="24"/>
                      <w:szCs w:val="24"/>
                      <w:lang w:eastAsia="ru-RU"/>
                    </w:rPr>
                  </w:pPr>
                  <w:r w:rsidRPr="002047B0">
                    <w:rPr>
                      <w:rFonts w:ascii="Times New Roman" w:eastAsia="Calibri" w:hAnsi="Times New Roman" w:cs="Times New Roman"/>
                      <w:sz w:val="24"/>
                      <w:szCs w:val="24"/>
                      <w:lang w:eastAsia="ru-RU"/>
                    </w:rPr>
                    <w:t xml:space="preserve"> Клевер</w:t>
                  </w:r>
                </w:p>
                <w:p w:rsidR="002047B0" w:rsidRPr="002047B0" w:rsidRDefault="002047B0" w:rsidP="00177B85">
                  <w:pPr>
                    <w:spacing w:after="0" w:line="240" w:lineRule="auto"/>
                    <w:jc w:val="both"/>
                    <w:rPr>
                      <w:rFonts w:ascii="Times New Roman" w:eastAsia="Calibri" w:hAnsi="Times New Roman" w:cs="Times New Roman"/>
                      <w:sz w:val="24"/>
                      <w:szCs w:val="24"/>
                      <w:lang w:eastAsia="ru-RU"/>
                    </w:rPr>
                  </w:pPr>
                  <w:r w:rsidRPr="002047B0">
                    <w:rPr>
                      <w:rFonts w:ascii="Times New Roman" w:eastAsia="Calibri" w:hAnsi="Times New Roman" w:cs="Times New Roman"/>
                      <w:sz w:val="24"/>
                      <w:szCs w:val="24"/>
                      <w:lang w:eastAsia="ru-RU"/>
                    </w:rPr>
                    <w:t xml:space="preserve"> Оз. пшеница</w:t>
                  </w:r>
                </w:p>
                <w:p w:rsidR="002047B0" w:rsidRPr="002047B0" w:rsidRDefault="002047B0" w:rsidP="00177B85">
                  <w:pPr>
                    <w:spacing w:after="0" w:line="240" w:lineRule="auto"/>
                    <w:jc w:val="both"/>
                    <w:rPr>
                      <w:rFonts w:ascii="Times New Roman" w:eastAsia="Calibri" w:hAnsi="Times New Roman" w:cs="Times New Roman"/>
                      <w:sz w:val="24"/>
                      <w:szCs w:val="24"/>
                      <w:lang w:eastAsia="ru-RU"/>
                    </w:rPr>
                  </w:pPr>
                  <w:r w:rsidRPr="002047B0">
                    <w:rPr>
                      <w:rFonts w:ascii="Times New Roman" w:eastAsia="Calibri" w:hAnsi="Times New Roman" w:cs="Times New Roman"/>
                      <w:sz w:val="24"/>
                      <w:szCs w:val="24"/>
                      <w:lang w:eastAsia="ru-RU"/>
                    </w:rPr>
                    <w:t>Рапс</w:t>
                  </w:r>
                </w:p>
                <w:p w:rsidR="002047B0" w:rsidRPr="002047B0" w:rsidRDefault="002047B0" w:rsidP="00177B85">
                  <w:pPr>
                    <w:spacing w:after="0" w:line="240" w:lineRule="auto"/>
                    <w:jc w:val="both"/>
                    <w:rPr>
                      <w:rFonts w:ascii="Times New Roman" w:eastAsia="Calibri" w:hAnsi="Times New Roman" w:cs="Times New Roman"/>
                      <w:sz w:val="24"/>
                      <w:szCs w:val="24"/>
                      <w:lang w:eastAsia="ru-RU"/>
                    </w:rPr>
                  </w:pPr>
                  <w:r w:rsidRPr="002047B0">
                    <w:rPr>
                      <w:rFonts w:ascii="Times New Roman" w:eastAsia="Calibri" w:hAnsi="Times New Roman" w:cs="Times New Roman"/>
                      <w:sz w:val="24"/>
                      <w:szCs w:val="24"/>
                      <w:lang w:eastAsia="ru-RU"/>
                    </w:rPr>
                    <w:t xml:space="preserve"> Ячмень</w:t>
                  </w:r>
                </w:p>
                <w:p w:rsidR="002047B0" w:rsidRPr="002047B0" w:rsidRDefault="002047B0" w:rsidP="00177B85">
                  <w:pPr>
                    <w:spacing w:after="0" w:line="240" w:lineRule="auto"/>
                    <w:jc w:val="both"/>
                    <w:rPr>
                      <w:rFonts w:ascii="Times New Roman" w:eastAsia="Calibri" w:hAnsi="Times New Roman" w:cs="Times New Roman"/>
                      <w:sz w:val="24"/>
                      <w:szCs w:val="24"/>
                      <w:lang w:eastAsia="ru-RU"/>
                    </w:rPr>
                  </w:pPr>
                  <w:r w:rsidRPr="002047B0">
                    <w:rPr>
                      <w:rFonts w:ascii="Times New Roman" w:eastAsia="Calibri" w:hAnsi="Times New Roman" w:cs="Times New Roman"/>
                      <w:sz w:val="24"/>
                      <w:szCs w:val="24"/>
                      <w:lang w:eastAsia="ru-RU"/>
                    </w:rPr>
                    <w:t>Клевер</w:t>
                  </w:r>
                </w:p>
              </w:tc>
            </w:tr>
          </w:tbl>
          <w:p w:rsidR="002047B0" w:rsidRPr="002047B0" w:rsidRDefault="002047B0" w:rsidP="00177B85">
            <w:pPr>
              <w:spacing w:after="0" w:line="240" w:lineRule="auto"/>
              <w:jc w:val="both"/>
              <w:rPr>
                <w:rFonts w:ascii="Times New Roman" w:eastAsia="Calibri" w:hAnsi="Times New Roman" w:cs="Times New Roman"/>
                <w:sz w:val="24"/>
                <w:szCs w:val="24"/>
                <w:lang w:eastAsia="ru-RU"/>
              </w:rPr>
            </w:pPr>
          </w:p>
        </w:tc>
        <w:tc>
          <w:tcPr>
            <w:tcW w:w="543" w:type="dxa"/>
          </w:tcPr>
          <w:p w:rsidR="002047B0" w:rsidRPr="002047B0" w:rsidRDefault="002047B0" w:rsidP="00177B85">
            <w:pPr>
              <w:spacing w:after="0" w:line="240" w:lineRule="auto"/>
              <w:jc w:val="both"/>
              <w:rPr>
                <w:rFonts w:ascii="Times New Roman" w:eastAsia="Calibri" w:hAnsi="Times New Roman" w:cs="Times New Roman"/>
                <w:sz w:val="24"/>
                <w:szCs w:val="24"/>
                <w:lang w:eastAsia="ru-RU"/>
              </w:rPr>
            </w:pPr>
            <w:r w:rsidRPr="002047B0">
              <w:rPr>
                <w:rFonts w:ascii="Times New Roman" w:eastAsia="Calibri" w:hAnsi="Times New Roman" w:cs="Times New Roman"/>
                <w:sz w:val="24"/>
                <w:szCs w:val="24"/>
                <w:lang w:eastAsia="ru-RU"/>
              </w:rPr>
              <w:t>1.</w:t>
            </w:r>
          </w:p>
          <w:p w:rsidR="002047B0" w:rsidRPr="002047B0" w:rsidRDefault="002047B0" w:rsidP="00177B85">
            <w:pPr>
              <w:spacing w:after="0" w:line="240" w:lineRule="auto"/>
              <w:jc w:val="both"/>
              <w:rPr>
                <w:rFonts w:ascii="Times New Roman" w:eastAsia="Calibri" w:hAnsi="Times New Roman" w:cs="Times New Roman"/>
                <w:sz w:val="24"/>
                <w:szCs w:val="24"/>
                <w:lang w:eastAsia="ru-RU"/>
              </w:rPr>
            </w:pPr>
            <w:r w:rsidRPr="002047B0">
              <w:rPr>
                <w:rFonts w:ascii="Times New Roman" w:eastAsia="Calibri" w:hAnsi="Times New Roman" w:cs="Times New Roman"/>
                <w:sz w:val="24"/>
                <w:szCs w:val="24"/>
                <w:lang w:eastAsia="ru-RU"/>
              </w:rPr>
              <w:t>2.</w:t>
            </w:r>
          </w:p>
          <w:p w:rsidR="002047B0" w:rsidRPr="002047B0" w:rsidRDefault="002047B0" w:rsidP="00177B85">
            <w:pPr>
              <w:spacing w:after="0" w:line="240" w:lineRule="auto"/>
              <w:jc w:val="both"/>
              <w:rPr>
                <w:rFonts w:ascii="Times New Roman" w:eastAsia="Calibri" w:hAnsi="Times New Roman" w:cs="Times New Roman"/>
                <w:sz w:val="24"/>
                <w:szCs w:val="24"/>
                <w:lang w:eastAsia="ru-RU"/>
              </w:rPr>
            </w:pPr>
            <w:r w:rsidRPr="002047B0">
              <w:rPr>
                <w:rFonts w:ascii="Times New Roman" w:eastAsia="Calibri" w:hAnsi="Times New Roman" w:cs="Times New Roman"/>
                <w:sz w:val="24"/>
                <w:szCs w:val="24"/>
                <w:lang w:eastAsia="ru-RU"/>
              </w:rPr>
              <w:t>3.</w:t>
            </w:r>
          </w:p>
          <w:p w:rsidR="002047B0" w:rsidRPr="002047B0" w:rsidRDefault="002047B0" w:rsidP="00177B85">
            <w:pPr>
              <w:spacing w:after="0" w:line="240" w:lineRule="auto"/>
              <w:jc w:val="both"/>
              <w:rPr>
                <w:rFonts w:ascii="Times New Roman" w:eastAsia="Calibri" w:hAnsi="Times New Roman" w:cs="Times New Roman"/>
                <w:sz w:val="24"/>
                <w:szCs w:val="24"/>
                <w:lang w:eastAsia="ru-RU"/>
              </w:rPr>
            </w:pPr>
            <w:r w:rsidRPr="002047B0">
              <w:rPr>
                <w:rFonts w:ascii="Times New Roman" w:eastAsia="Calibri" w:hAnsi="Times New Roman" w:cs="Times New Roman"/>
                <w:sz w:val="24"/>
                <w:szCs w:val="24"/>
                <w:lang w:eastAsia="ru-RU"/>
              </w:rPr>
              <w:t>4.</w:t>
            </w:r>
          </w:p>
          <w:p w:rsidR="002047B0" w:rsidRPr="002047B0" w:rsidRDefault="002047B0" w:rsidP="00177B85">
            <w:pPr>
              <w:spacing w:after="0" w:line="240" w:lineRule="auto"/>
              <w:jc w:val="both"/>
              <w:rPr>
                <w:rFonts w:ascii="Times New Roman" w:eastAsia="Calibri" w:hAnsi="Times New Roman" w:cs="Times New Roman"/>
                <w:sz w:val="24"/>
                <w:szCs w:val="24"/>
                <w:lang w:eastAsia="ru-RU"/>
              </w:rPr>
            </w:pPr>
            <w:r w:rsidRPr="002047B0">
              <w:rPr>
                <w:rFonts w:ascii="Times New Roman" w:eastAsia="Calibri" w:hAnsi="Times New Roman" w:cs="Times New Roman"/>
                <w:sz w:val="24"/>
                <w:szCs w:val="24"/>
                <w:lang w:eastAsia="ru-RU"/>
              </w:rPr>
              <w:t>5.</w:t>
            </w:r>
          </w:p>
          <w:p w:rsidR="002047B0" w:rsidRPr="002047B0" w:rsidRDefault="002047B0" w:rsidP="00177B85">
            <w:pPr>
              <w:spacing w:after="0" w:line="240" w:lineRule="auto"/>
              <w:jc w:val="both"/>
              <w:rPr>
                <w:rFonts w:ascii="Times New Roman" w:eastAsia="Calibri" w:hAnsi="Times New Roman" w:cs="Times New Roman"/>
                <w:sz w:val="24"/>
                <w:szCs w:val="24"/>
                <w:lang w:eastAsia="ru-RU"/>
              </w:rPr>
            </w:pPr>
            <w:r w:rsidRPr="002047B0">
              <w:rPr>
                <w:rFonts w:ascii="Times New Roman" w:eastAsia="Calibri" w:hAnsi="Times New Roman" w:cs="Times New Roman"/>
                <w:sz w:val="24"/>
                <w:szCs w:val="24"/>
                <w:lang w:eastAsia="ru-RU"/>
              </w:rPr>
              <w:t>6.</w:t>
            </w:r>
          </w:p>
          <w:p w:rsidR="002047B0" w:rsidRPr="002047B0" w:rsidRDefault="002047B0" w:rsidP="00177B85">
            <w:pPr>
              <w:spacing w:after="0" w:line="240" w:lineRule="auto"/>
              <w:jc w:val="both"/>
              <w:rPr>
                <w:rFonts w:ascii="Times New Roman" w:eastAsia="Calibri" w:hAnsi="Times New Roman" w:cs="Times New Roman"/>
                <w:sz w:val="24"/>
                <w:szCs w:val="24"/>
                <w:lang w:eastAsia="ru-RU"/>
              </w:rPr>
            </w:pPr>
            <w:r w:rsidRPr="002047B0">
              <w:rPr>
                <w:rFonts w:ascii="Times New Roman" w:eastAsia="Calibri" w:hAnsi="Times New Roman" w:cs="Times New Roman"/>
                <w:sz w:val="24"/>
                <w:szCs w:val="24"/>
                <w:lang w:eastAsia="ru-RU"/>
              </w:rPr>
              <w:t>7.</w:t>
            </w:r>
          </w:p>
          <w:p w:rsidR="002047B0" w:rsidRPr="002047B0" w:rsidRDefault="002047B0" w:rsidP="00177B85">
            <w:pPr>
              <w:spacing w:after="0" w:line="240" w:lineRule="auto"/>
              <w:jc w:val="both"/>
              <w:rPr>
                <w:rFonts w:ascii="Times New Roman" w:eastAsia="Calibri" w:hAnsi="Times New Roman" w:cs="Times New Roman"/>
                <w:sz w:val="24"/>
                <w:szCs w:val="24"/>
                <w:lang w:eastAsia="ru-RU"/>
              </w:rPr>
            </w:pPr>
            <w:r w:rsidRPr="002047B0">
              <w:rPr>
                <w:rFonts w:ascii="Times New Roman" w:eastAsia="Calibri" w:hAnsi="Times New Roman" w:cs="Times New Roman"/>
                <w:sz w:val="24"/>
                <w:szCs w:val="24"/>
                <w:lang w:eastAsia="ru-RU"/>
              </w:rPr>
              <w:t>8.</w:t>
            </w:r>
          </w:p>
        </w:tc>
        <w:tc>
          <w:tcPr>
            <w:tcW w:w="3769" w:type="dxa"/>
          </w:tcPr>
          <w:tbl>
            <w:tblPr>
              <w:tblW w:w="4785" w:type="dxa"/>
              <w:tblLayout w:type="fixed"/>
              <w:tblLook w:val="01E0" w:firstRow="1" w:lastRow="1" w:firstColumn="1" w:lastColumn="1" w:noHBand="0" w:noVBand="0"/>
            </w:tblPr>
            <w:tblGrid>
              <w:gridCol w:w="4785"/>
            </w:tblGrid>
            <w:tr w:rsidR="002047B0" w:rsidRPr="002047B0" w:rsidTr="003611CD">
              <w:trPr>
                <w:trHeight w:val="1800"/>
              </w:trPr>
              <w:tc>
                <w:tcPr>
                  <w:tcW w:w="4785" w:type="dxa"/>
                  <w:tcBorders>
                    <w:bottom w:val="nil"/>
                    <w:right w:val="nil"/>
                  </w:tcBorders>
                </w:tcPr>
                <w:p w:rsidR="002047B0" w:rsidRPr="002047B0" w:rsidRDefault="002047B0" w:rsidP="00177B85">
                  <w:pPr>
                    <w:spacing w:after="0" w:line="240" w:lineRule="auto"/>
                    <w:jc w:val="both"/>
                    <w:rPr>
                      <w:rFonts w:ascii="Times New Roman" w:eastAsia="Calibri" w:hAnsi="Times New Roman" w:cs="Times New Roman"/>
                      <w:sz w:val="24"/>
                      <w:szCs w:val="24"/>
                      <w:lang w:eastAsia="ru-RU"/>
                    </w:rPr>
                  </w:pPr>
                  <w:r w:rsidRPr="002047B0">
                    <w:rPr>
                      <w:rFonts w:ascii="Times New Roman" w:eastAsia="Calibri" w:hAnsi="Times New Roman" w:cs="Times New Roman"/>
                      <w:sz w:val="24"/>
                      <w:szCs w:val="24"/>
                      <w:lang w:eastAsia="ru-RU"/>
                    </w:rPr>
                    <w:t>Занятый пар</w:t>
                  </w:r>
                </w:p>
                <w:p w:rsidR="002047B0" w:rsidRPr="002047B0" w:rsidRDefault="002047B0" w:rsidP="00177B85">
                  <w:pPr>
                    <w:spacing w:after="0" w:line="240" w:lineRule="auto"/>
                    <w:jc w:val="both"/>
                    <w:rPr>
                      <w:rFonts w:ascii="Times New Roman" w:eastAsia="Calibri" w:hAnsi="Times New Roman" w:cs="Times New Roman"/>
                      <w:sz w:val="24"/>
                      <w:szCs w:val="24"/>
                      <w:lang w:eastAsia="ru-RU"/>
                    </w:rPr>
                  </w:pPr>
                  <w:r w:rsidRPr="002047B0">
                    <w:rPr>
                      <w:rFonts w:ascii="Times New Roman" w:eastAsia="Calibri" w:hAnsi="Times New Roman" w:cs="Times New Roman"/>
                      <w:sz w:val="24"/>
                      <w:szCs w:val="24"/>
                      <w:lang w:eastAsia="ru-RU"/>
                    </w:rPr>
                    <w:t>Озимые</w:t>
                  </w:r>
                </w:p>
                <w:p w:rsidR="002047B0" w:rsidRPr="002047B0" w:rsidRDefault="002047B0" w:rsidP="00177B85">
                  <w:pPr>
                    <w:spacing w:after="0" w:line="240" w:lineRule="auto"/>
                    <w:jc w:val="both"/>
                    <w:rPr>
                      <w:rFonts w:ascii="Times New Roman" w:eastAsia="Calibri" w:hAnsi="Times New Roman" w:cs="Times New Roman"/>
                      <w:sz w:val="24"/>
                      <w:szCs w:val="24"/>
                      <w:lang w:eastAsia="ru-RU"/>
                    </w:rPr>
                  </w:pPr>
                  <w:r w:rsidRPr="002047B0">
                    <w:rPr>
                      <w:rFonts w:ascii="Times New Roman" w:eastAsia="Calibri" w:hAnsi="Times New Roman" w:cs="Times New Roman"/>
                      <w:sz w:val="24"/>
                      <w:szCs w:val="24"/>
                      <w:lang w:eastAsia="ru-RU"/>
                    </w:rPr>
                    <w:t>Клевер</w:t>
                  </w:r>
                </w:p>
                <w:p w:rsidR="002047B0" w:rsidRPr="002047B0" w:rsidRDefault="002047B0" w:rsidP="00177B85">
                  <w:pPr>
                    <w:spacing w:after="0" w:line="240" w:lineRule="auto"/>
                    <w:jc w:val="both"/>
                    <w:rPr>
                      <w:rFonts w:ascii="Times New Roman" w:eastAsia="Calibri" w:hAnsi="Times New Roman" w:cs="Times New Roman"/>
                      <w:sz w:val="24"/>
                      <w:szCs w:val="24"/>
                      <w:lang w:eastAsia="ru-RU"/>
                    </w:rPr>
                  </w:pPr>
                  <w:r w:rsidRPr="002047B0">
                    <w:rPr>
                      <w:rFonts w:ascii="Times New Roman" w:eastAsia="Calibri" w:hAnsi="Times New Roman" w:cs="Times New Roman"/>
                      <w:sz w:val="24"/>
                      <w:szCs w:val="24"/>
                      <w:lang w:eastAsia="ru-RU"/>
                    </w:rPr>
                    <w:t>Ячмень +</w:t>
                  </w:r>
                  <w:proofErr w:type="gramStart"/>
                  <w:r w:rsidRPr="002047B0">
                    <w:rPr>
                      <w:rFonts w:ascii="Times New Roman" w:eastAsia="Calibri" w:hAnsi="Times New Roman" w:cs="Times New Roman"/>
                      <w:sz w:val="24"/>
                      <w:szCs w:val="24"/>
                      <w:lang w:eastAsia="ru-RU"/>
                    </w:rPr>
                    <w:t>пожнивные</w:t>
                  </w:r>
                  <w:proofErr w:type="gramEnd"/>
                </w:p>
                <w:p w:rsidR="002047B0" w:rsidRPr="002047B0" w:rsidRDefault="002047B0" w:rsidP="00177B85">
                  <w:pPr>
                    <w:spacing w:after="0" w:line="240" w:lineRule="auto"/>
                    <w:jc w:val="both"/>
                    <w:rPr>
                      <w:rFonts w:ascii="Times New Roman" w:eastAsia="Calibri" w:hAnsi="Times New Roman" w:cs="Times New Roman"/>
                      <w:sz w:val="24"/>
                      <w:szCs w:val="24"/>
                      <w:lang w:eastAsia="ru-RU"/>
                    </w:rPr>
                  </w:pPr>
                  <w:r w:rsidRPr="002047B0">
                    <w:rPr>
                      <w:rFonts w:ascii="Times New Roman" w:eastAsia="Calibri" w:hAnsi="Times New Roman" w:cs="Times New Roman"/>
                      <w:sz w:val="24"/>
                      <w:szCs w:val="24"/>
                      <w:lang w:eastAsia="ru-RU"/>
                    </w:rPr>
                    <w:t xml:space="preserve"> </w:t>
                  </w:r>
                  <w:proofErr w:type="gramStart"/>
                  <w:r w:rsidRPr="002047B0">
                    <w:rPr>
                      <w:rFonts w:ascii="Times New Roman" w:eastAsia="Calibri" w:hAnsi="Times New Roman" w:cs="Times New Roman"/>
                      <w:sz w:val="24"/>
                      <w:szCs w:val="24"/>
                      <w:lang w:eastAsia="ru-RU"/>
                    </w:rPr>
                    <w:t>Пропашные</w:t>
                  </w:r>
                  <w:proofErr w:type="gramEnd"/>
                  <w:r w:rsidRPr="002047B0">
                    <w:rPr>
                      <w:rFonts w:ascii="Times New Roman" w:eastAsia="Calibri" w:hAnsi="Times New Roman" w:cs="Times New Roman"/>
                      <w:sz w:val="24"/>
                      <w:szCs w:val="24"/>
                      <w:lang w:eastAsia="ru-RU"/>
                    </w:rPr>
                    <w:t>, лен</w:t>
                  </w:r>
                </w:p>
                <w:p w:rsidR="002047B0" w:rsidRPr="002047B0" w:rsidRDefault="002047B0" w:rsidP="00177B85">
                  <w:pPr>
                    <w:spacing w:after="0" w:line="240" w:lineRule="auto"/>
                    <w:jc w:val="both"/>
                    <w:rPr>
                      <w:rFonts w:ascii="Times New Roman" w:eastAsia="Calibri" w:hAnsi="Times New Roman" w:cs="Times New Roman"/>
                      <w:sz w:val="24"/>
                      <w:szCs w:val="24"/>
                      <w:lang w:eastAsia="ru-RU"/>
                    </w:rPr>
                  </w:pPr>
                  <w:r w:rsidRPr="002047B0">
                    <w:rPr>
                      <w:rFonts w:ascii="Times New Roman" w:eastAsia="Calibri" w:hAnsi="Times New Roman" w:cs="Times New Roman"/>
                      <w:sz w:val="24"/>
                      <w:szCs w:val="24"/>
                      <w:lang w:eastAsia="ru-RU"/>
                    </w:rPr>
                    <w:t>Яровые зерновые</w:t>
                  </w:r>
                </w:p>
                <w:p w:rsidR="002047B0" w:rsidRPr="002047B0" w:rsidRDefault="002047B0" w:rsidP="00177B85">
                  <w:pPr>
                    <w:spacing w:after="0" w:line="240" w:lineRule="auto"/>
                    <w:jc w:val="both"/>
                    <w:rPr>
                      <w:rFonts w:ascii="Times New Roman" w:eastAsia="Calibri" w:hAnsi="Times New Roman" w:cs="Times New Roman"/>
                      <w:sz w:val="24"/>
                      <w:szCs w:val="24"/>
                      <w:lang w:eastAsia="ru-RU"/>
                    </w:rPr>
                  </w:pPr>
                  <w:r w:rsidRPr="002047B0">
                    <w:rPr>
                      <w:rFonts w:ascii="Times New Roman" w:eastAsia="Calibri" w:hAnsi="Times New Roman" w:cs="Times New Roman"/>
                      <w:sz w:val="24"/>
                      <w:szCs w:val="24"/>
                      <w:lang w:eastAsia="ru-RU"/>
                    </w:rPr>
                    <w:t xml:space="preserve"> Клевер</w:t>
                  </w:r>
                </w:p>
                <w:p w:rsidR="002047B0" w:rsidRPr="002047B0" w:rsidRDefault="002047B0" w:rsidP="00177B85">
                  <w:pPr>
                    <w:spacing w:after="0" w:line="240" w:lineRule="auto"/>
                    <w:jc w:val="both"/>
                    <w:rPr>
                      <w:rFonts w:ascii="Times New Roman" w:eastAsia="Calibri" w:hAnsi="Times New Roman" w:cs="Times New Roman"/>
                      <w:sz w:val="24"/>
                      <w:szCs w:val="24"/>
                      <w:lang w:eastAsia="ru-RU"/>
                    </w:rPr>
                  </w:pPr>
                  <w:r w:rsidRPr="002047B0">
                    <w:rPr>
                      <w:rFonts w:ascii="Times New Roman" w:eastAsia="Calibri" w:hAnsi="Times New Roman" w:cs="Times New Roman"/>
                      <w:sz w:val="24"/>
                      <w:szCs w:val="24"/>
                      <w:lang w:eastAsia="ru-RU"/>
                    </w:rPr>
                    <w:t xml:space="preserve"> Озимые пшеница, </w:t>
                  </w:r>
                  <w:proofErr w:type="gramStart"/>
                  <w:r w:rsidRPr="002047B0">
                    <w:rPr>
                      <w:rFonts w:ascii="Times New Roman" w:eastAsia="Calibri" w:hAnsi="Times New Roman" w:cs="Times New Roman"/>
                      <w:sz w:val="24"/>
                      <w:szCs w:val="24"/>
                      <w:lang w:eastAsia="ru-RU"/>
                    </w:rPr>
                    <w:t>тритикале</w:t>
                  </w:r>
                  <w:proofErr w:type="gramEnd"/>
                </w:p>
              </w:tc>
            </w:tr>
          </w:tbl>
          <w:p w:rsidR="002047B0" w:rsidRPr="002047B0" w:rsidRDefault="002047B0" w:rsidP="00177B85">
            <w:pPr>
              <w:spacing w:after="0" w:line="240" w:lineRule="auto"/>
              <w:ind w:right="-262"/>
              <w:jc w:val="both"/>
              <w:rPr>
                <w:rFonts w:ascii="Times New Roman" w:eastAsia="Calibri" w:hAnsi="Times New Roman" w:cs="Times New Roman"/>
                <w:sz w:val="24"/>
                <w:szCs w:val="24"/>
                <w:lang w:eastAsia="ru-RU"/>
              </w:rPr>
            </w:pPr>
          </w:p>
        </w:tc>
      </w:tr>
      <w:tr w:rsidR="002047B0" w:rsidRPr="002047B0" w:rsidTr="00C71F5E">
        <w:tc>
          <w:tcPr>
            <w:tcW w:w="468" w:type="dxa"/>
          </w:tcPr>
          <w:p w:rsidR="002047B0" w:rsidRPr="002047B0" w:rsidRDefault="002047B0" w:rsidP="00177B85">
            <w:pPr>
              <w:spacing w:after="0" w:line="240" w:lineRule="auto"/>
              <w:ind w:right="1347"/>
              <w:jc w:val="both"/>
              <w:rPr>
                <w:rFonts w:ascii="Times New Roman" w:eastAsia="Calibri" w:hAnsi="Times New Roman" w:cs="Times New Roman"/>
                <w:sz w:val="24"/>
                <w:szCs w:val="24"/>
                <w:lang w:eastAsia="ru-RU"/>
              </w:rPr>
            </w:pPr>
            <w:r w:rsidRPr="002047B0">
              <w:rPr>
                <w:rFonts w:ascii="Times New Roman" w:eastAsia="Calibri" w:hAnsi="Times New Roman" w:cs="Times New Roman"/>
                <w:sz w:val="24"/>
                <w:szCs w:val="24"/>
                <w:lang w:eastAsia="ru-RU"/>
              </w:rPr>
              <w:t>1</w:t>
            </w:r>
          </w:p>
          <w:p w:rsidR="002047B0" w:rsidRPr="002047B0" w:rsidRDefault="002047B0" w:rsidP="00177B85">
            <w:pPr>
              <w:spacing w:after="0" w:line="240" w:lineRule="auto"/>
              <w:ind w:right="1347"/>
              <w:jc w:val="both"/>
              <w:rPr>
                <w:rFonts w:ascii="Times New Roman" w:eastAsia="Calibri" w:hAnsi="Times New Roman" w:cs="Times New Roman"/>
                <w:sz w:val="24"/>
                <w:szCs w:val="24"/>
                <w:lang w:eastAsia="ru-RU"/>
              </w:rPr>
            </w:pPr>
          </w:p>
          <w:p w:rsidR="002047B0" w:rsidRPr="002047B0" w:rsidRDefault="002047B0" w:rsidP="00177B85">
            <w:pPr>
              <w:spacing w:after="0" w:line="240" w:lineRule="auto"/>
              <w:ind w:right="1347"/>
              <w:jc w:val="both"/>
              <w:rPr>
                <w:rFonts w:ascii="Times New Roman" w:eastAsia="Calibri" w:hAnsi="Times New Roman" w:cs="Times New Roman"/>
                <w:sz w:val="24"/>
                <w:szCs w:val="24"/>
                <w:lang w:eastAsia="ru-RU"/>
              </w:rPr>
            </w:pPr>
          </w:p>
          <w:p w:rsidR="002047B0" w:rsidRPr="002047B0" w:rsidRDefault="002047B0" w:rsidP="00177B85">
            <w:pPr>
              <w:spacing w:after="0" w:line="240" w:lineRule="auto"/>
              <w:ind w:right="1347"/>
              <w:jc w:val="both"/>
              <w:rPr>
                <w:rFonts w:ascii="Times New Roman" w:eastAsia="Calibri" w:hAnsi="Times New Roman" w:cs="Times New Roman"/>
                <w:sz w:val="24"/>
                <w:szCs w:val="24"/>
                <w:lang w:eastAsia="ru-RU"/>
              </w:rPr>
            </w:pPr>
            <w:r w:rsidRPr="002047B0">
              <w:rPr>
                <w:rFonts w:ascii="Times New Roman" w:eastAsia="Calibri" w:hAnsi="Times New Roman" w:cs="Times New Roman"/>
                <w:sz w:val="24"/>
                <w:szCs w:val="24"/>
                <w:lang w:eastAsia="ru-RU"/>
              </w:rPr>
              <w:t>2</w:t>
            </w:r>
          </w:p>
          <w:p w:rsidR="002047B0" w:rsidRPr="002047B0" w:rsidRDefault="002047B0" w:rsidP="00177B85">
            <w:pPr>
              <w:spacing w:after="0" w:line="240" w:lineRule="auto"/>
              <w:ind w:right="1347"/>
              <w:jc w:val="both"/>
              <w:rPr>
                <w:rFonts w:ascii="Times New Roman" w:eastAsia="Calibri" w:hAnsi="Times New Roman" w:cs="Times New Roman"/>
                <w:sz w:val="24"/>
                <w:szCs w:val="24"/>
                <w:lang w:eastAsia="ru-RU"/>
              </w:rPr>
            </w:pPr>
            <w:r w:rsidRPr="002047B0">
              <w:rPr>
                <w:rFonts w:ascii="Times New Roman" w:eastAsia="Calibri" w:hAnsi="Times New Roman" w:cs="Times New Roman"/>
                <w:sz w:val="24"/>
                <w:szCs w:val="24"/>
                <w:lang w:eastAsia="ru-RU"/>
              </w:rPr>
              <w:t>3</w:t>
            </w:r>
          </w:p>
          <w:p w:rsidR="002047B0" w:rsidRPr="002047B0" w:rsidRDefault="002047B0" w:rsidP="00177B85">
            <w:pPr>
              <w:spacing w:after="0" w:line="240" w:lineRule="auto"/>
              <w:ind w:right="1347"/>
              <w:jc w:val="both"/>
              <w:rPr>
                <w:rFonts w:ascii="Times New Roman" w:eastAsia="Calibri" w:hAnsi="Times New Roman" w:cs="Times New Roman"/>
                <w:sz w:val="24"/>
                <w:szCs w:val="24"/>
                <w:lang w:eastAsia="ru-RU"/>
              </w:rPr>
            </w:pPr>
          </w:p>
          <w:p w:rsidR="002047B0" w:rsidRPr="002047B0" w:rsidRDefault="002047B0" w:rsidP="00177B85">
            <w:pPr>
              <w:spacing w:after="0" w:line="240" w:lineRule="auto"/>
              <w:ind w:right="1347"/>
              <w:jc w:val="both"/>
              <w:rPr>
                <w:rFonts w:ascii="Times New Roman" w:eastAsia="Calibri" w:hAnsi="Times New Roman" w:cs="Times New Roman"/>
                <w:sz w:val="24"/>
                <w:szCs w:val="24"/>
                <w:lang w:eastAsia="ru-RU"/>
              </w:rPr>
            </w:pPr>
            <w:r w:rsidRPr="002047B0">
              <w:rPr>
                <w:rFonts w:ascii="Times New Roman" w:eastAsia="Calibri" w:hAnsi="Times New Roman" w:cs="Times New Roman"/>
                <w:sz w:val="24"/>
                <w:szCs w:val="24"/>
                <w:lang w:eastAsia="ru-RU"/>
              </w:rPr>
              <w:t>4</w:t>
            </w:r>
          </w:p>
          <w:p w:rsidR="002047B0" w:rsidRPr="002047B0" w:rsidRDefault="002047B0" w:rsidP="00177B85">
            <w:pPr>
              <w:spacing w:after="0" w:line="240" w:lineRule="auto"/>
              <w:ind w:right="1347"/>
              <w:jc w:val="both"/>
              <w:rPr>
                <w:rFonts w:ascii="Times New Roman" w:eastAsia="Calibri" w:hAnsi="Times New Roman" w:cs="Times New Roman"/>
                <w:sz w:val="24"/>
                <w:szCs w:val="24"/>
                <w:lang w:eastAsia="ru-RU"/>
              </w:rPr>
            </w:pPr>
            <w:r w:rsidRPr="002047B0">
              <w:rPr>
                <w:rFonts w:ascii="Times New Roman" w:eastAsia="Calibri" w:hAnsi="Times New Roman" w:cs="Times New Roman"/>
                <w:sz w:val="24"/>
                <w:szCs w:val="24"/>
                <w:lang w:eastAsia="ru-RU"/>
              </w:rPr>
              <w:t>5</w:t>
            </w:r>
          </w:p>
          <w:p w:rsidR="002047B0" w:rsidRPr="002047B0" w:rsidRDefault="002047B0" w:rsidP="00177B85">
            <w:pPr>
              <w:spacing w:after="0" w:line="240" w:lineRule="auto"/>
              <w:ind w:right="1347"/>
              <w:jc w:val="both"/>
              <w:rPr>
                <w:rFonts w:ascii="Times New Roman" w:eastAsia="Calibri" w:hAnsi="Times New Roman" w:cs="Times New Roman"/>
                <w:sz w:val="24"/>
                <w:szCs w:val="24"/>
                <w:lang w:eastAsia="ru-RU"/>
              </w:rPr>
            </w:pPr>
            <w:r w:rsidRPr="002047B0">
              <w:rPr>
                <w:rFonts w:ascii="Times New Roman" w:eastAsia="Calibri" w:hAnsi="Times New Roman" w:cs="Times New Roman"/>
                <w:sz w:val="24"/>
                <w:szCs w:val="24"/>
                <w:lang w:eastAsia="ru-RU"/>
              </w:rPr>
              <w:t>6</w:t>
            </w:r>
          </w:p>
          <w:p w:rsidR="002047B0" w:rsidRPr="002047B0" w:rsidRDefault="002047B0" w:rsidP="00177B85">
            <w:pPr>
              <w:spacing w:after="0" w:line="240" w:lineRule="auto"/>
              <w:ind w:right="1347"/>
              <w:jc w:val="both"/>
              <w:rPr>
                <w:rFonts w:ascii="Times New Roman" w:eastAsia="Calibri" w:hAnsi="Times New Roman" w:cs="Times New Roman"/>
                <w:sz w:val="24"/>
                <w:szCs w:val="24"/>
                <w:lang w:eastAsia="ru-RU"/>
              </w:rPr>
            </w:pPr>
            <w:r w:rsidRPr="002047B0">
              <w:rPr>
                <w:rFonts w:ascii="Times New Roman" w:eastAsia="Calibri" w:hAnsi="Times New Roman" w:cs="Times New Roman"/>
                <w:sz w:val="24"/>
                <w:szCs w:val="24"/>
                <w:lang w:eastAsia="ru-RU"/>
              </w:rPr>
              <w:t>7</w:t>
            </w:r>
          </w:p>
        </w:tc>
        <w:tc>
          <w:tcPr>
            <w:tcW w:w="3858" w:type="dxa"/>
          </w:tcPr>
          <w:p w:rsidR="002047B0" w:rsidRPr="002047B0" w:rsidRDefault="002047B0" w:rsidP="00177B85">
            <w:pPr>
              <w:spacing w:after="0" w:line="240" w:lineRule="auto"/>
              <w:jc w:val="both"/>
              <w:rPr>
                <w:rFonts w:ascii="Times New Roman" w:eastAsia="Calibri" w:hAnsi="Times New Roman" w:cs="Times New Roman"/>
                <w:sz w:val="24"/>
                <w:szCs w:val="24"/>
                <w:lang w:eastAsia="ru-RU"/>
              </w:rPr>
            </w:pPr>
            <w:r w:rsidRPr="002047B0">
              <w:rPr>
                <w:rFonts w:ascii="Times New Roman" w:eastAsia="Calibri" w:hAnsi="Times New Roman" w:cs="Times New Roman"/>
                <w:sz w:val="24"/>
                <w:szCs w:val="24"/>
                <w:lang w:eastAsia="ru-RU"/>
              </w:rPr>
              <w:t xml:space="preserve">Озимая рожь на зелёную массу + однолетние бобовые травы </w:t>
            </w:r>
            <w:proofErr w:type="spellStart"/>
            <w:r w:rsidRPr="002047B0">
              <w:rPr>
                <w:rFonts w:ascii="Times New Roman" w:eastAsia="Calibri" w:hAnsi="Times New Roman" w:cs="Times New Roman"/>
                <w:sz w:val="24"/>
                <w:szCs w:val="24"/>
                <w:lang w:eastAsia="ru-RU"/>
              </w:rPr>
              <w:t>п</w:t>
            </w:r>
            <w:r w:rsidRPr="002047B0">
              <w:rPr>
                <w:rFonts w:ascii="Times New Roman" w:eastAsia="Calibri" w:hAnsi="Times New Roman" w:cs="Times New Roman"/>
                <w:sz w:val="24"/>
                <w:szCs w:val="24"/>
                <w:lang w:eastAsia="ru-RU"/>
              </w:rPr>
              <w:t>о</w:t>
            </w:r>
            <w:r w:rsidRPr="002047B0">
              <w:rPr>
                <w:rFonts w:ascii="Times New Roman" w:eastAsia="Calibri" w:hAnsi="Times New Roman" w:cs="Times New Roman"/>
                <w:sz w:val="24"/>
                <w:szCs w:val="24"/>
                <w:lang w:eastAsia="ru-RU"/>
              </w:rPr>
              <w:t>укосно</w:t>
            </w:r>
            <w:proofErr w:type="spellEnd"/>
          </w:p>
          <w:p w:rsidR="002047B0" w:rsidRPr="002047B0" w:rsidRDefault="002047B0" w:rsidP="00177B85">
            <w:pPr>
              <w:spacing w:after="0" w:line="240" w:lineRule="auto"/>
              <w:jc w:val="both"/>
              <w:rPr>
                <w:rFonts w:ascii="Times New Roman" w:eastAsia="Calibri" w:hAnsi="Times New Roman" w:cs="Times New Roman"/>
                <w:sz w:val="24"/>
                <w:szCs w:val="24"/>
                <w:lang w:eastAsia="ru-RU"/>
              </w:rPr>
            </w:pPr>
            <w:r w:rsidRPr="002047B0">
              <w:rPr>
                <w:rFonts w:ascii="Times New Roman" w:eastAsia="Calibri" w:hAnsi="Times New Roman" w:cs="Times New Roman"/>
                <w:sz w:val="24"/>
                <w:szCs w:val="24"/>
                <w:lang w:eastAsia="ru-RU"/>
              </w:rPr>
              <w:t xml:space="preserve"> Озимая рожь + </w:t>
            </w:r>
            <w:proofErr w:type="gramStart"/>
            <w:r w:rsidRPr="002047B0">
              <w:rPr>
                <w:rFonts w:ascii="Times New Roman" w:eastAsia="Calibri" w:hAnsi="Times New Roman" w:cs="Times New Roman"/>
                <w:sz w:val="24"/>
                <w:szCs w:val="24"/>
                <w:lang w:eastAsia="ru-RU"/>
              </w:rPr>
              <w:t>пожнивные</w:t>
            </w:r>
            <w:proofErr w:type="gramEnd"/>
          </w:p>
          <w:p w:rsidR="002047B0" w:rsidRPr="002047B0" w:rsidRDefault="002047B0" w:rsidP="00177B85">
            <w:pPr>
              <w:spacing w:after="0" w:line="240" w:lineRule="auto"/>
              <w:jc w:val="both"/>
              <w:rPr>
                <w:rFonts w:ascii="Times New Roman" w:eastAsia="Calibri" w:hAnsi="Times New Roman" w:cs="Times New Roman"/>
                <w:sz w:val="24"/>
                <w:szCs w:val="24"/>
                <w:lang w:eastAsia="ru-RU"/>
              </w:rPr>
            </w:pPr>
            <w:r w:rsidRPr="002047B0">
              <w:rPr>
                <w:rFonts w:ascii="Times New Roman" w:eastAsia="Calibri" w:hAnsi="Times New Roman" w:cs="Times New Roman"/>
                <w:sz w:val="24"/>
                <w:szCs w:val="24"/>
                <w:lang w:eastAsia="ru-RU"/>
              </w:rPr>
              <w:t xml:space="preserve"> Пропашные</w:t>
            </w:r>
          </w:p>
          <w:p w:rsidR="002047B0" w:rsidRPr="002047B0" w:rsidRDefault="002047B0" w:rsidP="00177B85">
            <w:pPr>
              <w:spacing w:after="0" w:line="240" w:lineRule="auto"/>
              <w:jc w:val="both"/>
              <w:rPr>
                <w:rFonts w:ascii="Times New Roman" w:eastAsia="Calibri" w:hAnsi="Times New Roman" w:cs="Times New Roman"/>
                <w:sz w:val="24"/>
                <w:szCs w:val="24"/>
                <w:lang w:eastAsia="ru-RU"/>
              </w:rPr>
            </w:pPr>
          </w:p>
          <w:p w:rsidR="002047B0" w:rsidRPr="002047B0" w:rsidRDefault="002047B0" w:rsidP="00177B85">
            <w:pPr>
              <w:spacing w:after="0" w:line="240" w:lineRule="auto"/>
              <w:jc w:val="both"/>
              <w:rPr>
                <w:rFonts w:ascii="Times New Roman" w:eastAsia="Calibri" w:hAnsi="Times New Roman" w:cs="Times New Roman"/>
                <w:sz w:val="24"/>
                <w:szCs w:val="24"/>
                <w:lang w:eastAsia="ru-RU"/>
              </w:rPr>
            </w:pPr>
            <w:r w:rsidRPr="002047B0">
              <w:rPr>
                <w:rFonts w:ascii="Times New Roman" w:eastAsia="Calibri" w:hAnsi="Times New Roman" w:cs="Times New Roman"/>
                <w:sz w:val="24"/>
                <w:szCs w:val="24"/>
                <w:lang w:eastAsia="ru-RU"/>
              </w:rPr>
              <w:t xml:space="preserve"> Ячмень</w:t>
            </w:r>
          </w:p>
          <w:p w:rsidR="002047B0" w:rsidRPr="002047B0" w:rsidRDefault="002047B0" w:rsidP="00177B85">
            <w:pPr>
              <w:spacing w:after="0" w:line="240" w:lineRule="auto"/>
              <w:jc w:val="both"/>
              <w:rPr>
                <w:rFonts w:ascii="Times New Roman" w:eastAsia="Calibri" w:hAnsi="Times New Roman" w:cs="Times New Roman"/>
                <w:sz w:val="24"/>
                <w:szCs w:val="24"/>
                <w:lang w:eastAsia="ru-RU"/>
              </w:rPr>
            </w:pPr>
            <w:r w:rsidRPr="002047B0">
              <w:rPr>
                <w:rFonts w:ascii="Times New Roman" w:eastAsia="Calibri" w:hAnsi="Times New Roman" w:cs="Times New Roman"/>
                <w:sz w:val="24"/>
                <w:szCs w:val="24"/>
                <w:lang w:eastAsia="ru-RU"/>
              </w:rPr>
              <w:t xml:space="preserve"> Клевер</w:t>
            </w:r>
          </w:p>
          <w:p w:rsidR="002047B0" w:rsidRPr="002047B0" w:rsidRDefault="002047B0" w:rsidP="00177B85">
            <w:pPr>
              <w:spacing w:after="0" w:line="240" w:lineRule="auto"/>
              <w:jc w:val="both"/>
              <w:rPr>
                <w:rFonts w:ascii="Times New Roman" w:eastAsia="Calibri" w:hAnsi="Times New Roman" w:cs="Times New Roman"/>
                <w:sz w:val="24"/>
                <w:szCs w:val="24"/>
                <w:lang w:eastAsia="ru-RU"/>
              </w:rPr>
            </w:pPr>
            <w:r w:rsidRPr="002047B0">
              <w:rPr>
                <w:rFonts w:ascii="Times New Roman" w:eastAsia="Calibri" w:hAnsi="Times New Roman" w:cs="Times New Roman"/>
                <w:sz w:val="24"/>
                <w:szCs w:val="24"/>
                <w:lang w:eastAsia="ru-RU"/>
              </w:rPr>
              <w:t xml:space="preserve"> Яровые зерновые</w:t>
            </w:r>
          </w:p>
          <w:p w:rsidR="002047B0" w:rsidRPr="002047B0" w:rsidRDefault="002047B0" w:rsidP="00177B85">
            <w:pPr>
              <w:spacing w:after="0" w:line="240" w:lineRule="auto"/>
              <w:jc w:val="both"/>
              <w:rPr>
                <w:rFonts w:ascii="Times New Roman" w:eastAsia="Calibri" w:hAnsi="Times New Roman" w:cs="Times New Roman"/>
                <w:sz w:val="24"/>
                <w:szCs w:val="24"/>
                <w:lang w:eastAsia="ru-RU"/>
              </w:rPr>
            </w:pPr>
            <w:r w:rsidRPr="002047B0">
              <w:rPr>
                <w:rFonts w:ascii="Times New Roman" w:eastAsia="Calibri" w:hAnsi="Times New Roman" w:cs="Times New Roman"/>
                <w:sz w:val="24"/>
                <w:szCs w:val="24"/>
                <w:lang w:eastAsia="ru-RU"/>
              </w:rPr>
              <w:t xml:space="preserve"> Люцерна (выводное поле)</w:t>
            </w:r>
          </w:p>
        </w:tc>
        <w:tc>
          <w:tcPr>
            <w:tcW w:w="543" w:type="dxa"/>
          </w:tcPr>
          <w:p w:rsidR="002047B0" w:rsidRPr="002047B0" w:rsidRDefault="002047B0" w:rsidP="00177B85">
            <w:pPr>
              <w:spacing w:after="0" w:line="240" w:lineRule="auto"/>
              <w:jc w:val="both"/>
              <w:rPr>
                <w:rFonts w:ascii="Times New Roman" w:eastAsia="Calibri" w:hAnsi="Times New Roman" w:cs="Times New Roman"/>
                <w:sz w:val="24"/>
                <w:szCs w:val="24"/>
                <w:lang w:eastAsia="ru-RU"/>
              </w:rPr>
            </w:pPr>
            <w:r w:rsidRPr="002047B0">
              <w:rPr>
                <w:rFonts w:ascii="Times New Roman" w:eastAsia="Calibri" w:hAnsi="Times New Roman" w:cs="Times New Roman"/>
                <w:sz w:val="24"/>
                <w:szCs w:val="24"/>
                <w:lang w:eastAsia="ru-RU"/>
              </w:rPr>
              <w:t>1.</w:t>
            </w:r>
          </w:p>
          <w:p w:rsidR="002047B0" w:rsidRPr="002047B0" w:rsidRDefault="002047B0" w:rsidP="00177B85">
            <w:pPr>
              <w:spacing w:after="0" w:line="240" w:lineRule="auto"/>
              <w:jc w:val="both"/>
              <w:rPr>
                <w:rFonts w:ascii="Times New Roman" w:eastAsia="Calibri" w:hAnsi="Times New Roman" w:cs="Times New Roman"/>
                <w:sz w:val="24"/>
                <w:szCs w:val="24"/>
                <w:lang w:eastAsia="ru-RU"/>
              </w:rPr>
            </w:pPr>
          </w:p>
          <w:p w:rsidR="002047B0" w:rsidRPr="002047B0" w:rsidRDefault="002047B0" w:rsidP="00177B85">
            <w:pPr>
              <w:spacing w:after="0" w:line="240" w:lineRule="auto"/>
              <w:jc w:val="both"/>
              <w:rPr>
                <w:rFonts w:ascii="Times New Roman" w:eastAsia="Calibri" w:hAnsi="Times New Roman" w:cs="Times New Roman"/>
                <w:sz w:val="24"/>
                <w:szCs w:val="24"/>
                <w:lang w:eastAsia="ru-RU"/>
              </w:rPr>
            </w:pPr>
          </w:p>
          <w:p w:rsidR="002047B0" w:rsidRPr="002047B0" w:rsidRDefault="002047B0" w:rsidP="00177B85">
            <w:pPr>
              <w:spacing w:after="0" w:line="240" w:lineRule="auto"/>
              <w:jc w:val="both"/>
              <w:rPr>
                <w:rFonts w:ascii="Times New Roman" w:eastAsia="Calibri" w:hAnsi="Times New Roman" w:cs="Times New Roman"/>
                <w:sz w:val="24"/>
                <w:szCs w:val="24"/>
                <w:lang w:eastAsia="ru-RU"/>
              </w:rPr>
            </w:pPr>
            <w:r w:rsidRPr="002047B0">
              <w:rPr>
                <w:rFonts w:ascii="Times New Roman" w:eastAsia="Calibri" w:hAnsi="Times New Roman" w:cs="Times New Roman"/>
                <w:sz w:val="24"/>
                <w:szCs w:val="24"/>
                <w:lang w:eastAsia="ru-RU"/>
              </w:rPr>
              <w:t>2.</w:t>
            </w:r>
          </w:p>
          <w:p w:rsidR="002047B0" w:rsidRPr="002047B0" w:rsidRDefault="002047B0" w:rsidP="00177B85">
            <w:pPr>
              <w:spacing w:after="0" w:line="240" w:lineRule="auto"/>
              <w:jc w:val="both"/>
              <w:rPr>
                <w:rFonts w:ascii="Times New Roman" w:eastAsia="Calibri" w:hAnsi="Times New Roman" w:cs="Times New Roman"/>
                <w:sz w:val="24"/>
                <w:szCs w:val="24"/>
                <w:lang w:eastAsia="ru-RU"/>
              </w:rPr>
            </w:pPr>
            <w:r w:rsidRPr="002047B0">
              <w:rPr>
                <w:rFonts w:ascii="Times New Roman" w:eastAsia="Calibri" w:hAnsi="Times New Roman" w:cs="Times New Roman"/>
                <w:sz w:val="24"/>
                <w:szCs w:val="24"/>
                <w:lang w:eastAsia="ru-RU"/>
              </w:rPr>
              <w:t>3.</w:t>
            </w:r>
          </w:p>
          <w:p w:rsidR="002047B0" w:rsidRPr="002047B0" w:rsidRDefault="002047B0" w:rsidP="00177B85">
            <w:pPr>
              <w:spacing w:after="0" w:line="240" w:lineRule="auto"/>
              <w:jc w:val="both"/>
              <w:rPr>
                <w:rFonts w:ascii="Times New Roman" w:eastAsia="Calibri" w:hAnsi="Times New Roman" w:cs="Times New Roman"/>
                <w:sz w:val="24"/>
                <w:szCs w:val="24"/>
                <w:lang w:eastAsia="ru-RU"/>
              </w:rPr>
            </w:pPr>
          </w:p>
          <w:p w:rsidR="002047B0" w:rsidRPr="002047B0" w:rsidRDefault="002047B0" w:rsidP="00177B85">
            <w:pPr>
              <w:spacing w:after="0" w:line="240" w:lineRule="auto"/>
              <w:jc w:val="both"/>
              <w:rPr>
                <w:rFonts w:ascii="Times New Roman" w:eastAsia="Calibri" w:hAnsi="Times New Roman" w:cs="Times New Roman"/>
                <w:sz w:val="24"/>
                <w:szCs w:val="24"/>
                <w:lang w:eastAsia="ru-RU"/>
              </w:rPr>
            </w:pPr>
            <w:r w:rsidRPr="002047B0">
              <w:rPr>
                <w:rFonts w:ascii="Times New Roman" w:eastAsia="Calibri" w:hAnsi="Times New Roman" w:cs="Times New Roman"/>
                <w:sz w:val="24"/>
                <w:szCs w:val="24"/>
                <w:lang w:eastAsia="ru-RU"/>
              </w:rPr>
              <w:t>4.</w:t>
            </w:r>
          </w:p>
          <w:p w:rsidR="002047B0" w:rsidRPr="002047B0" w:rsidRDefault="002047B0" w:rsidP="00177B85">
            <w:pPr>
              <w:spacing w:after="0" w:line="240" w:lineRule="auto"/>
              <w:jc w:val="both"/>
              <w:rPr>
                <w:rFonts w:ascii="Times New Roman" w:eastAsia="Calibri" w:hAnsi="Times New Roman" w:cs="Times New Roman"/>
                <w:sz w:val="24"/>
                <w:szCs w:val="24"/>
                <w:lang w:eastAsia="ru-RU"/>
              </w:rPr>
            </w:pPr>
            <w:r w:rsidRPr="002047B0">
              <w:rPr>
                <w:rFonts w:ascii="Times New Roman" w:eastAsia="Calibri" w:hAnsi="Times New Roman" w:cs="Times New Roman"/>
                <w:sz w:val="24"/>
                <w:szCs w:val="24"/>
                <w:lang w:eastAsia="ru-RU"/>
              </w:rPr>
              <w:t>5.</w:t>
            </w:r>
          </w:p>
          <w:p w:rsidR="002047B0" w:rsidRPr="002047B0" w:rsidRDefault="002047B0" w:rsidP="00177B85">
            <w:pPr>
              <w:spacing w:after="0" w:line="240" w:lineRule="auto"/>
              <w:jc w:val="both"/>
              <w:rPr>
                <w:rFonts w:ascii="Times New Roman" w:eastAsia="Calibri" w:hAnsi="Times New Roman" w:cs="Times New Roman"/>
                <w:sz w:val="24"/>
                <w:szCs w:val="24"/>
                <w:lang w:eastAsia="ru-RU"/>
              </w:rPr>
            </w:pPr>
            <w:r w:rsidRPr="002047B0">
              <w:rPr>
                <w:rFonts w:ascii="Times New Roman" w:eastAsia="Calibri" w:hAnsi="Times New Roman" w:cs="Times New Roman"/>
                <w:sz w:val="24"/>
                <w:szCs w:val="24"/>
                <w:lang w:eastAsia="ru-RU"/>
              </w:rPr>
              <w:t>6.</w:t>
            </w:r>
          </w:p>
          <w:p w:rsidR="002047B0" w:rsidRPr="002047B0" w:rsidRDefault="002047B0" w:rsidP="00177B85">
            <w:pPr>
              <w:spacing w:after="0" w:line="240" w:lineRule="auto"/>
              <w:jc w:val="both"/>
              <w:rPr>
                <w:rFonts w:ascii="Times New Roman" w:eastAsia="Calibri" w:hAnsi="Times New Roman" w:cs="Times New Roman"/>
                <w:sz w:val="24"/>
                <w:szCs w:val="24"/>
                <w:lang w:eastAsia="ru-RU"/>
              </w:rPr>
            </w:pPr>
            <w:r w:rsidRPr="002047B0">
              <w:rPr>
                <w:rFonts w:ascii="Times New Roman" w:eastAsia="Calibri" w:hAnsi="Times New Roman" w:cs="Times New Roman"/>
                <w:sz w:val="24"/>
                <w:szCs w:val="24"/>
                <w:lang w:eastAsia="ru-RU"/>
              </w:rPr>
              <w:t>7.</w:t>
            </w:r>
          </w:p>
        </w:tc>
        <w:tc>
          <w:tcPr>
            <w:tcW w:w="3769" w:type="dxa"/>
            <w:tcBorders>
              <w:bottom w:val="single" w:sz="4" w:space="0" w:color="auto"/>
            </w:tcBorders>
          </w:tcPr>
          <w:p w:rsidR="002047B0" w:rsidRPr="002047B0" w:rsidRDefault="002047B0" w:rsidP="00177B85">
            <w:pPr>
              <w:spacing w:after="0" w:line="240" w:lineRule="auto"/>
              <w:jc w:val="both"/>
              <w:rPr>
                <w:rFonts w:ascii="Times New Roman" w:eastAsia="Calibri" w:hAnsi="Times New Roman" w:cs="Times New Roman"/>
                <w:sz w:val="24"/>
                <w:szCs w:val="24"/>
                <w:lang w:eastAsia="ru-RU"/>
              </w:rPr>
            </w:pPr>
            <w:r w:rsidRPr="002047B0">
              <w:rPr>
                <w:rFonts w:ascii="Times New Roman" w:eastAsia="Calibri" w:hAnsi="Times New Roman" w:cs="Times New Roman"/>
                <w:sz w:val="24"/>
                <w:szCs w:val="24"/>
                <w:lang w:eastAsia="ru-RU"/>
              </w:rPr>
              <w:t>Однолетние бобовые травы  с подсевным однолетним райграсом</w:t>
            </w:r>
          </w:p>
          <w:p w:rsidR="002047B0" w:rsidRPr="002047B0" w:rsidRDefault="002047B0" w:rsidP="00177B85">
            <w:pPr>
              <w:spacing w:after="0" w:line="240" w:lineRule="auto"/>
              <w:jc w:val="both"/>
              <w:rPr>
                <w:rFonts w:ascii="Times New Roman" w:eastAsia="Calibri" w:hAnsi="Times New Roman" w:cs="Times New Roman"/>
                <w:sz w:val="24"/>
                <w:szCs w:val="24"/>
                <w:lang w:eastAsia="ru-RU"/>
              </w:rPr>
            </w:pPr>
            <w:r w:rsidRPr="002047B0">
              <w:rPr>
                <w:rFonts w:ascii="Times New Roman" w:eastAsia="Calibri" w:hAnsi="Times New Roman" w:cs="Times New Roman"/>
                <w:sz w:val="24"/>
                <w:szCs w:val="24"/>
                <w:lang w:eastAsia="ru-RU"/>
              </w:rPr>
              <w:t xml:space="preserve">или </w:t>
            </w:r>
            <w:proofErr w:type="spellStart"/>
            <w:r w:rsidRPr="002047B0">
              <w:rPr>
                <w:rFonts w:ascii="Times New Roman" w:eastAsia="Calibri" w:hAnsi="Times New Roman" w:cs="Times New Roman"/>
                <w:sz w:val="24"/>
                <w:szCs w:val="24"/>
                <w:lang w:eastAsia="ru-RU"/>
              </w:rPr>
              <w:t>поукосными</w:t>
            </w:r>
            <w:proofErr w:type="spellEnd"/>
            <w:r w:rsidRPr="002047B0">
              <w:rPr>
                <w:rFonts w:ascii="Times New Roman" w:eastAsia="Calibri" w:hAnsi="Times New Roman" w:cs="Times New Roman"/>
                <w:sz w:val="24"/>
                <w:szCs w:val="24"/>
                <w:lang w:eastAsia="ru-RU"/>
              </w:rPr>
              <w:t xml:space="preserve"> культурами</w:t>
            </w:r>
          </w:p>
          <w:p w:rsidR="002047B0" w:rsidRPr="002047B0" w:rsidRDefault="002047B0" w:rsidP="00177B85">
            <w:pPr>
              <w:spacing w:after="0" w:line="240" w:lineRule="auto"/>
              <w:jc w:val="both"/>
              <w:rPr>
                <w:rFonts w:ascii="Times New Roman" w:eastAsia="Calibri" w:hAnsi="Times New Roman" w:cs="Times New Roman"/>
                <w:sz w:val="24"/>
                <w:szCs w:val="24"/>
                <w:lang w:eastAsia="ru-RU"/>
              </w:rPr>
            </w:pPr>
            <w:r w:rsidRPr="002047B0">
              <w:rPr>
                <w:rFonts w:ascii="Times New Roman" w:eastAsia="Calibri" w:hAnsi="Times New Roman" w:cs="Times New Roman"/>
                <w:sz w:val="24"/>
                <w:szCs w:val="24"/>
                <w:lang w:eastAsia="ru-RU"/>
              </w:rPr>
              <w:t>Ячмень</w:t>
            </w:r>
          </w:p>
          <w:p w:rsidR="002047B0" w:rsidRPr="002047B0" w:rsidRDefault="002047B0" w:rsidP="00177B85">
            <w:pPr>
              <w:spacing w:after="0" w:line="240" w:lineRule="auto"/>
              <w:jc w:val="both"/>
              <w:rPr>
                <w:rFonts w:ascii="Times New Roman" w:eastAsia="Calibri" w:hAnsi="Times New Roman" w:cs="Times New Roman"/>
                <w:sz w:val="24"/>
                <w:szCs w:val="24"/>
                <w:lang w:eastAsia="ru-RU"/>
              </w:rPr>
            </w:pPr>
            <w:r w:rsidRPr="002047B0">
              <w:rPr>
                <w:rFonts w:ascii="Times New Roman" w:eastAsia="Calibri" w:hAnsi="Times New Roman" w:cs="Times New Roman"/>
                <w:sz w:val="24"/>
                <w:szCs w:val="24"/>
                <w:lang w:eastAsia="ru-RU"/>
              </w:rPr>
              <w:t xml:space="preserve">Однолетние травы + </w:t>
            </w:r>
            <w:proofErr w:type="spellStart"/>
            <w:r w:rsidRPr="002047B0">
              <w:rPr>
                <w:rFonts w:ascii="Times New Roman" w:eastAsia="Calibri" w:hAnsi="Times New Roman" w:cs="Times New Roman"/>
                <w:sz w:val="24"/>
                <w:szCs w:val="24"/>
                <w:lang w:eastAsia="ru-RU"/>
              </w:rPr>
              <w:t>поукосные</w:t>
            </w:r>
            <w:proofErr w:type="spellEnd"/>
            <w:r w:rsidRPr="002047B0">
              <w:rPr>
                <w:rFonts w:ascii="Times New Roman" w:eastAsia="Calibri" w:hAnsi="Times New Roman" w:cs="Times New Roman"/>
                <w:sz w:val="24"/>
                <w:szCs w:val="24"/>
                <w:lang w:eastAsia="ru-RU"/>
              </w:rPr>
              <w:t xml:space="preserve"> культуры</w:t>
            </w:r>
          </w:p>
          <w:p w:rsidR="002047B0" w:rsidRPr="002047B0" w:rsidRDefault="002047B0" w:rsidP="00177B85">
            <w:pPr>
              <w:spacing w:after="0" w:line="240" w:lineRule="auto"/>
              <w:jc w:val="both"/>
              <w:rPr>
                <w:rFonts w:ascii="Times New Roman" w:eastAsia="Calibri" w:hAnsi="Times New Roman" w:cs="Times New Roman"/>
                <w:sz w:val="24"/>
                <w:szCs w:val="24"/>
                <w:lang w:eastAsia="ru-RU"/>
              </w:rPr>
            </w:pPr>
            <w:r w:rsidRPr="002047B0">
              <w:rPr>
                <w:rFonts w:ascii="Times New Roman" w:eastAsia="Calibri" w:hAnsi="Times New Roman" w:cs="Times New Roman"/>
                <w:sz w:val="24"/>
                <w:szCs w:val="24"/>
                <w:lang w:eastAsia="ru-RU"/>
              </w:rPr>
              <w:t>Пропашные</w:t>
            </w:r>
          </w:p>
          <w:p w:rsidR="002047B0" w:rsidRPr="002047B0" w:rsidRDefault="002047B0" w:rsidP="00177B85">
            <w:pPr>
              <w:spacing w:after="0" w:line="240" w:lineRule="auto"/>
              <w:jc w:val="both"/>
              <w:rPr>
                <w:rFonts w:ascii="Times New Roman" w:eastAsia="Calibri" w:hAnsi="Times New Roman" w:cs="Times New Roman"/>
                <w:sz w:val="24"/>
                <w:szCs w:val="24"/>
                <w:lang w:eastAsia="ru-RU"/>
              </w:rPr>
            </w:pPr>
            <w:r w:rsidRPr="002047B0">
              <w:rPr>
                <w:rFonts w:ascii="Times New Roman" w:eastAsia="Calibri" w:hAnsi="Times New Roman" w:cs="Times New Roman"/>
                <w:sz w:val="24"/>
                <w:szCs w:val="24"/>
                <w:lang w:eastAsia="ru-RU"/>
              </w:rPr>
              <w:t>Ячмень</w:t>
            </w:r>
          </w:p>
          <w:p w:rsidR="002047B0" w:rsidRPr="002047B0" w:rsidRDefault="002047B0" w:rsidP="00177B85">
            <w:pPr>
              <w:spacing w:after="0" w:line="240" w:lineRule="auto"/>
              <w:jc w:val="both"/>
              <w:rPr>
                <w:rFonts w:ascii="Times New Roman" w:eastAsia="Calibri" w:hAnsi="Times New Roman" w:cs="Times New Roman"/>
                <w:sz w:val="24"/>
                <w:szCs w:val="24"/>
                <w:lang w:eastAsia="ru-RU"/>
              </w:rPr>
            </w:pPr>
            <w:r w:rsidRPr="002047B0">
              <w:rPr>
                <w:rFonts w:ascii="Times New Roman" w:eastAsia="Calibri" w:hAnsi="Times New Roman" w:cs="Times New Roman"/>
                <w:sz w:val="24"/>
                <w:szCs w:val="24"/>
                <w:lang w:eastAsia="ru-RU"/>
              </w:rPr>
              <w:t>Клевер</w:t>
            </w:r>
          </w:p>
          <w:p w:rsidR="002047B0" w:rsidRPr="002047B0" w:rsidRDefault="002047B0" w:rsidP="00177B85">
            <w:pPr>
              <w:spacing w:after="0" w:line="240" w:lineRule="auto"/>
              <w:jc w:val="both"/>
              <w:rPr>
                <w:rFonts w:ascii="Times New Roman" w:eastAsia="Calibri" w:hAnsi="Times New Roman" w:cs="Times New Roman"/>
                <w:sz w:val="24"/>
                <w:szCs w:val="24"/>
                <w:lang w:eastAsia="ru-RU"/>
              </w:rPr>
            </w:pPr>
            <w:r w:rsidRPr="002047B0">
              <w:rPr>
                <w:rFonts w:ascii="Times New Roman" w:eastAsia="Calibri" w:hAnsi="Times New Roman" w:cs="Times New Roman"/>
                <w:sz w:val="24"/>
                <w:szCs w:val="24"/>
                <w:lang w:eastAsia="ru-RU"/>
              </w:rPr>
              <w:t>Озимые зерновые</w:t>
            </w:r>
          </w:p>
        </w:tc>
      </w:tr>
      <w:tr w:rsidR="002047B0" w:rsidRPr="002047B0" w:rsidTr="003611CD">
        <w:tc>
          <w:tcPr>
            <w:tcW w:w="468" w:type="dxa"/>
          </w:tcPr>
          <w:p w:rsidR="002047B0" w:rsidRPr="002047B0" w:rsidRDefault="002047B0" w:rsidP="00177B85">
            <w:pPr>
              <w:spacing w:after="0" w:line="240" w:lineRule="auto"/>
              <w:jc w:val="both"/>
              <w:rPr>
                <w:rFonts w:ascii="Times New Roman" w:eastAsia="Calibri" w:hAnsi="Times New Roman" w:cs="Times New Roman"/>
                <w:sz w:val="24"/>
                <w:szCs w:val="24"/>
                <w:lang w:eastAsia="ru-RU"/>
              </w:rPr>
            </w:pPr>
            <w:r w:rsidRPr="002047B0">
              <w:rPr>
                <w:rFonts w:ascii="Times New Roman" w:eastAsia="Calibri" w:hAnsi="Times New Roman" w:cs="Times New Roman"/>
                <w:sz w:val="24"/>
                <w:szCs w:val="24"/>
                <w:lang w:eastAsia="ru-RU"/>
              </w:rPr>
              <w:t>1.</w:t>
            </w:r>
          </w:p>
          <w:p w:rsidR="002047B0" w:rsidRPr="002047B0" w:rsidRDefault="002047B0" w:rsidP="00177B85">
            <w:pPr>
              <w:spacing w:after="0" w:line="240" w:lineRule="auto"/>
              <w:jc w:val="both"/>
              <w:rPr>
                <w:rFonts w:ascii="Times New Roman" w:eastAsia="Calibri" w:hAnsi="Times New Roman" w:cs="Times New Roman"/>
                <w:sz w:val="24"/>
                <w:szCs w:val="24"/>
                <w:lang w:eastAsia="ru-RU"/>
              </w:rPr>
            </w:pPr>
          </w:p>
          <w:p w:rsidR="002047B0" w:rsidRPr="002047B0" w:rsidRDefault="002047B0" w:rsidP="00177B85">
            <w:pPr>
              <w:spacing w:after="0" w:line="240" w:lineRule="auto"/>
              <w:jc w:val="both"/>
              <w:rPr>
                <w:rFonts w:ascii="Times New Roman" w:eastAsia="Calibri" w:hAnsi="Times New Roman" w:cs="Times New Roman"/>
                <w:sz w:val="24"/>
                <w:szCs w:val="24"/>
                <w:lang w:eastAsia="ru-RU"/>
              </w:rPr>
            </w:pPr>
          </w:p>
          <w:p w:rsidR="002047B0" w:rsidRPr="002047B0" w:rsidRDefault="002047B0" w:rsidP="00177B85">
            <w:pPr>
              <w:spacing w:after="0" w:line="240" w:lineRule="auto"/>
              <w:jc w:val="both"/>
              <w:rPr>
                <w:rFonts w:ascii="Times New Roman" w:eastAsia="Calibri" w:hAnsi="Times New Roman" w:cs="Times New Roman"/>
                <w:sz w:val="24"/>
                <w:szCs w:val="24"/>
                <w:lang w:eastAsia="ru-RU"/>
              </w:rPr>
            </w:pPr>
            <w:r w:rsidRPr="002047B0">
              <w:rPr>
                <w:rFonts w:ascii="Times New Roman" w:eastAsia="Calibri" w:hAnsi="Times New Roman" w:cs="Times New Roman"/>
                <w:sz w:val="24"/>
                <w:szCs w:val="24"/>
                <w:lang w:eastAsia="ru-RU"/>
              </w:rPr>
              <w:t>2.</w:t>
            </w:r>
          </w:p>
          <w:p w:rsidR="002047B0" w:rsidRPr="002047B0" w:rsidRDefault="002047B0" w:rsidP="00177B85">
            <w:pPr>
              <w:spacing w:after="0" w:line="240" w:lineRule="auto"/>
              <w:jc w:val="both"/>
              <w:rPr>
                <w:rFonts w:ascii="Times New Roman" w:eastAsia="Calibri" w:hAnsi="Times New Roman" w:cs="Times New Roman"/>
                <w:sz w:val="24"/>
                <w:szCs w:val="24"/>
                <w:lang w:eastAsia="ru-RU"/>
              </w:rPr>
            </w:pPr>
            <w:r w:rsidRPr="002047B0">
              <w:rPr>
                <w:rFonts w:ascii="Times New Roman" w:eastAsia="Calibri" w:hAnsi="Times New Roman" w:cs="Times New Roman"/>
                <w:sz w:val="24"/>
                <w:szCs w:val="24"/>
                <w:lang w:eastAsia="ru-RU"/>
              </w:rPr>
              <w:t>3.</w:t>
            </w:r>
          </w:p>
          <w:p w:rsidR="002047B0" w:rsidRPr="002047B0" w:rsidRDefault="002047B0" w:rsidP="00177B85">
            <w:pPr>
              <w:spacing w:after="0" w:line="240" w:lineRule="auto"/>
              <w:jc w:val="both"/>
              <w:rPr>
                <w:rFonts w:ascii="Times New Roman" w:eastAsia="Calibri" w:hAnsi="Times New Roman" w:cs="Times New Roman"/>
                <w:sz w:val="24"/>
                <w:szCs w:val="24"/>
                <w:lang w:eastAsia="ru-RU"/>
              </w:rPr>
            </w:pPr>
            <w:r w:rsidRPr="002047B0">
              <w:rPr>
                <w:rFonts w:ascii="Times New Roman" w:eastAsia="Calibri" w:hAnsi="Times New Roman" w:cs="Times New Roman"/>
                <w:sz w:val="24"/>
                <w:szCs w:val="24"/>
                <w:lang w:eastAsia="ru-RU"/>
              </w:rPr>
              <w:t>4.</w:t>
            </w:r>
          </w:p>
          <w:p w:rsidR="002047B0" w:rsidRPr="002047B0" w:rsidRDefault="002047B0" w:rsidP="00177B85">
            <w:pPr>
              <w:spacing w:after="0" w:line="240" w:lineRule="auto"/>
              <w:jc w:val="both"/>
              <w:rPr>
                <w:rFonts w:ascii="Times New Roman" w:eastAsia="Calibri" w:hAnsi="Times New Roman" w:cs="Times New Roman"/>
                <w:sz w:val="24"/>
                <w:szCs w:val="24"/>
                <w:lang w:eastAsia="ru-RU"/>
              </w:rPr>
            </w:pPr>
            <w:r w:rsidRPr="002047B0">
              <w:rPr>
                <w:rFonts w:ascii="Times New Roman" w:eastAsia="Calibri" w:hAnsi="Times New Roman" w:cs="Times New Roman"/>
                <w:sz w:val="24"/>
                <w:szCs w:val="24"/>
                <w:lang w:eastAsia="ru-RU"/>
              </w:rPr>
              <w:t>5.</w:t>
            </w:r>
          </w:p>
          <w:p w:rsidR="002047B0" w:rsidRPr="002047B0" w:rsidRDefault="002047B0" w:rsidP="00177B85">
            <w:pPr>
              <w:spacing w:after="0" w:line="240" w:lineRule="auto"/>
              <w:jc w:val="both"/>
              <w:rPr>
                <w:rFonts w:ascii="Times New Roman" w:eastAsia="Calibri" w:hAnsi="Times New Roman" w:cs="Times New Roman"/>
                <w:sz w:val="24"/>
                <w:szCs w:val="24"/>
                <w:lang w:eastAsia="ru-RU"/>
              </w:rPr>
            </w:pPr>
            <w:r w:rsidRPr="002047B0">
              <w:rPr>
                <w:rFonts w:ascii="Times New Roman" w:eastAsia="Calibri" w:hAnsi="Times New Roman" w:cs="Times New Roman"/>
                <w:sz w:val="24"/>
                <w:szCs w:val="24"/>
                <w:lang w:eastAsia="ru-RU"/>
              </w:rPr>
              <w:t>6.</w:t>
            </w:r>
          </w:p>
          <w:p w:rsidR="002047B0" w:rsidRPr="002047B0" w:rsidRDefault="002047B0" w:rsidP="00177B85">
            <w:pPr>
              <w:spacing w:after="0" w:line="240" w:lineRule="auto"/>
              <w:jc w:val="both"/>
              <w:rPr>
                <w:rFonts w:ascii="Times New Roman" w:eastAsia="Calibri" w:hAnsi="Times New Roman" w:cs="Times New Roman"/>
                <w:sz w:val="24"/>
                <w:szCs w:val="24"/>
                <w:lang w:eastAsia="ru-RU"/>
              </w:rPr>
            </w:pPr>
            <w:r w:rsidRPr="002047B0">
              <w:rPr>
                <w:rFonts w:ascii="Times New Roman" w:eastAsia="Calibri" w:hAnsi="Times New Roman" w:cs="Times New Roman"/>
                <w:sz w:val="24"/>
                <w:szCs w:val="24"/>
                <w:lang w:eastAsia="ru-RU"/>
              </w:rPr>
              <w:t>7.</w:t>
            </w:r>
          </w:p>
          <w:p w:rsidR="002047B0" w:rsidRPr="002047B0" w:rsidRDefault="002047B0" w:rsidP="00177B85">
            <w:pPr>
              <w:spacing w:after="0" w:line="240" w:lineRule="auto"/>
              <w:jc w:val="both"/>
              <w:rPr>
                <w:rFonts w:ascii="Times New Roman" w:eastAsia="Calibri" w:hAnsi="Times New Roman" w:cs="Times New Roman"/>
                <w:sz w:val="24"/>
                <w:szCs w:val="24"/>
                <w:lang w:eastAsia="ru-RU"/>
              </w:rPr>
            </w:pPr>
            <w:r w:rsidRPr="002047B0">
              <w:rPr>
                <w:rFonts w:ascii="Times New Roman" w:eastAsia="Calibri" w:hAnsi="Times New Roman" w:cs="Times New Roman"/>
                <w:sz w:val="24"/>
                <w:szCs w:val="24"/>
                <w:lang w:eastAsia="ru-RU"/>
              </w:rPr>
              <w:t>8.</w:t>
            </w:r>
          </w:p>
        </w:tc>
        <w:tc>
          <w:tcPr>
            <w:tcW w:w="3858" w:type="dxa"/>
          </w:tcPr>
          <w:p w:rsidR="002047B0" w:rsidRPr="002047B0" w:rsidRDefault="002047B0" w:rsidP="00177B85">
            <w:pPr>
              <w:spacing w:after="0" w:line="240" w:lineRule="auto"/>
              <w:jc w:val="both"/>
              <w:rPr>
                <w:rFonts w:ascii="Times New Roman" w:eastAsia="Calibri" w:hAnsi="Times New Roman" w:cs="Times New Roman"/>
                <w:sz w:val="24"/>
                <w:szCs w:val="24"/>
                <w:lang w:eastAsia="ru-RU"/>
              </w:rPr>
            </w:pPr>
            <w:r w:rsidRPr="002047B0">
              <w:rPr>
                <w:rFonts w:ascii="Times New Roman" w:eastAsia="Calibri" w:hAnsi="Times New Roman" w:cs="Times New Roman"/>
                <w:sz w:val="24"/>
                <w:szCs w:val="24"/>
                <w:lang w:eastAsia="ru-RU"/>
              </w:rPr>
              <w:t xml:space="preserve">Однолетние бобовые травы </w:t>
            </w:r>
            <w:proofErr w:type="spellStart"/>
            <w:r w:rsidRPr="002047B0">
              <w:rPr>
                <w:rFonts w:ascii="Times New Roman" w:eastAsia="Calibri" w:hAnsi="Times New Roman" w:cs="Times New Roman"/>
                <w:sz w:val="24"/>
                <w:szCs w:val="24"/>
                <w:lang w:eastAsia="ru-RU"/>
              </w:rPr>
              <w:t>п</w:t>
            </w:r>
            <w:r w:rsidRPr="002047B0">
              <w:rPr>
                <w:rFonts w:ascii="Times New Roman" w:eastAsia="Calibri" w:hAnsi="Times New Roman" w:cs="Times New Roman"/>
                <w:sz w:val="24"/>
                <w:szCs w:val="24"/>
                <w:lang w:eastAsia="ru-RU"/>
              </w:rPr>
              <w:t>о</w:t>
            </w:r>
            <w:r w:rsidRPr="002047B0">
              <w:rPr>
                <w:rFonts w:ascii="Times New Roman" w:eastAsia="Calibri" w:hAnsi="Times New Roman" w:cs="Times New Roman"/>
                <w:sz w:val="24"/>
                <w:szCs w:val="24"/>
                <w:lang w:eastAsia="ru-RU"/>
              </w:rPr>
              <w:t>укосно</w:t>
            </w:r>
            <w:proofErr w:type="spellEnd"/>
            <w:r w:rsidRPr="002047B0">
              <w:rPr>
                <w:rFonts w:ascii="Times New Roman" w:eastAsia="Calibri" w:hAnsi="Times New Roman" w:cs="Times New Roman"/>
                <w:sz w:val="24"/>
                <w:szCs w:val="24"/>
                <w:lang w:eastAsia="ru-RU"/>
              </w:rPr>
              <w:t xml:space="preserve"> с подсевным однолетним райграсом</w:t>
            </w:r>
          </w:p>
          <w:p w:rsidR="002047B0" w:rsidRPr="002047B0" w:rsidRDefault="002047B0" w:rsidP="00177B85">
            <w:pPr>
              <w:spacing w:after="0" w:line="240" w:lineRule="auto"/>
              <w:jc w:val="both"/>
              <w:rPr>
                <w:rFonts w:ascii="Times New Roman" w:eastAsia="Calibri" w:hAnsi="Times New Roman" w:cs="Times New Roman"/>
                <w:sz w:val="24"/>
                <w:szCs w:val="24"/>
                <w:lang w:eastAsia="ru-RU"/>
              </w:rPr>
            </w:pPr>
            <w:r w:rsidRPr="002047B0">
              <w:rPr>
                <w:rFonts w:ascii="Times New Roman" w:eastAsia="Calibri" w:hAnsi="Times New Roman" w:cs="Times New Roman"/>
                <w:sz w:val="24"/>
                <w:szCs w:val="24"/>
                <w:lang w:eastAsia="ru-RU"/>
              </w:rPr>
              <w:t>Ячмень</w:t>
            </w:r>
          </w:p>
          <w:p w:rsidR="002047B0" w:rsidRPr="002047B0" w:rsidRDefault="002047B0" w:rsidP="00177B85">
            <w:pPr>
              <w:spacing w:after="0" w:line="240" w:lineRule="auto"/>
              <w:jc w:val="both"/>
              <w:rPr>
                <w:rFonts w:ascii="Times New Roman" w:eastAsia="Calibri" w:hAnsi="Times New Roman" w:cs="Times New Roman"/>
                <w:sz w:val="24"/>
                <w:szCs w:val="24"/>
                <w:lang w:eastAsia="ru-RU"/>
              </w:rPr>
            </w:pPr>
            <w:r w:rsidRPr="002047B0">
              <w:rPr>
                <w:rFonts w:ascii="Times New Roman" w:eastAsia="Calibri" w:hAnsi="Times New Roman" w:cs="Times New Roman"/>
                <w:sz w:val="24"/>
                <w:szCs w:val="24"/>
                <w:lang w:eastAsia="ru-RU"/>
              </w:rPr>
              <w:t>Клевер с тимофеевкой</w:t>
            </w:r>
          </w:p>
          <w:p w:rsidR="002047B0" w:rsidRPr="002047B0" w:rsidRDefault="002047B0" w:rsidP="00177B85">
            <w:pPr>
              <w:spacing w:after="0" w:line="240" w:lineRule="auto"/>
              <w:jc w:val="both"/>
              <w:rPr>
                <w:rFonts w:ascii="Times New Roman" w:eastAsia="Calibri" w:hAnsi="Times New Roman" w:cs="Times New Roman"/>
                <w:sz w:val="24"/>
                <w:szCs w:val="24"/>
                <w:lang w:eastAsia="ru-RU"/>
              </w:rPr>
            </w:pPr>
            <w:r w:rsidRPr="002047B0">
              <w:rPr>
                <w:rFonts w:ascii="Times New Roman" w:eastAsia="Calibri" w:hAnsi="Times New Roman" w:cs="Times New Roman"/>
                <w:sz w:val="24"/>
                <w:szCs w:val="24"/>
                <w:lang w:eastAsia="ru-RU"/>
              </w:rPr>
              <w:t>Клевер с тимофеевкой</w:t>
            </w:r>
          </w:p>
          <w:p w:rsidR="002047B0" w:rsidRPr="002047B0" w:rsidRDefault="002047B0" w:rsidP="00177B85">
            <w:pPr>
              <w:spacing w:after="0" w:line="240" w:lineRule="auto"/>
              <w:jc w:val="both"/>
              <w:rPr>
                <w:rFonts w:ascii="Times New Roman" w:eastAsia="Calibri" w:hAnsi="Times New Roman" w:cs="Times New Roman"/>
                <w:sz w:val="24"/>
                <w:szCs w:val="24"/>
                <w:lang w:eastAsia="ru-RU"/>
              </w:rPr>
            </w:pPr>
            <w:r w:rsidRPr="002047B0">
              <w:rPr>
                <w:rFonts w:ascii="Times New Roman" w:eastAsia="Calibri" w:hAnsi="Times New Roman" w:cs="Times New Roman"/>
                <w:sz w:val="24"/>
                <w:szCs w:val="24"/>
                <w:lang w:eastAsia="ru-RU"/>
              </w:rPr>
              <w:t>Озимые + пожнивные</w:t>
            </w:r>
          </w:p>
          <w:p w:rsidR="002047B0" w:rsidRPr="002047B0" w:rsidRDefault="002047B0" w:rsidP="00177B85">
            <w:pPr>
              <w:spacing w:after="0" w:line="240" w:lineRule="auto"/>
              <w:jc w:val="both"/>
              <w:rPr>
                <w:rFonts w:ascii="Times New Roman" w:eastAsia="Calibri" w:hAnsi="Times New Roman" w:cs="Times New Roman"/>
                <w:sz w:val="24"/>
                <w:szCs w:val="24"/>
                <w:lang w:eastAsia="ru-RU"/>
              </w:rPr>
            </w:pPr>
            <w:r w:rsidRPr="002047B0">
              <w:rPr>
                <w:rFonts w:ascii="Times New Roman" w:eastAsia="Calibri" w:hAnsi="Times New Roman" w:cs="Times New Roman"/>
                <w:sz w:val="24"/>
                <w:szCs w:val="24"/>
                <w:lang w:eastAsia="ru-RU"/>
              </w:rPr>
              <w:t>Лён</w:t>
            </w:r>
          </w:p>
          <w:p w:rsidR="002047B0" w:rsidRPr="002047B0" w:rsidRDefault="002047B0" w:rsidP="00177B85">
            <w:pPr>
              <w:spacing w:after="0" w:line="240" w:lineRule="auto"/>
              <w:jc w:val="both"/>
              <w:rPr>
                <w:rFonts w:ascii="Times New Roman" w:eastAsia="Calibri" w:hAnsi="Times New Roman" w:cs="Times New Roman"/>
                <w:sz w:val="24"/>
                <w:szCs w:val="24"/>
                <w:lang w:eastAsia="ru-RU"/>
              </w:rPr>
            </w:pPr>
            <w:r w:rsidRPr="002047B0">
              <w:rPr>
                <w:rFonts w:ascii="Times New Roman" w:eastAsia="Calibri" w:hAnsi="Times New Roman" w:cs="Times New Roman"/>
                <w:sz w:val="24"/>
                <w:szCs w:val="24"/>
                <w:lang w:eastAsia="ru-RU"/>
              </w:rPr>
              <w:t>Ячмень, озимая рожь</w:t>
            </w:r>
          </w:p>
          <w:p w:rsidR="002047B0" w:rsidRPr="002047B0" w:rsidRDefault="002047B0" w:rsidP="00177B85">
            <w:pPr>
              <w:spacing w:after="0" w:line="240" w:lineRule="auto"/>
              <w:jc w:val="both"/>
              <w:rPr>
                <w:rFonts w:ascii="Times New Roman" w:eastAsia="Calibri" w:hAnsi="Times New Roman" w:cs="Times New Roman"/>
                <w:sz w:val="24"/>
                <w:szCs w:val="24"/>
                <w:lang w:eastAsia="ru-RU"/>
              </w:rPr>
            </w:pPr>
            <w:r w:rsidRPr="002047B0">
              <w:rPr>
                <w:rFonts w:ascii="Times New Roman" w:eastAsia="Calibri" w:hAnsi="Times New Roman" w:cs="Times New Roman"/>
                <w:sz w:val="24"/>
                <w:szCs w:val="24"/>
                <w:lang w:eastAsia="ru-RU"/>
              </w:rPr>
              <w:t xml:space="preserve">Овёс, </w:t>
            </w:r>
            <w:proofErr w:type="gramStart"/>
            <w:r w:rsidRPr="002047B0">
              <w:rPr>
                <w:rFonts w:ascii="Times New Roman" w:eastAsia="Calibri" w:hAnsi="Times New Roman" w:cs="Times New Roman"/>
                <w:sz w:val="24"/>
                <w:szCs w:val="24"/>
                <w:lang w:eastAsia="ru-RU"/>
              </w:rPr>
              <w:t>зернобобовые</w:t>
            </w:r>
            <w:proofErr w:type="gramEnd"/>
          </w:p>
        </w:tc>
        <w:tc>
          <w:tcPr>
            <w:tcW w:w="543" w:type="dxa"/>
          </w:tcPr>
          <w:p w:rsidR="002047B0" w:rsidRPr="002047B0" w:rsidRDefault="002047B0" w:rsidP="00177B85">
            <w:pPr>
              <w:spacing w:after="0" w:line="240" w:lineRule="auto"/>
              <w:jc w:val="both"/>
              <w:rPr>
                <w:rFonts w:ascii="Times New Roman" w:eastAsia="Calibri" w:hAnsi="Times New Roman" w:cs="Times New Roman"/>
                <w:sz w:val="24"/>
                <w:szCs w:val="24"/>
                <w:lang w:eastAsia="ru-RU"/>
              </w:rPr>
            </w:pPr>
            <w:r w:rsidRPr="002047B0">
              <w:rPr>
                <w:rFonts w:ascii="Times New Roman" w:eastAsia="Calibri" w:hAnsi="Times New Roman" w:cs="Times New Roman"/>
                <w:sz w:val="24"/>
                <w:szCs w:val="24"/>
                <w:lang w:eastAsia="ru-RU"/>
              </w:rPr>
              <w:t>1.</w:t>
            </w:r>
          </w:p>
          <w:p w:rsidR="002047B0" w:rsidRPr="002047B0" w:rsidRDefault="002047B0" w:rsidP="00177B85">
            <w:pPr>
              <w:spacing w:after="0" w:line="240" w:lineRule="auto"/>
              <w:jc w:val="both"/>
              <w:rPr>
                <w:rFonts w:ascii="Times New Roman" w:eastAsia="Calibri" w:hAnsi="Times New Roman" w:cs="Times New Roman"/>
                <w:sz w:val="24"/>
                <w:szCs w:val="24"/>
                <w:lang w:eastAsia="ru-RU"/>
              </w:rPr>
            </w:pPr>
            <w:r w:rsidRPr="002047B0">
              <w:rPr>
                <w:rFonts w:ascii="Times New Roman" w:eastAsia="Calibri" w:hAnsi="Times New Roman" w:cs="Times New Roman"/>
                <w:sz w:val="24"/>
                <w:szCs w:val="24"/>
                <w:lang w:eastAsia="ru-RU"/>
              </w:rPr>
              <w:t>2.</w:t>
            </w:r>
          </w:p>
          <w:p w:rsidR="002047B0" w:rsidRPr="002047B0" w:rsidRDefault="002047B0" w:rsidP="00177B85">
            <w:pPr>
              <w:spacing w:after="0" w:line="240" w:lineRule="auto"/>
              <w:jc w:val="both"/>
              <w:rPr>
                <w:rFonts w:ascii="Times New Roman" w:eastAsia="Calibri" w:hAnsi="Times New Roman" w:cs="Times New Roman"/>
                <w:sz w:val="24"/>
                <w:szCs w:val="24"/>
                <w:lang w:eastAsia="ru-RU"/>
              </w:rPr>
            </w:pPr>
            <w:r w:rsidRPr="002047B0">
              <w:rPr>
                <w:rFonts w:ascii="Times New Roman" w:eastAsia="Calibri" w:hAnsi="Times New Roman" w:cs="Times New Roman"/>
                <w:sz w:val="24"/>
                <w:szCs w:val="24"/>
                <w:lang w:eastAsia="ru-RU"/>
              </w:rPr>
              <w:t>3.</w:t>
            </w:r>
          </w:p>
          <w:p w:rsidR="002047B0" w:rsidRPr="002047B0" w:rsidRDefault="002047B0" w:rsidP="00177B85">
            <w:pPr>
              <w:spacing w:after="0" w:line="240" w:lineRule="auto"/>
              <w:jc w:val="both"/>
              <w:rPr>
                <w:rFonts w:ascii="Times New Roman" w:eastAsia="Calibri" w:hAnsi="Times New Roman" w:cs="Times New Roman"/>
                <w:sz w:val="24"/>
                <w:szCs w:val="24"/>
                <w:lang w:eastAsia="ru-RU"/>
              </w:rPr>
            </w:pPr>
            <w:r w:rsidRPr="002047B0">
              <w:rPr>
                <w:rFonts w:ascii="Times New Roman" w:eastAsia="Calibri" w:hAnsi="Times New Roman" w:cs="Times New Roman"/>
                <w:sz w:val="24"/>
                <w:szCs w:val="24"/>
                <w:lang w:eastAsia="ru-RU"/>
              </w:rPr>
              <w:t>4.</w:t>
            </w:r>
          </w:p>
          <w:p w:rsidR="002047B0" w:rsidRPr="002047B0" w:rsidRDefault="002047B0" w:rsidP="00177B85">
            <w:pPr>
              <w:spacing w:after="0" w:line="240" w:lineRule="auto"/>
              <w:jc w:val="both"/>
              <w:rPr>
                <w:rFonts w:ascii="Times New Roman" w:eastAsia="Calibri" w:hAnsi="Times New Roman" w:cs="Times New Roman"/>
                <w:sz w:val="24"/>
                <w:szCs w:val="24"/>
                <w:lang w:eastAsia="ru-RU"/>
              </w:rPr>
            </w:pPr>
            <w:r w:rsidRPr="002047B0">
              <w:rPr>
                <w:rFonts w:ascii="Times New Roman" w:eastAsia="Calibri" w:hAnsi="Times New Roman" w:cs="Times New Roman"/>
                <w:sz w:val="24"/>
                <w:szCs w:val="24"/>
                <w:lang w:eastAsia="ru-RU"/>
              </w:rPr>
              <w:t>5.</w:t>
            </w:r>
          </w:p>
          <w:p w:rsidR="002047B0" w:rsidRPr="002047B0" w:rsidRDefault="002047B0" w:rsidP="00177B85">
            <w:pPr>
              <w:spacing w:after="0" w:line="240" w:lineRule="auto"/>
              <w:jc w:val="both"/>
              <w:rPr>
                <w:rFonts w:ascii="Times New Roman" w:eastAsia="Calibri" w:hAnsi="Times New Roman" w:cs="Times New Roman"/>
                <w:sz w:val="24"/>
                <w:szCs w:val="24"/>
                <w:lang w:eastAsia="ru-RU"/>
              </w:rPr>
            </w:pPr>
            <w:r w:rsidRPr="002047B0">
              <w:rPr>
                <w:rFonts w:ascii="Times New Roman" w:eastAsia="Calibri" w:hAnsi="Times New Roman" w:cs="Times New Roman"/>
                <w:sz w:val="24"/>
                <w:szCs w:val="24"/>
                <w:lang w:eastAsia="ru-RU"/>
              </w:rPr>
              <w:t>6.</w:t>
            </w:r>
          </w:p>
          <w:p w:rsidR="002047B0" w:rsidRPr="002047B0" w:rsidRDefault="002047B0" w:rsidP="00177B85">
            <w:pPr>
              <w:spacing w:after="0" w:line="240" w:lineRule="auto"/>
              <w:jc w:val="both"/>
              <w:rPr>
                <w:rFonts w:ascii="Times New Roman" w:eastAsia="Calibri" w:hAnsi="Times New Roman" w:cs="Times New Roman"/>
                <w:sz w:val="24"/>
                <w:szCs w:val="24"/>
                <w:lang w:eastAsia="ru-RU"/>
              </w:rPr>
            </w:pPr>
            <w:r w:rsidRPr="002047B0">
              <w:rPr>
                <w:rFonts w:ascii="Times New Roman" w:eastAsia="Calibri" w:hAnsi="Times New Roman" w:cs="Times New Roman"/>
                <w:sz w:val="24"/>
                <w:szCs w:val="24"/>
                <w:lang w:eastAsia="ru-RU"/>
              </w:rPr>
              <w:t>7.</w:t>
            </w:r>
          </w:p>
          <w:p w:rsidR="002047B0" w:rsidRPr="002047B0" w:rsidRDefault="002047B0" w:rsidP="00177B85">
            <w:pPr>
              <w:spacing w:after="0" w:line="240" w:lineRule="auto"/>
              <w:jc w:val="both"/>
              <w:rPr>
                <w:rFonts w:ascii="Times New Roman" w:eastAsia="Calibri" w:hAnsi="Times New Roman" w:cs="Times New Roman"/>
                <w:sz w:val="24"/>
                <w:szCs w:val="24"/>
                <w:lang w:eastAsia="ru-RU"/>
              </w:rPr>
            </w:pPr>
            <w:r w:rsidRPr="002047B0">
              <w:rPr>
                <w:rFonts w:ascii="Times New Roman" w:eastAsia="Calibri" w:hAnsi="Times New Roman" w:cs="Times New Roman"/>
                <w:sz w:val="24"/>
                <w:szCs w:val="24"/>
                <w:lang w:eastAsia="ru-RU"/>
              </w:rPr>
              <w:t>8.</w:t>
            </w:r>
          </w:p>
          <w:p w:rsidR="002047B0" w:rsidRPr="002047B0" w:rsidRDefault="002047B0" w:rsidP="00177B85">
            <w:pPr>
              <w:spacing w:after="0" w:line="240" w:lineRule="auto"/>
              <w:jc w:val="both"/>
              <w:rPr>
                <w:rFonts w:ascii="Times New Roman" w:eastAsia="Calibri" w:hAnsi="Times New Roman" w:cs="Times New Roman"/>
                <w:sz w:val="24"/>
                <w:szCs w:val="24"/>
                <w:lang w:eastAsia="ru-RU"/>
              </w:rPr>
            </w:pPr>
          </w:p>
        </w:tc>
        <w:tc>
          <w:tcPr>
            <w:tcW w:w="3769" w:type="dxa"/>
          </w:tcPr>
          <w:tbl>
            <w:tblPr>
              <w:tblpPr w:leftFromText="180" w:rightFromText="180" w:horzAnchor="margin" w:tblpY="204"/>
              <w:tblOverlap w:val="never"/>
              <w:tblW w:w="4786" w:type="dxa"/>
              <w:tblLayout w:type="fixed"/>
              <w:tblLook w:val="01E0" w:firstRow="1" w:lastRow="1" w:firstColumn="1" w:lastColumn="1" w:noHBand="0" w:noVBand="0"/>
            </w:tblPr>
            <w:tblGrid>
              <w:gridCol w:w="4786"/>
            </w:tblGrid>
            <w:tr w:rsidR="002047B0" w:rsidRPr="002047B0" w:rsidTr="003611CD">
              <w:trPr>
                <w:trHeight w:val="1800"/>
              </w:trPr>
              <w:tc>
                <w:tcPr>
                  <w:tcW w:w="4786" w:type="dxa"/>
                  <w:tcBorders>
                    <w:bottom w:val="nil"/>
                  </w:tcBorders>
                </w:tcPr>
                <w:p w:rsidR="002047B0" w:rsidRPr="002047B0" w:rsidRDefault="002047B0" w:rsidP="00177B85">
                  <w:pPr>
                    <w:spacing w:after="0" w:line="240" w:lineRule="auto"/>
                    <w:jc w:val="both"/>
                    <w:rPr>
                      <w:rFonts w:ascii="Times New Roman" w:eastAsia="Calibri" w:hAnsi="Times New Roman" w:cs="Times New Roman"/>
                      <w:sz w:val="24"/>
                      <w:szCs w:val="24"/>
                      <w:lang w:eastAsia="ru-RU"/>
                    </w:rPr>
                  </w:pPr>
                  <w:r w:rsidRPr="002047B0">
                    <w:rPr>
                      <w:rFonts w:ascii="Times New Roman" w:eastAsia="Calibri" w:hAnsi="Times New Roman" w:cs="Times New Roman"/>
                      <w:sz w:val="24"/>
                      <w:szCs w:val="24"/>
                      <w:lang w:eastAsia="ru-RU"/>
                    </w:rPr>
                    <w:t>Однолетние травы +покосные</w:t>
                  </w:r>
                </w:p>
                <w:p w:rsidR="002047B0" w:rsidRPr="002047B0" w:rsidRDefault="002047B0" w:rsidP="00177B85">
                  <w:pPr>
                    <w:spacing w:after="0" w:line="240" w:lineRule="auto"/>
                    <w:jc w:val="both"/>
                    <w:rPr>
                      <w:rFonts w:ascii="Times New Roman" w:eastAsia="Calibri" w:hAnsi="Times New Roman" w:cs="Times New Roman"/>
                      <w:sz w:val="24"/>
                      <w:szCs w:val="24"/>
                      <w:lang w:eastAsia="ru-RU"/>
                    </w:rPr>
                  </w:pPr>
                  <w:r w:rsidRPr="002047B0">
                    <w:rPr>
                      <w:rFonts w:ascii="Times New Roman" w:eastAsia="Calibri" w:hAnsi="Times New Roman" w:cs="Times New Roman"/>
                      <w:sz w:val="24"/>
                      <w:szCs w:val="24"/>
                      <w:lang w:eastAsia="ru-RU"/>
                    </w:rPr>
                    <w:t>Оз. пшеница +</w:t>
                  </w:r>
                  <w:proofErr w:type="gramStart"/>
                  <w:r w:rsidRPr="002047B0">
                    <w:rPr>
                      <w:rFonts w:ascii="Times New Roman" w:eastAsia="Calibri" w:hAnsi="Times New Roman" w:cs="Times New Roman"/>
                      <w:sz w:val="24"/>
                      <w:szCs w:val="24"/>
                      <w:lang w:eastAsia="ru-RU"/>
                    </w:rPr>
                    <w:t>пожнивные</w:t>
                  </w:r>
                  <w:proofErr w:type="gramEnd"/>
                </w:p>
                <w:p w:rsidR="002047B0" w:rsidRPr="002047B0" w:rsidRDefault="002047B0" w:rsidP="00177B85">
                  <w:pPr>
                    <w:spacing w:after="0" w:line="240" w:lineRule="auto"/>
                    <w:jc w:val="both"/>
                    <w:rPr>
                      <w:rFonts w:ascii="Times New Roman" w:eastAsia="Calibri" w:hAnsi="Times New Roman" w:cs="Times New Roman"/>
                      <w:sz w:val="24"/>
                      <w:szCs w:val="24"/>
                      <w:lang w:eastAsia="ru-RU"/>
                    </w:rPr>
                  </w:pPr>
                  <w:r w:rsidRPr="002047B0">
                    <w:rPr>
                      <w:rFonts w:ascii="Times New Roman" w:eastAsia="Calibri" w:hAnsi="Times New Roman" w:cs="Times New Roman"/>
                      <w:sz w:val="24"/>
                      <w:szCs w:val="24"/>
                      <w:lang w:eastAsia="ru-RU"/>
                    </w:rPr>
                    <w:t xml:space="preserve"> Пропашные</w:t>
                  </w:r>
                </w:p>
                <w:p w:rsidR="002047B0" w:rsidRPr="002047B0" w:rsidRDefault="002047B0" w:rsidP="00177B85">
                  <w:pPr>
                    <w:spacing w:after="0" w:line="240" w:lineRule="auto"/>
                    <w:jc w:val="both"/>
                    <w:rPr>
                      <w:rFonts w:ascii="Times New Roman" w:eastAsia="Calibri" w:hAnsi="Times New Roman" w:cs="Times New Roman"/>
                      <w:sz w:val="24"/>
                      <w:szCs w:val="24"/>
                      <w:lang w:eastAsia="ru-RU"/>
                    </w:rPr>
                  </w:pPr>
                  <w:r w:rsidRPr="002047B0">
                    <w:rPr>
                      <w:rFonts w:ascii="Times New Roman" w:eastAsia="Calibri" w:hAnsi="Times New Roman" w:cs="Times New Roman"/>
                      <w:sz w:val="24"/>
                      <w:szCs w:val="24"/>
                      <w:lang w:eastAsia="ru-RU"/>
                    </w:rPr>
                    <w:t>Ячмень</w:t>
                  </w:r>
                </w:p>
                <w:p w:rsidR="002047B0" w:rsidRPr="002047B0" w:rsidRDefault="002047B0" w:rsidP="00177B85">
                  <w:pPr>
                    <w:spacing w:after="0" w:line="240" w:lineRule="auto"/>
                    <w:jc w:val="both"/>
                    <w:rPr>
                      <w:rFonts w:ascii="Times New Roman" w:eastAsia="Calibri" w:hAnsi="Times New Roman" w:cs="Times New Roman"/>
                      <w:sz w:val="24"/>
                      <w:szCs w:val="24"/>
                      <w:lang w:eastAsia="ru-RU"/>
                    </w:rPr>
                  </w:pPr>
                  <w:r w:rsidRPr="002047B0">
                    <w:rPr>
                      <w:rFonts w:ascii="Times New Roman" w:eastAsia="Calibri" w:hAnsi="Times New Roman" w:cs="Times New Roman"/>
                      <w:sz w:val="24"/>
                      <w:szCs w:val="24"/>
                      <w:lang w:eastAsia="ru-RU"/>
                    </w:rPr>
                    <w:t xml:space="preserve"> Клевер</w:t>
                  </w:r>
                </w:p>
                <w:p w:rsidR="002047B0" w:rsidRPr="002047B0" w:rsidRDefault="002047B0" w:rsidP="00177B85">
                  <w:pPr>
                    <w:spacing w:after="0" w:line="240" w:lineRule="auto"/>
                    <w:jc w:val="both"/>
                    <w:rPr>
                      <w:rFonts w:ascii="Times New Roman" w:eastAsia="Calibri" w:hAnsi="Times New Roman" w:cs="Times New Roman"/>
                      <w:sz w:val="24"/>
                      <w:szCs w:val="24"/>
                      <w:lang w:eastAsia="ru-RU"/>
                    </w:rPr>
                  </w:pPr>
                  <w:r w:rsidRPr="002047B0">
                    <w:rPr>
                      <w:rFonts w:ascii="Times New Roman" w:eastAsia="Calibri" w:hAnsi="Times New Roman" w:cs="Times New Roman"/>
                      <w:sz w:val="24"/>
                      <w:szCs w:val="24"/>
                      <w:lang w:eastAsia="ru-RU"/>
                    </w:rPr>
                    <w:t>Оз. пшеница</w:t>
                  </w:r>
                </w:p>
                <w:p w:rsidR="002047B0" w:rsidRPr="002047B0" w:rsidRDefault="002047B0" w:rsidP="00177B85">
                  <w:pPr>
                    <w:spacing w:after="0" w:line="240" w:lineRule="auto"/>
                    <w:jc w:val="both"/>
                    <w:rPr>
                      <w:rFonts w:ascii="Times New Roman" w:eastAsia="Calibri" w:hAnsi="Times New Roman" w:cs="Times New Roman"/>
                      <w:sz w:val="24"/>
                      <w:szCs w:val="24"/>
                      <w:lang w:eastAsia="ru-RU"/>
                    </w:rPr>
                  </w:pPr>
                  <w:r w:rsidRPr="002047B0">
                    <w:rPr>
                      <w:rFonts w:ascii="Times New Roman" w:eastAsia="Calibri" w:hAnsi="Times New Roman" w:cs="Times New Roman"/>
                      <w:sz w:val="24"/>
                      <w:szCs w:val="24"/>
                      <w:lang w:eastAsia="ru-RU"/>
                    </w:rPr>
                    <w:t>Кукуруза, рапс</w:t>
                  </w:r>
                </w:p>
                <w:p w:rsidR="002047B0" w:rsidRPr="002047B0" w:rsidRDefault="002047B0" w:rsidP="00177B85">
                  <w:pPr>
                    <w:spacing w:after="0" w:line="240" w:lineRule="auto"/>
                    <w:jc w:val="both"/>
                    <w:rPr>
                      <w:rFonts w:ascii="Times New Roman" w:eastAsia="Calibri" w:hAnsi="Times New Roman" w:cs="Times New Roman"/>
                      <w:sz w:val="24"/>
                      <w:szCs w:val="24"/>
                      <w:lang w:eastAsia="ru-RU"/>
                    </w:rPr>
                  </w:pPr>
                  <w:r w:rsidRPr="002047B0">
                    <w:rPr>
                      <w:rFonts w:ascii="Times New Roman" w:eastAsia="Calibri" w:hAnsi="Times New Roman" w:cs="Times New Roman"/>
                      <w:sz w:val="24"/>
                      <w:szCs w:val="24"/>
                      <w:lang w:eastAsia="ru-RU"/>
                    </w:rPr>
                    <w:t xml:space="preserve"> Ячмень</w:t>
                  </w:r>
                </w:p>
              </w:tc>
            </w:tr>
          </w:tbl>
          <w:p w:rsidR="002047B0" w:rsidRPr="002047B0" w:rsidRDefault="002047B0" w:rsidP="00177B85">
            <w:pPr>
              <w:spacing w:after="0" w:line="240" w:lineRule="auto"/>
              <w:jc w:val="both"/>
              <w:rPr>
                <w:rFonts w:ascii="Times New Roman" w:eastAsia="Calibri" w:hAnsi="Times New Roman" w:cs="Times New Roman"/>
                <w:sz w:val="24"/>
                <w:szCs w:val="24"/>
                <w:lang w:eastAsia="ru-RU"/>
              </w:rPr>
            </w:pPr>
          </w:p>
        </w:tc>
      </w:tr>
      <w:tr w:rsidR="002047B0" w:rsidRPr="002047B0" w:rsidTr="003611CD">
        <w:tc>
          <w:tcPr>
            <w:tcW w:w="468" w:type="dxa"/>
          </w:tcPr>
          <w:p w:rsidR="002047B0" w:rsidRPr="002047B0" w:rsidRDefault="002047B0" w:rsidP="00177B85">
            <w:pPr>
              <w:spacing w:after="0" w:line="240" w:lineRule="auto"/>
              <w:jc w:val="both"/>
              <w:rPr>
                <w:rFonts w:ascii="Times New Roman" w:eastAsia="Calibri" w:hAnsi="Times New Roman" w:cs="Times New Roman"/>
                <w:sz w:val="24"/>
                <w:szCs w:val="24"/>
                <w:lang w:eastAsia="ru-RU"/>
              </w:rPr>
            </w:pPr>
            <w:r w:rsidRPr="002047B0">
              <w:rPr>
                <w:rFonts w:ascii="Times New Roman" w:eastAsia="Calibri" w:hAnsi="Times New Roman" w:cs="Times New Roman"/>
                <w:sz w:val="24"/>
                <w:szCs w:val="24"/>
                <w:lang w:eastAsia="ru-RU"/>
              </w:rPr>
              <w:t>1.</w:t>
            </w:r>
          </w:p>
          <w:p w:rsidR="002047B0" w:rsidRPr="002047B0" w:rsidRDefault="002047B0" w:rsidP="00177B85">
            <w:pPr>
              <w:spacing w:after="0" w:line="240" w:lineRule="auto"/>
              <w:jc w:val="both"/>
              <w:rPr>
                <w:rFonts w:ascii="Times New Roman" w:eastAsia="Calibri" w:hAnsi="Times New Roman" w:cs="Times New Roman"/>
                <w:sz w:val="24"/>
                <w:szCs w:val="24"/>
                <w:lang w:eastAsia="ru-RU"/>
              </w:rPr>
            </w:pPr>
          </w:p>
          <w:p w:rsidR="002047B0" w:rsidRPr="002047B0" w:rsidRDefault="002047B0" w:rsidP="00177B85">
            <w:pPr>
              <w:spacing w:after="0" w:line="240" w:lineRule="auto"/>
              <w:jc w:val="both"/>
              <w:rPr>
                <w:rFonts w:ascii="Times New Roman" w:eastAsia="Calibri" w:hAnsi="Times New Roman" w:cs="Times New Roman"/>
                <w:sz w:val="24"/>
                <w:szCs w:val="24"/>
                <w:lang w:eastAsia="ru-RU"/>
              </w:rPr>
            </w:pPr>
            <w:r w:rsidRPr="002047B0">
              <w:rPr>
                <w:rFonts w:ascii="Times New Roman" w:eastAsia="Calibri" w:hAnsi="Times New Roman" w:cs="Times New Roman"/>
                <w:sz w:val="24"/>
                <w:szCs w:val="24"/>
                <w:lang w:eastAsia="ru-RU"/>
              </w:rPr>
              <w:t>2.</w:t>
            </w:r>
          </w:p>
          <w:p w:rsidR="002047B0" w:rsidRPr="002047B0" w:rsidRDefault="002047B0" w:rsidP="00177B85">
            <w:pPr>
              <w:spacing w:after="0" w:line="240" w:lineRule="auto"/>
              <w:jc w:val="both"/>
              <w:rPr>
                <w:rFonts w:ascii="Times New Roman" w:eastAsia="Calibri" w:hAnsi="Times New Roman" w:cs="Times New Roman"/>
                <w:sz w:val="24"/>
                <w:szCs w:val="24"/>
                <w:lang w:eastAsia="ru-RU"/>
              </w:rPr>
            </w:pPr>
            <w:r w:rsidRPr="002047B0">
              <w:rPr>
                <w:rFonts w:ascii="Times New Roman" w:eastAsia="Calibri" w:hAnsi="Times New Roman" w:cs="Times New Roman"/>
                <w:sz w:val="24"/>
                <w:szCs w:val="24"/>
                <w:lang w:eastAsia="ru-RU"/>
              </w:rPr>
              <w:t>3.</w:t>
            </w:r>
          </w:p>
          <w:p w:rsidR="002047B0" w:rsidRPr="002047B0" w:rsidRDefault="002047B0" w:rsidP="00177B85">
            <w:pPr>
              <w:spacing w:after="0" w:line="240" w:lineRule="auto"/>
              <w:jc w:val="both"/>
              <w:rPr>
                <w:rFonts w:ascii="Times New Roman" w:eastAsia="Calibri" w:hAnsi="Times New Roman" w:cs="Times New Roman"/>
                <w:sz w:val="24"/>
                <w:szCs w:val="24"/>
                <w:lang w:eastAsia="ru-RU"/>
              </w:rPr>
            </w:pPr>
            <w:r w:rsidRPr="002047B0">
              <w:rPr>
                <w:rFonts w:ascii="Times New Roman" w:eastAsia="Calibri" w:hAnsi="Times New Roman" w:cs="Times New Roman"/>
                <w:sz w:val="24"/>
                <w:szCs w:val="24"/>
                <w:lang w:eastAsia="ru-RU"/>
              </w:rPr>
              <w:t>4.</w:t>
            </w:r>
          </w:p>
          <w:p w:rsidR="002047B0" w:rsidRPr="002047B0" w:rsidRDefault="002047B0" w:rsidP="00177B85">
            <w:pPr>
              <w:spacing w:after="0" w:line="240" w:lineRule="auto"/>
              <w:jc w:val="both"/>
              <w:rPr>
                <w:rFonts w:ascii="Times New Roman" w:eastAsia="Calibri" w:hAnsi="Times New Roman" w:cs="Times New Roman"/>
                <w:sz w:val="24"/>
                <w:szCs w:val="24"/>
                <w:lang w:eastAsia="ru-RU"/>
              </w:rPr>
            </w:pPr>
            <w:r w:rsidRPr="002047B0">
              <w:rPr>
                <w:rFonts w:ascii="Times New Roman" w:eastAsia="Calibri" w:hAnsi="Times New Roman" w:cs="Times New Roman"/>
                <w:sz w:val="24"/>
                <w:szCs w:val="24"/>
                <w:lang w:eastAsia="ru-RU"/>
              </w:rPr>
              <w:t>5.</w:t>
            </w:r>
          </w:p>
          <w:p w:rsidR="002047B0" w:rsidRPr="002047B0" w:rsidRDefault="002047B0" w:rsidP="00177B85">
            <w:pPr>
              <w:spacing w:after="0" w:line="240" w:lineRule="auto"/>
              <w:jc w:val="both"/>
              <w:rPr>
                <w:rFonts w:ascii="Times New Roman" w:eastAsia="Calibri" w:hAnsi="Times New Roman" w:cs="Times New Roman"/>
                <w:sz w:val="24"/>
                <w:szCs w:val="24"/>
                <w:lang w:eastAsia="ru-RU"/>
              </w:rPr>
            </w:pPr>
            <w:r w:rsidRPr="002047B0">
              <w:rPr>
                <w:rFonts w:ascii="Times New Roman" w:eastAsia="Calibri" w:hAnsi="Times New Roman" w:cs="Times New Roman"/>
                <w:sz w:val="24"/>
                <w:szCs w:val="24"/>
                <w:lang w:eastAsia="ru-RU"/>
              </w:rPr>
              <w:t>6.</w:t>
            </w:r>
          </w:p>
          <w:p w:rsidR="002047B0" w:rsidRPr="002047B0" w:rsidRDefault="002047B0" w:rsidP="00177B85">
            <w:pPr>
              <w:spacing w:after="0" w:line="240" w:lineRule="auto"/>
              <w:jc w:val="both"/>
              <w:rPr>
                <w:rFonts w:ascii="Times New Roman" w:eastAsia="Calibri" w:hAnsi="Times New Roman" w:cs="Times New Roman"/>
                <w:sz w:val="24"/>
                <w:szCs w:val="24"/>
                <w:lang w:eastAsia="ru-RU"/>
              </w:rPr>
            </w:pPr>
            <w:r w:rsidRPr="002047B0">
              <w:rPr>
                <w:rFonts w:ascii="Times New Roman" w:eastAsia="Calibri" w:hAnsi="Times New Roman" w:cs="Times New Roman"/>
                <w:sz w:val="24"/>
                <w:szCs w:val="24"/>
                <w:lang w:eastAsia="ru-RU"/>
              </w:rPr>
              <w:t>7.</w:t>
            </w:r>
          </w:p>
          <w:p w:rsidR="002047B0" w:rsidRPr="002047B0" w:rsidRDefault="002047B0" w:rsidP="00177B85">
            <w:pPr>
              <w:spacing w:after="0" w:line="240" w:lineRule="auto"/>
              <w:jc w:val="both"/>
              <w:rPr>
                <w:rFonts w:ascii="Times New Roman" w:eastAsia="Calibri" w:hAnsi="Times New Roman" w:cs="Times New Roman"/>
                <w:sz w:val="24"/>
                <w:szCs w:val="24"/>
                <w:lang w:eastAsia="ru-RU"/>
              </w:rPr>
            </w:pPr>
            <w:r w:rsidRPr="002047B0">
              <w:rPr>
                <w:rFonts w:ascii="Times New Roman" w:eastAsia="Calibri" w:hAnsi="Times New Roman" w:cs="Times New Roman"/>
                <w:sz w:val="24"/>
                <w:szCs w:val="24"/>
                <w:lang w:eastAsia="ru-RU"/>
              </w:rPr>
              <w:t>8.</w:t>
            </w:r>
          </w:p>
          <w:p w:rsidR="002047B0" w:rsidRPr="002047B0" w:rsidRDefault="002047B0" w:rsidP="00177B85">
            <w:pPr>
              <w:spacing w:after="0" w:line="240" w:lineRule="auto"/>
              <w:jc w:val="both"/>
              <w:rPr>
                <w:rFonts w:ascii="Times New Roman" w:eastAsia="Calibri" w:hAnsi="Times New Roman" w:cs="Times New Roman"/>
                <w:sz w:val="24"/>
                <w:szCs w:val="24"/>
                <w:lang w:eastAsia="ru-RU"/>
              </w:rPr>
            </w:pPr>
            <w:r w:rsidRPr="002047B0">
              <w:rPr>
                <w:rFonts w:ascii="Times New Roman" w:eastAsia="Calibri" w:hAnsi="Times New Roman" w:cs="Times New Roman"/>
                <w:sz w:val="24"/>
                <w:szCs w:val="24"/>
                <w:lang w:eastAsia="ru-RU"/>
              </w:rPr>
              <w:t>9.</w:t>
            </w:r>
          </w:p>
        </w:tc>
        <w:tc>
          <w:tcPr>
            <w:tcW w:w="3858" w:type="dxa"/>
          </w:tcPr>
          <w:p w:rsidR="002047B0" w:rsidRPr="002047B0" w:rsidRDefault="002047B0" w:rsidP="00177B85">
            <w:pPr>
              <w:spacing w:after="0" w:line="240" w:lineRule="auto"/>
              <w:jc w:val="both"/>
              <w:rPr>
                <w:rFonts w:ascii="Times New Roman" w:eastAsia="Calibri" w:hAnsi="Times New Roman" w:cs="Times New Roman"/>
                <w:sz w:val="24"/>
                <w:szCs w:val="24"/>
                <w:lang w:eastAsia="ru-RU"/>
              </w:rPr>
            </w:pPr>
            <w:r w:rsidRPr="002047B0">
              <w:rPr>
                <w:rFonts w:ascii="Times New Roman" w:eastAsia="Calibri" w:hAnsi="Times New Roman" w:cs="Times New Roman"/>
                <w:sz w:val="24"/>
                <w:szCs w:val="24"/>
                <w:lang w:eastAsia="ru-RU"/>
              </w:rPr>
              <w:t>Однолетние травы с подсевом многолетних трав</w:t>
            </w:r>
          </w:p>
          <w:p w:rsidR="002047B0" w:rsidRPr="002047B0" w:rsidRDefault="002047B0" w:rsidP="00177B85">
            <w:pPr>
              <w:spacing w:after="0" w:line="240" w:lineRule="auto"/>
              <w:jc w:val="both"/>
              <w:rPr>
                <w:rFonts w:ascii="Times New Roman" w:eastAsia="Calibri" w:hAnsi="Times New Roman" w:cs="Times New Roman"/>
                <w:sz w:val="24"/>
                <w:szCs w:val="24"/>
                <w:lang w:eastAsia="ru-RU"/>
              </w:rPr>
            </w:pPr>
            <w:r w:rsidRPr="002047B0">
              <w:rPr>
                <w:rFonts w:ascii="Times New Roman" w:eastAsia="Calibri" w:hAnsi="Times New Roman" w:cs="Times New Roman"/>
                <w:sz w:val="24"/>
                <w:szCs w:val="24"/>
                <w:lang w:eastAsia="ru-RU"/>
              </w:rPr>
              <w:t>Многолетние травы</w:t>
            </w:r>
          </w:p>
          <w:p w:rsidR="002047B0" w:rsidRPr="002047B0" w:rsidRDefault="002047B0" w:rsidP="00177B85">
            <w:pPr>
              <w:spacing w:after="0" w:line="240" w:lineRule="auto"/>
              <w:jc w:val="both"/>
              <w:rPr>
                <w:rFonts w:ascii="Times New Roman" w:eastAsia="Calibri" w:hAnsi="Times New Roman" w:cs="Times New Roman"/>
                <w:sz w:val="24"/>
                <w:szCs w:val="24"/>
                <w:lang w:eastAsia="ru-RU"/>
              </w:rPr>
            </w:pPr>
            <w:r w:rsidRPr="002047B0">
              <w:rPr>
                <w:rFonts w:ascii="Times New Roman" w:eastAsia="Calibri" w:hAnsi="Times New Roman" w:cs="Times New Roman"/>
                <w:sz w:val="24"/>
                <w:szCs w:val="24"/>
                <w:lang w:eastAsia="ru-RU"/>
              </w:rPr>
              <w:t>Многолетние травы</w:t>
            </w:r>
          </w:p>
          <w:p w:rsidR="002047B0" w:rsidRPr="002047B0" w:rsidRDefault="002047B0" w:rsidP="00177B85">
            <w:pPr>
              <w:spacing w:after="0" w:line="240" w:lineRule="auto"/>
              <w:jc w:val="both"/>
              <w:rPr>
                <w:rFonts w:ascii="Times New Roman" w:eastAsia="Calibri" w:hAnsi="Times New Roman" w:cs="Times New Roman"/>
                <w:sz w:val="24"/>
                <w:szCs w:val="24"/>
                <w:lang w:eastAsia="ru-RU"/>
              </w:rPr>
            </w:pPr>
            <w:r w:rsidRPr="002047B0">
              <w:rPr>
                <w:rFonts w:ascii="Times New Roman" w:eastAsia="Calibri" w:hAnsi="Times New Roman" w:cs="Times New Roman"/>
                <w:sz w:val="24"/>
                <w:szCs w:val="24"/>
                <w:lang w:eastAsia="ru-RU"/>
              </w:rPr>
              <w:t>Озимые + пожнивные</w:t>
            </w:r>
          </w:p>
          <w:p w:rsidR="002047B0" w:rsidRPr="002047B0" w:rsidRDefault="002047B0" w:rsidP="00177B85">
            <w:pPr>
              <w:spacing w:after="0" w:line="240" w:lineRule="auto"/>
              <w:jc w:val="both"/>
              <w:rPr>
                <w:rFonts w:ascii="Times New Roman" w:eastAsia="Calibri" w:hAnsi="Times New Roman" w:cs="Times New Roman"/>
                <w:sz w:val="24"/>
                <w:szCs w:val="24"/>
                <w:lang w:val="be-BY" w:eastAsia="ru-RU"/>
              </w:rPr>
            </w:pPr>
            <w:r w:rsidRPr="002047B0">
              <w:rPr>
                <w:rFonts w:ascii="Times New Roman" w:eastAsia="Calibri" w:hAnsi="Times New Roman" w:cs="Times New Roman"/>
                <w:sz w:val="24"/>
                <w:szCs w:val="24"/>
                <w:lang w:eastAsia="ru-RU"/>
              </w:rPr>
              <w:t xml:space="preserve">Картофель </w:t>
            </w:r>
            <w:r w:rsidRPr="002047B0">
              <w:rPr>
                <w:rFonts w:ascii="Times New Roman" w:eastAsia="Calibri" w:hAnsi="Times New Roman" w:cs="Times New Roman"/>
                <w:sz w:val="24"/>
                <w:szCs w:val="24"/>
                <w:lang w:val="be-BY" w:eastAsia="ru-RU"/>
              </w:rPr>
              <w:t>(лён)</w:t>
            </w:r>
          </w:p>
          <w:p w:rsidR="002047B0" w:rsidRPr="002047B0" w:rsidRDefault="002047B0" w:rsidP="00177B85">
            <w:pPr>
              <w:spacing w:after="0" w:line="240" w:lineRule="auto"/>
              <w:jc w:val="both"/>
              <w:rPr>
                <w:rFonts w:ascii="Times New Roman" w:eastAsia="Calibri" w:hAnsi="Times New Roman" w:cs="Times New Roman"/>
                <w:sz w:val="24"/>
                <w:szCs w:val="24"/>
                <w:lang w:val="be-BY" w:eastAsia="ru-RU"/>
              </w:rPr>
            </w:pPr>
            <w:r w:rsidRPr="002047B0">
              <w:rPr>
                <w:rFonts w:ascii="Times New Roman" w:eastAsia="Calibri" w:hAnsi="Times New Roman" w:cs="Times New Roman"/>
                <w:sz w:val="24"/>
                <w:szCs w:val="24"/>
                <w:lang w:val="be-BY" w:eastAsia="ru-RU"/>
              </w:rPr>
              <w:t>Ячмень</w:t>
            </w:r>
          </w:p>
          <w:p w:rsidR="002047B0" w:rsidRPr="002047B0" w:rsidRDefault="002047B0" w:rsidP="00177B85">
            <w:pPr>
              <w:spacing w:after="0" w:line="240" w:lineRule="auto"/>
              <w:jc w:val="both"/>
              <w:rPr>
                <w:rFonts w:ascii="Times New Roman" w:eastAsia="Calibri" w:hAnsi="Times New Roman" w:cs="Times New Roman"/>
                <w:sz w:val="24"/>
                <w:szCs w:val="24"/>
                <w:lang w:val="be-BY" w:eastAsia="ru-RU"/>
              </w:rPr>
            </w:pPr>
            <w:r w:rsidRPr="002047B0">
              <w:rPr>
                <w:rFonts w:ascii="Times New Roman" w:eastAsia="Calibri" w:hAnsi="Times New Roman" w:cs="Times New Roman"/>
                <w:sz w:val="24"/>
                <w:szCs w:val="24"/>
                <w:lang w:val="be-BY" w:eastAsia="ru-RU"/>
              </w:rPr>
              <w:t>Клевер</w:t>
            </w:r>
          </w:p>
          <w:p w:rsidR="002047B0" w:rsidRPr="002047B0" w:rsidRDefault="002047B0" w:rsidP="00177B85">
            <w:pPr>
              <w:spacing w:after="0" w:line="240" w:lineRule="auto"/>
              <w:jc w:val="both"/>
              <w:rPr>
                <w:rFonts w:ascii="Times New Roman" w:eastAsia="Calibri" w:hAnsi="Times New Roman" w:cs="Times New Roman"/>
                <w:sz w:val="24"/>
                <w:szCs w:val="24"/>
                <w:lang w:val="be-BY" w:eastAsia="ru-RU"/>
              </w:rPr>
            </w:pPr>
            <w:r w:rsidRPr="002047B0">
              <w:rPr>
                <w:rFonts w:ascii="Times New Roman" w:eastAsia="Calibri" w:hAnsi="Times New Roman" w:cs="Times New Roman"/>
                <w:sz w:val="24"/>
                <w:szCs w:val="24"/>
                <w:lang w:val="be-BY" w:eastAsia="ru-RU"/>
              </w:rPr>
              <w:t>Озимые + пожнивные</w:t>
            </w:r>
          </w:p>
          <w:p w:rsidR="002047B0" w:rsidRPr="002047B0" w:rsidRDefault="002047B0" w:rsidP="00177B85">
            <w:pPr>
              <w:spacing w:after="0" w:line="240" w:lineRule="auto"/>
              <w:jc w:val="both"/>
              <w:rPr>
                <w:rFonts w:ascii="Times New Roman" w:eastAsia="Calibri" w:hAnsi="Times New Roman" w:cs="Times New Roman"/>
                <w:sz w:val="24"/>
                <w:szCs w:val="24"/>
                <w:lang w:val="be-BY" w:eastAsia="ru-RU"/>
              </w:rPr>
            </w:pPr>
            <w:r w:rsidRPr="002047B0">
              <w:rPr>
                <w:rFonts w:ascii="Times New Roman" w:eastAsia="Calibri" w:hAnsi="Times New Roman" w:cs="Times New Roman"/>
                <w:sz w:val="24"/>
                <w:szCs w:val="24"/>
                <w:lang w:val="be-BY" w:eastAsia="ru-RU"/>
              </w:rPr>
              <w:t>Овёс</w:t>
            </w:r>
          </w:p>
        </w:tc>
        <w:tc>
          <w:tcPr>
            <w:tcW w:w="543" w:type="dxa"/>
          </w:tcPr>
          <w:p w:rsidR="002047B0" w:rsidRPr="002047B0" w:rsidRDefault="002047B0" w:rsidP="00177B85">
            <w:pPr>
              <w:spacing w:after="0" w:line="240" w:lineRule="auto"/>
              <w:jc w:val="both"/>
              <w:rPr>
                <w:rFonts w:ascii="Times New Roman" w:eastAsia="Calibri" w:hAnsi="Times New Roman" w:cs="Times New Roman"/>
                <w:sz w:val="24"/>
                <w:szCs w:val="24"/>
                <w:lang w:val="be-BY" w:eastAsia="ru-RU"/>
              </w:rPr>
            </w:pPr>
            <w:r w:rsidRPr="002047B0">
              <w:rPr>
                <w:rFonts w:ascii="Times New Roman" w:eastAsia="Calibri" w:hAnsi="Times New Roman" w:cs="Times New Roman"/>
                <w:sz w:val="24"/>
                <w:szCs w:val="24"/>
                <w:lang w:val="be-BY" w:eastAsia="ru-RU"/>
              </w:rPr>
              <w:t>1.</w:t>
            </w:r>
          </w:p>
          <w:p w:rsidR="002047B0" w:rsidRPr="002047B0" w:rsidRDefault="002047B0" w:rsidP="00177B85">
            <w:pPr>
              <w:spacing w:after="0" w:line="240" w:lineRule="auto"/>
              <w:jc w:val="both"/>
              <w:rPr>
                <w:rFonts w:ascii="Times New Roman" w:eastAsia="Calibri" w:hAnsi="Times New Roman" w:cs="Times New Roman"/>
                <w:sz w:val="24"/>
                <w:szCs w:val="24"/>
                <w:lang w:val="be-BY" w:eastAsia="ru-RU"/>
              </w:rPr>
            </w:pPr>
            <w:r w:rsidRPr="002047B0">
              <w:rPr>
                <w:rFonts w:ascii="Times New Roman" w:eastAsia="Calibri" w:hAnsi="Times New Roman" w:cs="Times New Roman"/>
                <w:sz w:val="24"/>
                <w:szCs w:val="24"/>
                <w:lang w:val="be-BY" w:eastAsia="ru-RU"/>
              </w:rPr>
              <w:t>2.</w:t>
            </w:r>
          </w:p>
          <w:p w:rsidR="002047B0" w:rsidRPr="002047B0" w:rsidRDefault="002047B0" w:rsidP="00177B85">
            <w:pPr>
              <w:spacing w:after="0" w:line="240" w:lineRule="auto"/>
              <w:jc w:val="both"/>
              <w:rPr>
                <w:rFonts w:ascii="Times New Roman" w:eastAsia="Calibri" w:hAnsi="Times New Roman" w:cs="Times New Roman"/>
                <w:sz w:val="24"/>
                <w:szCs w:val="24"/>
                <w:lang w:val="be-BY" w:eastAsia="ru-RU"/>
              </w:rPr>
            </w:pPr>
            <w:r w:rsidRPr="002047B0">
              <w:rPr>
                <w:rFonts w:ascii="Times New Roman" w:eastAsia="Calibri" w:hAnsi="Times New Roman" w:cs="Times New Roman"/>
                <w:sz w:val="24"/>
                <w:szCs w:val="24"/>
                <w:lang w:val="be-BY" w:eastAsia="ru-RU"/>
              </w:rPr>
              <w:t>3.</w:t>
            </w:r>
          </w:p>
          <w:p w:rsidR="002047B0" w:rsidRPr="002047B0" w:rsidRDefault="002047B0" w:rsidP="00177B85">
            <w:pPr>
              <w:spacing w:after="0" w:line="240" w:lineRule="auto"/>
              <w:jc w:val="both"/>
              <w:rPr>
                <w:rFonts w:ascii="Times New Roman" w:eastAsia="Calibri" w:hAnsi="Times New Roman" w:cs="Times New Roman"/>
                <w:sz w:val="24"/>
                <w:szCs w:val="24"/>
                <w:lang w:val="be-BY" w:eastAsia="ru-RU"/>
              </w:rPr>
            </w:pPr>
            <w:r w:rsidRPr="002047B0">
              <w:rPr>
                <w:rFonts w:ascii="Times New Roman" w:eastAsia="Calibri" w:hAnsi="Times New Roman" w:cs="Times New Roman"/>
                <w:sz w:val="24"/>
                <w:szCs w:val="24"/>
                <w:lang w:val="be-BY" w:eastAsia="ru-RU"/>
              </w:rPr>
              <w:t>4.</w:t>
            </w:r>
          </w:p>
          <w:p w:rsidR="002047B0" w:rsidRPr="002047B0" w:rsidRDefault="002047B0" w:rsidP="00177B85">
            <w:pPr>
              <w:spacing w:after="0" w:line="240" w:lineRule="auto"/>
              <w:jc w:val="both"/>
              <w:rPr>
                <w:rFonts w:ascii="Times New Roman" w:eastAsia="Calibri" w:hAnsi="Times New Roman" w:cs="Times New Roman"/>
                <w:sz w:val="24"/>
                <w:szCs w:val="24"/>
                <w:lang w:val="be-BY" w:eastAsia="ru-RU"/>
              </w:rPr>
            </w:pPr>
            <w:r w:rsidRPr="002047B0">
              <w:rPr>
                <w:rFonts w:ascii="Times New Roman" w:eastAsia="Calibri" w:hAnsi="Times New Roman" w:cs="Times New Roman"/>
                <w:sz w:val="24"/>
                <w:szCs w:val="24"/>
                <w:lang w:val="be-BY" w:eastAsia="ru-RU"/>
              </w:rPr>
              <w:t>5.</w:t>
            </w:r>
          </w:p>
          <w:p w:rsidR="002047B0" w:rsidRPr="002047B0" w:rsidRDefault="002047B0" w:rsidP="00177B85">
            <w:pPr>
              <w:spacing w:after="0" w:line="240" w:lineRule="auto"/>
              <w:jc w:val="both"/>
              <w:rPr>
                <w:rFonts w:ascii="Times New Roman" w:eastAsia="Calibri" w:hAnsi="Times New Roman" w:cs="Times New Roman"/>
                <w:sz w:val="24"/>
                <w:szCs w:val="24"/>
                <w:lang w:val="be-BY" w:eastAsia="ru-RU"/>
              </w:rPr>
            </w:pPr>
            <w:r w:rsidRPr="002047B0">
              <w:rPr>
                <w:rFonts w:ascii="Times New Roman" w:eastAsia="Calibri" w:hAnsi="Times New Roman" w:cs="Times New Roman"/>
                <w:sz w:val="24"/>
                <w:szCs w:val="24"/>
                <w:lang w:val="be-BY" w:eastAsia="ru-RU"/>
              </w:rPr>
              <w:t>6.</w:t>
            </w:r>
          </w:p>
          <w:p w:rsidR="002047B0" w:rsidRPr="002047B0" w:rsidRDefault="002047B0" w:rsidP="00177B85">
            <w:pPr>
              <w:spacing w:after="0" w:line="240" w:lineRule="auto"/>
              <w:jc w:val="both"/>
              <w:rPr>
                <w:rFonts w:ascii="Times New Roman" w:eastAsia="Calibri" w:hAnsi="Times New Roman" w:cs="Times New Roman"/>
                <w:sz w:val="24"/>
                <w:szCs w:val="24"/>
                <w:lang w:val="be-BY" w:eastAsia="ru-RU"/>
              </w:rPr>
            </w:pPr>
            <w:r w:rsidRPr="002047B0">
              <w:rPr>
                <w:rFonts w:ascii="Times New Roman" w:eastAsia="Calibri" w:hAnsi="Times New Roman" w:cs="Times New Roman"/>
                <w:sz w:val="24"/>
                <w:szCs w:val="24"/>
                <w:lang w:val="be-BY" w:eastAsia="ru-RU"/>
              </w:rPr>
              <w:t>7.</w:t>
            </w:r>
          </w:p>
          <w:p w:rsidR="002047B0" w:rsidRPr="002047B0" w:rsidRDefault="002047B0" w:rsidP="00177B85">
            <w:pPr>
              <w:spacing w:after="0" w:line="240" w:lineRule="auto"/>
              <w:jc w:val="both"/>
              <w:rPr>
                <w:rFonts w:ascii="Times New Roman" w:eastAsia="Calibri" w:hAnsi="Times New Roman" w:cs="Times New Roman"/>
                <w:sz w:val="24"/>
                <w:szCs w:val="24"/>
                <w:lang w:val="be-BY" w:eastAsia="ru-RU"/>
              </w:rPr>
            </w:pPr>
            <w:r w:rsidRPr="002047B0">
              <w:rPr>
                <w:rFonts w:ascii="Times New Roman" w:eastAsia="Calibri" w:hAnsi="Times New Roman" w:cs="Times New Roman"/>
                <w:sz w:val="24"/>
                <w:szCs w:val="24"/>
                <w:lang w:val="be-BY" w:eastAsia="ru-RU"/>
              </w:rPr>
              <w:t>8.</w:t>
            </w:r>
          </w:p>
          <w:p w:rsidR="002047B0" w:rsidRPr="002047B0" w:rsidRDefault="002047B0" w:rsidP="00177B85">
            <w:pPr>
              <w:spacing w:after="0" w:line="240" w:lineRule="auto"/>
              <w:jc w:val="both"/>
              <w:rPr>
                <w:rFonts w:ascii="Times New Roman" w:eastAsia="Calibri" w:hAnsi="Times New Roman" w:cs="Times New Roman"/>
                <w:sz w:val="24"/>
                <w:szCs w:val="24"/>
                <w:lang w:val="be-BY" w:eastAsia="ru-RU"/>
              </w:rPr>
            </w:pPr>
            <w:r w:rsidRPr="002047B0">
              <w:rPr>
                <w:rFonts w:ascii="Times New Roman" w:eastAsia="Calibri" w:hAnsi="Times New Roman" w:cs="Times New Roman"/>
                <w:sz w:val="24"/>
                <w:szCs w:val="24"/>
                <w:lang w:val="be-BY" w:eastAsia="ru-RU"/>
              </w:rPr>
              <w:t>9.</w:t>
            </w:r>
          </w:p>
        </w:tc>
        <w:tc>
          <w:tcPr>
            <w:tcW w:w="3769" w:type="dxa"/>
          </w:tcPr>
          <w:p w:rsidR="002047B0" w:rsidRPr="002047B0" w:rsidRDefault="002047B0" w:rsidP="00177B85">
            <w:pPr>
              <w:spacing w:after="0" w:line="240" w:lineRule="auto"/>
              <w:jc w:val="both"/>
              <w:rPr>
                <w:rFonts w:ascii="Times New Roman" w:eastAsia="Calibri" w:hAnsi="Times New Roman" w:cs="Times New Roman"/>
                <w:sz w:val="24"/>
                <w:szCs w:val="24"/>
                <w:lang w:val="be-BY" w:eastAsia="ru-RU"/>
              </w:rPr>
            </w:pPr>
            <w:r w:rsidRPr="002047B0">
              <w:rPr>
                <w:rFonts w:ascii="Times New Roman" w:eastAsia="Calibri" w:hAnsi="Times New Roman" w:cs="Times New Roman"/>
                <w:sz w:val="24"/>
                <w:szCs w:val="24"/>
                <w:lang w:val="be-BY" w:eastAsia="ru-RU"/>
              </w:rPr>
              <w:t>Однолетние травы</w:t>
            </w:r>
          </w:p>
          <w:p w:rsidR="002047B0" w:rsidRPr="002047B0" w:rsidRDefault="002047B0" w:rsidP="00177B85">
            <w:pPr>
              <w:spacing w:after="0" w:line="240" w:lineRule="auto"/>
              <w:jc w:val="both"/>
              <w:rPr>
                <w:rFonts w:ascii="Times New Roman" w:eastAsia="Calibri" w:hAnsi="Times New Roman" w:cs="Times New Roman"/>
                <w:sz w:val="24"/>
                <w:szCs w:val="24"/>
                <w:lang w:val="be-BY" w:eastAsia="ru-RU"/>
              </w:rPr>
            </w:pPr>
            <w:r w:rsidRPr="002047B0">
              <w:rPr>
                <w:rFonts w:ascii="Times New Roman" w:eastAsia="Calibri" w:hAnsi="Times New Roman" w:cs="Times New Roman"/>
                <w:sz w:val="24"/>
                <w:szCs w:val="24"/>
                <w:lang w:val="be-BY" w:eastAsia="ru-RU"/>
              </w:rPr>
              <w:t>Озимые</w:t>
            </w:r>
          </w:p>
          <w:p w:rsidR="002047B0" w:rsidRPr="002047B0" w:rsidRDefault="002047B0" w:rsidP="00177B85">
            <w:pPr>
              <w:spacing w:after="0" w:line="240" w:lineRule="auto"/>
              <w:jc w:val="both"/>
              <w:rPr>
                <w:rFonts w:ascii="Times New Roman" w:eastAsia="Calibri" w:hAnsi="Times New Roman" w:cs="Times New Roman"/>
                <w:sz w:val="24"/>
                <w:szCs w:val="24"/>
                <w:lang w:val="be-BY" w:eastAsia="ru-RU"/>
              </w:rPr>
            </w:pPr>
            <w:r w:rsidRPr="002047B0">
              <w:rPr>
                <w:rFonts w:ascii="Times New Roman" w:eastAsia="Calibri" w:hAnsi="Times New Roman" w:cs="Times New Roman"/>
                <w:sz w:val="24"/>
                <w:szCs w:val="24"/>
                <w:lang w:val="be-BY" w:eastAsia="ru-RU"/>
              </w:rPr>
              <w:t>Клевер с тимофеевкой</w:t>
            </w:r>
          </w:p>
          <w:p w:rsidR="002047B0" w:rsidRPr="002047B0" w:rsidRDefault="002047B0" w:rsidP="00177B85">
            <w:pPr>
              <w:spacing w:after="0" w:line="240" w:lineRule="auto"/>
              <w:jc w:val="both"/>
              <w:rPr>
                <w:rFonts w:ascii="Times New Roman" w:eastAsia="Calibri" w:hAnsi="Times New Roman" w:cs="Times New Roman"/>
                <w:sz w:val="24"/>
                <w:szCs w:val="24"/>
                <w:lang w:val="be-BY" w:eastAsia="ru-RU"/>
              </w:rPr>
            </w:pPr>
            <w:r w:rsidRPr="002047B0">
              <w:rPr>
                <w:rFonts w:ascii="Times New Roman" w:eastAsia="Calibri" w:hAnsi="Times New Roman" w:cs="Times New Roman"/>
                <w:sz w:val="24"/>
                <w:szCs w:val="24"/>
                <w:lang w:val="be-BY" w:eastAsia="ru-RU"/>
              </w:rPr>
              <w:t>Клевер с тимофеевкой</w:t>
            </w:r>
          </w:p>
          <w:p w:rsidR="002047B0" w:rsidRPr="002047B0" w:rsidRDefault="002047B0" w:rsidP="00177B85">
            <w:pPr>
              <w:spacing w:after="0" w:line="240" w:lineRule="auto"/>
              <w:jc w:val="both"/>
              <w:rPr>
                <w:rFonts w:ascii="Times New Roman" w:eastAsia="Calibri" w:hAnsi="Times New Roman" w:cs="Times New Roman"/>
                <w:sz w:val="24"/>
                <w:szCs w:val="24"/>
                <w:lang w:val="be-BY" w:eastAsia="ru-RU"/>
              </w:rPr>
            </w:pPr>
            <w:r w:rsidRPr="002047B0">
              <w:rPr>
                <w:rFonts w:ascii="Times New Roman" w:eastAsia="Calibri" w:hAnsi="Times New Roman" w:cs="Times New Roman"/>
                <w:sz w:val="24"/>
                <w:szCs w:val="24"/>
                <w:lang w:val="be-BY" w:eastAsia="ru-RU"/>
              </w:rPr>
              <w:t>Ячмень</w:t>
            </w:r>
          </w:p>
          <w:p w:rsidR="002047B0" w:rsidRPr="002047B0" w:rsidRDefault="002047B0" w:rsidP="00177B85">
            <w:pPr>
              <w:spacing w:after="0" w:line="240" w:lineRule="auto"/>
              <w:jc w:val="both"/>
              <w:rPr>
                <w:rFonts w:ascii="Times New Roman" w:eastAsia="Calibri" w:hAnsi="Times New Roman" w:cs="Times New Roman"/>
                <w:sz w:val="24"/>
                <w:szCs w:val="24"/>
                <w:lang w:val="be-BY" w:eastAsia="ru-RU"/>
              </w:rPr>
            </w:pPr>
            <w:r w:rsidRPr="002047B0">
              <w:rPr>
                <w:rFonts w:ascii="Times New Roman" w:eastAsia="Calibri" w:hAnsi="Times New Roman" w:cs="Times New Roman"/>
                <w:sz w:val="24"/>
                <w:szCs w:val="24"/>
                <w:lang w:val="be-BY" w:eastAsia="ru-RU"/>
              </w:rPr>
              <w:t>Картофель (лён)</w:t>
            </w:r>
          </w:p>
          <w:p w:rsidR="002047B0" w:rsidRPr="002047B0" w:rsidRDefault="002047B0" w:rsidP="00177B85">
            <w:pPr>
              <w:spacing w:after="0" w:line="240" w:lineRule="auto"/>
              <w:jc w:val="both"/>
              <w:rPr>
                <w:rFonts w:ascii="Times New Roman" w:eastAsia="Calibri" w:hAnsi="Times New Roman" w:cs="Times New Roman"/>
                <w:sz w:val="24"/>
                <w:szCs w:val="24"/>
                <w:lang w:val="be-BY" w:eastAsia="ru-RU"/>
              </w:rPr>
            </w:pPr>
            <w:r w:rsidRPr="002047B0">
              <w:rPr>
                <w:rFonts w:ascii="Times New Roman" w:eastAsia="Calibri" w:hAnsi="Times New Roman" w:cs="Times New Roman"/>
                <w:sz w:val="24"/>
                <w:szCs w:val="24"/>
                <w:lang w:val="be-BY" w:eastAsia="ru-RU"/>
              </w:rPr>
              <w:t>Ячмень</w:t>
            </w:r>
          </w:p>
          <w:p w:rsidR="002047B0" w:rsidRPr="002047B0" w:rsidRDefault="002047B0" w:rsidP="00177B85">
            <w:pPr>
              <w:spacing w:after="0" w:line="240" w:lineRule="auto"/>
              <w:jc w:val="both"/>
              <w:rPr>
                <w:rFonts w:ascii="Times New Roman" w:eastAsia="Calibri" w:hAnsi="Times New Roman" w:cs="Times New Roman"/>
                <w:sz w:val="24"/>
                <w:szCs w:val="24"/>
                <w:lang w:val="be-BY" w:eastAsia="ru-RU"/>
              </w:rPr>
            </w:pPr>
            <w:r w:rsidRPr="002047B0">
              <w:rPr>
                <w:rFonts w:ascii="Times New Roman" w:eastAsia="Calibri" w:hAnsi="Times New Roman" w:cs="Times New Roman"/>
                <w:sz w:val="24"/>
                <w:szCs w:val="24"/>
                <w:lang w:val="be-BY" w:eastAsia="ru-RU"/>
              </w:rPr>
              <w:t>Клевер</w:t>
            </w:r>
          </w:p>
          <w:p w:rsidR="002047B0" w:rsidRPr="002047B0" w:rsidRDefault="002047B0" w:rsidP="00177B85">
            <w:pPr>
              <w:spacing w:after="0" w:line="240" w:lineRule="auto"/>
              <w:jc w:val="both"/>
              <w:rPr>
                <w:rFonts w:ascii="Times New Roman" w:eastAsia="Calibri" w:hAnsi="Times New Roman" w:cs="Times New Roman"/>
                <w:sz w:val="24"/>
                <w:szCs w:val="24"/>
                <w:lang w:val="be-BY" w:eastAsia="ru-RU"/>
              </w:rPr>
            </w:pPr>
            <w:r w:rsidRPr="002047B0">
              <w:rPr>
                <w:rFonts w:ascii="Times New Roman" w:eastAsia="Calibri" w:hAnsi="Times New Roman" w:cs="Times New Roman"/>
                <w:sz w:val="24"/>
                <w:szCs w:val="24"/>
                <w:lang w:val="be-BY" w:eastAsia="ru-RU"/>
              </w:rPr>
              <w:t>Овёс</w:t>
            </w:r>
          </w:p>
        </w:tc>
      </w:tr>
      <w:tr w:rsidR="002047B0" w:rsidRPr="002047B0" w:rsidTr="003611CD">
        <w:tc>
          <w:tcPr>
            <w:tcW w:w="468" w:type="dxa"/>
            <w:tcBorders>
              <w:left w:val="nil"/>
            </w:tcBorders>
          </w:tcPr>
          <w:p w:rsidR="002047B0" w:rsidRPr="002047B0" w:rsidRDefault="002047B0" w:rsidP="00177B85">
            <w:pPr>
              <w:spacing w:after="0" w:line="240" w:lineRule="auto"/>
              <w:jc w:val="both"/>
              <w:rPr>
                <w:rFonts w:ascii="Times New Roman" w:eastAsia="Calibri" w:hAnsi="Times New Roman" w:cs="Times New Roman"/>
                <w:sz w:val="24"/>
                <w:szCs w:val="24"/>
                <w:lang w:val="be-BY" w:eastAsia="ru-RU"/>
              </w:rPr>
            </w:pPr>
            <w:r w:rsidRPr="002047B0">
              <w:rPr>
                <w:rFonts w:ascii="Times New Roman" w:eastAsia="Calibri" w:hAnsi="Times New Roman" w:cs="Times New Roman"/>
                <w:sz w:val="24"/>
                <w:szCs w:val="24"/>
                <w:lang w:val="be-BY" w:eastAsia="ru-RU"/>
              </w:rPr>
              <w:t>1.</w:t>
            </w:r>
          </w:p>
          <w:p w:rsidR="002047B0" w:rsidRPr="002047B0" w:rsidRDefault="002047B0" w:rsidP="00177B85">
            <w:pPr>
              <w:spacing w:after="0" w:line="240" w:lineRule="auto"/>
              <w:jc w:val="both"/>
              <w:rPr>
                <w:rFonts w:ascii="Times New Roman" w:eastAsia="Calibri" w:hAnsi="Times New Roman" w:cs="Times New Roman"/>
                <w:sz w:val="24"/>
                <w:szCs w:val="24"/>
                <w:lang w:val="be-BY" w:eastAsia="ru-RU"/>
              </w:rPr>
            </w:pPr>
            <w:r w:rsidRPr="002047B0">
              <w:rPr>
                <w:rFonts w:ascii="Times New Roman" w:eastAsia="Calibri" w:hAnsi="Times New Roman" w:cs="Times New Roman"/>
                <w:sz w:val="24"/>
                <w:szCs w:val="24"/>
                <w:lang w:val="be-BY" w:eastAsia="ru-RU"/>
              </w:rPr>
              <w:lastRenderedPageBreak/>
              <w:t>2.</w:t>
            </w:r>
          </w:p>
          <w:p w:rsidR="002047B0" w:rsidRPr="002047B0" w:rsidRDefault="002047B0" w:rsidP="00177B85">
            <w:pPr>
              <w:spacing w:after="0" w:line="240" w:lineRule="auto"/>
              <w:jc w:val="both"/>
              <w:rPr>
                <w:rFonts w:ascii="Times New Roman" w:eastAsia="Calibri" w:hAnsi="Times New Roman" w:cs="Times New Roman"/>
                <w:sz w:val="24"/>
                <w:szCs w:val="24"/>
                <w:lang w:val="be-BY" w:eastAsia="ru-RU"/>
              </w:rPr>
            </w:pPr>
            <w:r w:rsidRPr="002047B0">
              <w:rPr>
                <w:rFonts w:ascii="Times New Roman" w:eastAsia="Calibri" w:hAnsi="Times New Roman" w:cs="Times New Roman"/>
                <w:sz w:val="24"/>
                <w:szCs w:val="24"/>
                <w:lang w:val="be-BY" w:eastAsia="ru-RU"/>
              </w:rPr>
              <w:t>3.</w:t>
            </w:r>
          </w:p>
          <w:p w:rsidR="002047B0" w:rsidRPr="002047B0" w:rsidRDefault="002047B0" w:rsidP="00177B85">
            <w:pPr>
              <w:spacing w:after="0" w:line="240" w:lineRule="auto"/>
              <w:jc w:val="both"/>
              <w:rPr>
                <w:rFonts w:ascii="Times New Roman" w:eastAsia="Calibri" w:hAnsi="Times New Roman" w:cs="Times New Roman"/>
                <w:sz w:val="24"/>
                <w:szCs w:val="24"/>
                <w:lang w:val="be-BY" w:eastAsia="ru-RU"/>
              </w:rPr>
            </w:pPr>
            <w:r w:rsidRPr="002047B0">
              <w:rPr>
                <w:rFonts w:ascii="Times New Roman" w:eastAsia="Calibri" w:hAnsi="Times New Roman" w:cs="Times New Roman"/>
                <w:sz w:val="24"/>
                <w:szCs w:val="24"/>
                <w:lang w:val="be-BY" w:eastAsia="ru-RU"/>
              </w:rPr>
              <w:t>4.</w:t>
            </w:r>
          </w:p>
          <w:p w:rsidR="002047B0" w:rsidRPr="002047B0" w:rsidRDefault="002047B0" w:rsidP="00177B85">
            <w:pPr>
              <w:spacing w:after="0" w:line="240" w:lineRule="auto"/>
              <w:jc w:val="both"/>
              <w:rPr>
                <w:rFonts w:ascii="Times New Roman" w:eastAsia="Calibri" w:hAnsi="Times New Roman" w:cs="Times New Roman"/>
                <w:sz w:val="24"/>
                <w:szCs w:val="24"/>
                <w:lang w:val="be-BY" w:eastAsia="ru-RU"/>
              </w:rPr>
            </w:pPr>
            <w:r w:rsidRPr="002047B0">
              <w:rPr>
                <w:rFonts w:ascii="Times New Roman" w:eastAsia="Calibri" w:hAnsi="Times New Roman" w:cs="Times New Roman"/>
                <w:sz w:val="24"/>
                <w:szCs w:val="24"/>
                <w:lang w:val="be-BY" w:eastAsia="ru-RU"/>
              </w:rPr>
              <w:t>5.</w:t>
            </w:r>
          </w:p>
          <w:p w:rsidR="002047B0" w:rsidRPr="002047B0" w:rsidRDefault="002047B0" w:rsidP="00177B85">
            <w:pPr>
              <w:spacing w:after="0" w:line="240" w:lineRule="auto"/>
              <w:jc w:val="both"/>
              <w:rPr>
                <w:rFonts w:ascii="Times New Roman" w:eastAsia="Calibri" w:hAnsi="Times New Roman" w:cs="Times New Roman"/>
                <w:sz w:val="24"/>
                <w:szCs w:val="24"/>
                <w:lang w:val="be-BY" w:eastAsia="ru-RU"/>
              </w:rPr>
            </w:pPr>
            <w:r w:rsidRPr="002047B0">
              <w:rPr>
                <w:rFonts w:ascii="Times New Roman" w:eastAsia="Calibri" w:hAnsi="Times New Roman" w:cs="Times New Roman"/>
                <w:sz w:val="24"/>
                <w:szCs w:val="24"/>
                <w:lang w:val="be-BY" w:eastAsia="ru-RU"/>
              </w:rPr>
              <w:t>6.</w:t>
            </w:r>
          </w:p>
          <w:p w:rsidR="002047B0" w:rsidRPr="002047B0" w:rsidRDefault="002047B0" w:rsidP="00177B85">
            <w:pPr>
              <w:spacing w:after="0" w:line="240" w:lineRule="auto"/>
              <w:jc w:val="both"/>
              <w:rPr>
                <w:rFonts w:ascii="Times New Roman" w:eastAsia="Calibri" w:hAnsi="Times New Roman" w:cs="Times New Roman"/>
                <w:sz w:val="24"/>
                <w:szCs w:val="24"/>
                <w:lang w:val="be-BY" w:eastAsia="ru-RU"/>
              </w:rPr>
            </w:pPr>
            <w:r w:rsidRPr="002047B0">
              <w:rPr>
                <w:rFonts w:ascii="Times New Roman" w:eastAsia="Calibri" w:hAnsi="Times New Roman" w:cs="Times New Roman"/>
                <w:sz w:val="24"/>
                <w:szCs w:val="24"/>
                <w:lang w:val="be-BY" w:eastAsia="ru-RU"/>
              </w:rPr>
              <w:t>7.</w:t>
            </w:r>
          </w:p>
          <w:p w:rsidR="002047B0" w:rsidRPr="002047B0" w:rsidRDefault="002047B0" w:rsidP="00177B85">
            <w:pPr>
              <w:spacing w:after="0" w:line="240" w:lineRule="auto"/>
              <w:jc w:val="both"/>
              <w:rPr>
                <w:rFonts w:ascii="Times New Roman" w:eastAsia="Calibri" w:hAnsi="Times New Roman" w:cs="Times New Roman"/>
                <w:sz w:val="24"/>
                <w:szCs w:val="24"/>
                <w:lang w:val="be-BY" w:eastAsia="ru-RU"/>
              </w:rPr>
            </w:pPr>
            <w:r w:rsidRPr="002047B0">
              <w:rPr>
                <w:rFonts w:ascii="Times New Roman" w:eastAsia="Calibri" w:hAnsi="Times New Roman" w:cs="Times New Roman"/>
                <w:sz w:val="24"/>
                <w:szCs w:val="24"/>
                <w:lang w:val="be-BY" w:eastAsia="ru-RU"/>
              </w:rPr>
              <w:t>8.</w:t>
            </w:r>
          </w:p>
        </w:tc>
        <w:tc>
          <w:tcPr>
            <w:tcW w:w="3858" w:type="dxa"/>
          </w:tcPr>
          <w:p w:rsidR="002047B0" w:rsidRPr="002047B0" w:rsidRDefault="002047B0" w:rsidP="00177B85">
            <w:pPr>
              <w:widowControl w:val="0"/>
              <w:shd w:val="clear" w:color="auto" w:fill="FFFFFF"/>
              <w:tabs>
                <w:tab w:val="left" w:pos="1027"/>
              </w:tabs>
              <w:autoSpaceDE w:val="0"/>
              <w:autoSpaceDN w:val="0"/>
              <w:adjustRightInd w:val="0"/>
              <w:spacing w:after="0" w:line="240" w:lineRule="auto"/>
              <w:ind w:right="38"/>
              <w:jc w:val="both"/>
              <w:rPr>
                <w:rFonts w:ascii="Times New Roman" w:eastAsia="Calibri" w:hAnsi="Times New Roman" w:cs="Times New Roman"/>
                <w:color w:val="000000"/>
                <w:sz w:val="24"/>
                <w:szCs w:val="24"/>
                <w:lang w:eastAsia="ru-RU"/>
              </w:rPr>
            </w:pPr>
            <w:r w:rsidRPr="002047B0">
              <w:rPr>
                <w:rFonts w:ascii="Times New Roman" w:eastAsia="Calibri" w:hAnsi="Times New Roman" w:cs="Times New Roman"/>
                <w:color w:val="000000"/>
                <w:sz w:val="24"/>
                <w:szCs w:val="24"/>
                <w:lang w:eastAsia="ru-RU"/>
              </w:rPr>
              <w:lastRenderedPageBreak/>
              <w:t>Занятый пар</w:t>
            </w:r>
          </w:p>
          <w:p w:rsidR="002047B0" w:rsidRPr="002047B0" w:rsidRDefault="002047B0" w:rsidP="00177B85">
            <w:pPr>
              <w:widowControl w:val="0"/>
              <w:shd w:val="clear" w:color="auto" w:fill="FFFFFF"/>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r w:rsidRPr="002047B0">
              <w:rPr>
                <w:rFonts w:ascii="Times New Roman" w:eastAsia="Calibri" w:hAnsi="Times New Roman" w:cs="Times New Roman"/>
                <w:color w:val="000000"/>
                <w:sz w:val="24"/>
                <w:szCs w:val="24"/>
                <w:lang w:eastAsia="ru-RU"/>
              </w:rPr>
              <w:lastRenderedPageBreak/>
              <w:t>Озимые + пожнивные</w:t>
            </w:r>
          </w:p>
          <w:p w:rsidR="002047B0" w:rsidRPr="002047B0" w:rsidRDefault="002047B0" w:rsidP="00177B85">
            <w:pPr>
              <w:widowControl w:val="0"/>
              <w:shd w:val="clear" w:color="auto" w:fill="FFFFFF"/>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r w:rsidRPr="002047B0">
              <w:rPr>
                <w:rFonts w:ascii="Times New Roman" w:eastAsia="Calibri" w:hAnsi="Times New Roman" w:cs="Times New Roman"/>
                <w:color w:val="000000"/>
                <w:sz w:val="24"/>
                <w:szCs w:val="24"/>
                <w:lang w:eastAsia="ru-RU"/>
              </w:rPr>
              <w:t>Мн. травы</w:t>
            </w:r>
          </w:p>
          <w:p w:rsidR="002047B0" w:rsidRPr="002047B0" w:rsidRDefault="002047B0" w:rsidP="00177B85">
            <w:pPr>
              <w:widowControl w:val="0"/>
              <w:shd w:val="clear" w:color="auto" w:fill="FFFFFF"/>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r w:rsidRPr="002047B0">
              <w:rPr>
                <w:rFonts w:ascii="Times New Roman" w:eastAsia="Calibri" w:hAnsi="Times New Roman" w:cs="Times New Roman"/>
                <w:color w:val="000000"/>
                <w:sz w:val="24"/>
                <w:szCs w:val="24"/>
                <w:lang w:eastAsia="ru-RU"/>
              </w:rPr>
              <w:t>Мн. травы</w:t>
            </w:r>
          </w:p>
          <w:p w:rsidR="002047B0" w:rsidRPr="002047B0" w:rsidRDefault="002047B0" w:rsidP="00177B85">
            <w:pPr>
              <w:widowControl w:val="0"/>
              <w:shd w:val="clear" w:color="auto" w:fill="FFFFFF"/>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r w:rsidRPr="002047B0">
              <w:rPr>
                <w:rFonts w:ascii="Times New Roman" w:eastAsia="Calibri" w:hAnsi="Times New Roman" w:cs="Times New Roman"/>
                <w:color w:val="000000"/>
                <w:sz w:val="24"/>
                <w:szCs w:val="24"/>
                <w:lang w:eastAsia="ru-RU"/>
              </w:rPr>
              <w:t xml:space="preserve">Ячмень + </w:t>
            </w:r>
            <w:proofErr w:type="gramStart"/>
            <w:r w:rsidRPr="002047B0">
              <w:rPr>
                <w:rFonts w:ascii="Times New Roman" w:eastAsia="Calibri" w:hAnsi="Times New Roman" w:cs="Times New Roman"/>
                <w:color w:val="000000"/>
                <w:sz w:val="24"/>
                <w:szCs w:val="24"/>
                <w:lang w:eastAsia="ru-RU"/>
              </w:rPr>
              <w:t>пожнивные</w:t>
            </w:r>
            <w:proofErr w:type="gramEnd"/>
          </w:p>
          <w:p w:rsidR="002047B0" w:rsidRPr="002047B0" w:rsidRDefault="002047B0" w:rsidP="00177B85">
            <w:pPr>
              <w:spacing w:after="0" w:line="240" w:lineRule="auto"/>
              <w:jc w:val="both"/>
              <w:rPr>
                <w:rFonts w:ascii="Times New Roman" w:eastAsia="Batang" w:hAnsi="Times New Roman" w:cs="Times New Roman"/>
                <w:sz w:val="24"/>
                <w:szCs w:val="24"/>
                <w:lang w:eastAsia="ko-KR"/>
              </w:rPr>
            </w:pPr>
            <w:r w:rsidRPr="002047B0">
              <w:rPr>
                <w:rFonts w:ascii="Times New Roman" w:eastAsia="Batang" w:hAnsi="Times New Roman" w:cs="Times New Roman"/>
                <w:sz w:val="24"/>
                <w:szCs w:val="24"/>
                <w:lang w:eastAsia="ko-KR"/>
              </w:rPr>
              <w:t>Зернобобовые</w:t>
            </w:r>
          </w:p>
          <w:p w:rsidR="002047B0" w:rsidRPr="002047B0" w:rsidRDefault="002047B0" w:rsidP="00177B85">
            <w:pPr>
              <w:widowControl w:val="0"/>
              <w:shd w:val="clear" w:color="auto" w:fill="FFFFFF"/>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r w:rsidRPr="002047B0">
              <w:rPr>
                <w:rFonts w:ascii="Times New Roman" w:eastAsia="Calibri" w:hAnsi="Times New Roman" w:cs="Times New Roman"/>
                <w:color w:val="000000"/>
                <w:sz w:val="24"/>
                <w:szCs w:val="24"/>
                <w:lang w:eastAsia="ru-RU"/>
              </w:rPr>
              <w:t>Яр</w:t>
            </w:r>
            <w:proofErr w:type="gramStart"/>
            <w:r w:rsidRPr="002047B0">
              <w:rPr>
                <w:rFonts w:ascii="Times New Roman" w:eastAsia="Calibri" w:hAnsi="Times New Roman" w:cs="Times New Roman"/>
                <w:color w:val="000000"/>
                <w:sz w:val="24"/>
                <w:szCs w:val="24"/>
                <w:lang w:eastAsia="ru-RU"/>
              </w:rPr>
              <w:t>.</w:t>
            </w:r>
            <w:proofErr w:type="gramEnd"/>
            <w:r w:rsidRPr="002047B0">
              <w:rPr>
                <w:rFonts w:ascii="Times New Roman" w:eastAsia="Calibri" w:hAnsi="Times New Roman" w:cs="Times New Roman"/>
                <w:color w:val="000000"/>
                <w:sz w:val="24"/>
                <w:szCs w:val="24"/>
                <w:lang w:eastAsia="ru-RU"/>
              </w:rPr>
              <w:t xml:space="preserve"> </w:t>
            </w:r>
            <w:proofErr w:type="gramStart"/>
            <w:r w:rsidRPr="002047B0">
              <w:rPr>
                <w:rFonts w:ascii="Times New Roman" w:eastAsia="Calibri" w:hAnsi="Times New Roman" w:cs="Times New Roman"/>
                <w:color w:val="000000"/>
                <w:sz w:val="24"/>
                <w:szCs w:val="24"/>
                <w:lang w:eastAsia="ru-RU"/>
              </w:rPr>
              <w:t>з</w:t>
            </w:r>
            <w:proofErr w:type="gramEnd"/>
            <w:r w:rsidRPr="002047B0">
              <w:rPr>
                <w:rFonts w:ascii="Times New Roman" w:eastAsia="Calibri" w:hAnsi="Times New Roman" w:cs="Times New Roman"/>
                <w:color w:val="000000"/>
                <w:sz w:val="24"/>
                <w:szCs w:val="24"/>
                <w:lang w:eastAsia="ru-RU"/>
              </w:rPr>
              <w:t>ерновые</w:t>
            </w:r>
          </w:p>
          <w:p w:rsidR="002047B0" w:rsidRPr="002047B0" w:rsidRDefault="002047B0" w:rsidP="00177B85">
            <w:pPr>
              <w:spacing w:after="0" w:line="240" w:lineRule="auto"/>
              <w:jc w:val="both"/>
              <w:rPr>
                <w:rFonts w:ascii="Times New Roman" w:eastAsia="Calibri" w:hAnsi="Times New Roman" w:cs="Times New Roman"/>
                <w:sz w:val="24"/>
                <w:szCs w:val="24"/>
                <w:lang w:val="be-BY" w:eastAsia="ru-RU"/>
              </w:rPr>
            </w:pPr>
            <w:r w:rsidRPr="002047B0">
              <w:rPr>
                <w:rFonts w:ascii="Times New Roman" w:eastAsia="Batang" w:hAnsi="Times New Roman" w:cs="Times New Roman"/>
                <w:sz w:val="24"/>
                <w:szCs w:val="24"/>
                <w:lang w:eastAsia="ko-KR"/>
              </w:rPr>
              <w:t>Оз. рожь</w:t>
            </w:r>
          </w:p>
        </w:tc>
        <w:tc>
          <w:tcPr>
            <w:tcW w:w="543" w:type="dxa"/>
          </w:tcPr>
          <w:p w:rsidR="002047B0" w:rsidRPr="002047B0" w:rsidRDefault="002047B0" w:rsidP="00177B85">
            <w:pPr>
              <w:spacing w:after="0" w:line="240" w:lineRule="auto"/>
              <w:jc w:val="both"/>
              <w:rPr>
                <w:rFonts w:ascii="Times New Roman" w:eastAsia="Calibri" w:hAnsi="Times New Roman" w:cs="Times New Roman"/>
                <w:sz w:val="24"/>
                <w:szCs w:val="24"/>
                <w:lang w:val="be-BY" w:eastAsia="ru-RU"/>
              </w:rPr>
            </w:pPr>
            <w:r w:rsidRPr="002047B0">
              <w:rPr>
                <w:rFonts w:ascii="Times New Roman" w:eastAsia="Calibri" w:hAnsi="Times New Roman" w:cs="Times New Roman"/>
                <w:sz w:val="24"/>
                <w:szCs w:val="24"/>
                <w:lang w:val="be-BY" w:eastAsia="ru-RU"/>
              </w:rPr>
              <w:lastRenderedPageBreak/>
              <w:t>1.</w:t>
            </w:r>
          </w:p>
          <w:p w:rsidR="002047B0" w:rsidRPr="002047B0" w:rsidRDefault="002047B0" w:rsidP="00177B85">
            <w:pPr>
              <w:spacing w:after="0" w:line="240" w:lineRule="auto"/>
              <w:jc w:val="both"/>
              <w:rPr>
                <w:rFonts w:ascii="Times New Roman" w:eastAsia="Calibri" w:hAnsi="Times New Roman" w:cs="Times New Roman"/>
                <w:sz w:val="24"/>
                <w:szCs w:val="24"/>
                <w:lang w:val="be-BY" w:eastAsia="ru-RU"/>
              </w:rPr>
            </w:pPr>
          </w:p>
          <w:p w:rsidR="002047B0" w:rsidRPr="002047B0" w:rsidRDefault="002047B0" w:rsidP="00177B85">
            <w:pPr>
              <w:spacing w:after="0" w:line="240" w:lineRule="auto"/>
              <w:jc w:val="both"/>
              <w:rPr>
                <w:rFonts w:ascii="Times New Roman" w:eastAsia="Calibri" w:hAnsi="Times New Roman" w:cs="Times New Roman"/>
                <w:sz w:val="24"/>
                <w:szCs w:val="24"/>
                <w:lang w:val="be-BY" w:eastAsia="ru-RU"/>
              </w:rPr>
            </w:pPr>
          </w:p>
          <w:p w:rsidR="002047B0" w:rsidRPr="002047B0" w:rsidRDefault="002047B0" w:rsidP="00177B85">
            <w:pPr>
              <w:spacing w:after="0" w:line="240" w:lineRule="auto"/>
              <w:jc w:val="both"/>
              <w:rPr>
                <w:rFonts w:ascii="Times New Roman" w:eastAsia="Calibri" w:hAnsi="Times New Roman" w:cs="Times New Roman"/>
                <w:sz w:val="24"/>
                <w:szCs w:val="24"/>
                <w:lang w:val="be-BY" w:eastAsia="ru-RU"/>
              </w:rPr>
            </w:pPr>
            <w:r w:rsidRPr="002047B0">
              <w:rPr>
                <w:rFonts w:ascii="Times New Roman" w:eastAsia="Calibri" w:hAnsi="Times New Roman" w:cs="Times New Roman"/>
                <w:sz w:val="24"/>
                <w:szCs w:val="24"/>
                <w:lang w:val="be-BY" w:eastAsia="ru-RU"/>
              </w:rPr>
              <w:t>2.</w:t>
            </w:r>
          </w:p>
          <w:p w:rsidR="002047B0" w:rsidRPr="002047B0" w:rsidRDefault="002047B0" w:rsidP="00177B85">
            <w:pPr>
              <w:spacing w:after="0" w:line="240" w:lineRule="auto"/>
              <w:jc w:val="both"/>
              <w:rPr>
                <w:rFonts w:ascii="Times New Roman" w:eastAsia="Calibri" w:hAnsi="Times New Roman" w:cs="Times New Roman"/>
                <w:sz w:val="24"/>
                <w:szCs w:val="24"/>
                <w:lang w:val="be-BY" w:eastAsia="ru-RU"/>
              </w:rPr>
            </w:pPr>
            <w:r w:rsidRPr="002047B0">
              <w:rPr>
                <w:rFonts w:ascii="Times New Roman" w:eastAsia="Calibri" w:hAnsi="Times New Roman" w:cs="Times New Roman"/>
                <w:sz w:val="24"/>
                <w:szCs w:val="24"/>
                <w:lang w:val="be-BY" w:eastAsia="ru-RU"/>
              </w:rPr>
              <w:t>3.</w:t>
            </w:r>
          </w:p>
          <w:p w:rsidR="002047B0" w:rsidRPr="002047B0" w:rsidRDefault="002047B0" w:rsidP="00177B85">
            <w:pPr>
              <w:spacing w:after="0" w:line="240" w:lineRule="auto"/>
              <w:jc w:val="both"/>
              <w:rPr>
                <w:rFonts w:ascii="Times New Roman" w:eastAsia="Calibri" w:hAnsi="Times New Roman" w:cs="Times New Roman"/>
                <w:sz w:val="24"/>
                <w:szCs w:val="24"/>
                <w:lang w:val="be-BY" w:eastAsia="ru-RU"/>
              </w:rPr>
            </w:pPr>
            <w:r w:rsidRPr="002047B0">
              <w:rPr>
                <w:rFonts w:ascii="Times New Roman" w:eastAsia="Calibri" w:hAnsi="Times New Roman" w:cs="Times New Roman"/>
                <w:sz w:val="24"/>
                <w:szCs w:val="24"/>
                <w:lang w:val="be-BY" w:eastAsia="ru-RU"/>
              </w:rPr>
              <w:t>4.</w:t>
            </w:r>
          </w:p>
          <w:p w:rsidR="002047B0" w:rsidRPr="002047B0" w:rsidRDefault="002047B0" w:rsidP="00177B85">
            <w:pPr>
              <w:spacing w:after="0" w:line="240" w:lineRule="auto"/>
              <w:jc w:val="both"/>
              <w:rPr>
                <w:rFonts w:ascii="Times New Roman" w:eastAsia="Calibri" w:hAnsi="Times New Roman" w:cs="Times New Roman"/>
                <w:sz w:val="24"/>
                <w:szCs w:val="24"/>
                <w:lang w:val="be-BY" w:eastAsia="ru-RU"/>
              </w:rPr>
            </w:pPr>
            <w:r w:rsidRPr="002047B0">
              <w:rPr>
                <w:rFonts w:ascii="Times New Roman" w:eastAsia="Calibri" w:hAnsi="Times New Roman" w:cs="Times New Roman"/>
                <w:sz w:val="24"/>
                <w:szCs w:val="24"/>
                <w:lang w:val="be-BY" w:eastAsia="ru-RU"/>
              </w:rPr>
              <w:t>5.</w:t>
            </w:r>
          </w:p>
          <w:p w:rsidR="002047B0" w:rsidRPr="002047B0" w:rsidRDefault="002047B0" w:rsidP="00177B85">
            <w:pPr>
              <w:spacing w:after="0" w:line="240" w:lineRule="auto"/>
              <w:jc w:val="both"/>
              <w:rPr>
                <w:rFonts w:ascii="Times New Roman" w:eastAsia="Calibri" w:hAnsi="Times New Roman" w:cs="Times New Roman"/>
                <w:sz w:val="24"/>
                <w:szCs w:val="24"/>
                <w:lang w:val="be-BY" w:eastAsia="ru-RU"/>
              </w:rPr>
            </w:pPr>
            <w:r w:rsidRPr="002047B0">
              <w:rPr>
                <w:rFonts w:ascii="Times New Roman" w:eastAsia="Calibri" w:hAnsi="Times New Roman" w:cs="Times New Roman"/>
                <w:sz w:val="24"/>
                <w:szCs w:val="24"/>
                <w:lang w:val="be-BY" w:eastAsia="ru-RU"/>
              </w:rPr>
              <w:t>6.</w:t>
            </w:r>
          </w:p>
          <w:p w:rsidR="002047B0" w:rsidRPr="002047B0" w:rsidRDefault="002047B0" w:rsidP="00177B85">
            <w:pPr>
              <w:spacing w:after="0" w:line="240" w:lineRule="auto"/>
              <w:jc w:val="both"/>
              <w:rPr>
                <w:rFonts w:ascii="Times New Roman" w:eastAsia="Calibri" w:hAnsi="Times New Roman" w:cs="Times New Roman"/>
                <w:sz w:val="24"/>
                <w:szCs w:val="24"/>
                <w:lang w:val="be-BY" w:eastAsia="ru-RU"/>
              </w:rPr>
            </w:pPr>
            <w:r w:rsidRPr="002047B0">
              <w:rPr>
                <w:rFonts w:ascii="Times New Roman" w:eastAsia="Calibri" w:hAnsi="Times New Roman" w:cs="Times New Roman"/>
                <w:sz w:val="24"/>
                <w:szCs w:val="24"/>
                <w:lang w:val="be-BY" w:eastAsia="ru-RU"/>
              </w:rPr>
              <w:t>7.</w:t>
            </w:r>
          </w:p>
          <w:p w:rsidR="002047B0" w:rsidRPr="002047B0" w:rsidRDefault="002047B0" w:rsidP="00177B85">
            <w:pPr>
              <w:spacing w:after="0" w:line="240" w:lineRule="auto"/>
              <w:jc w:val="both"/>
              <w:rPr>
                <w:rFonts w:ascii="Times New Roman" w:eastAsia="Calibri" w:hAnsi="Times New Roman" w:cs="Times New Roman"/>
                <w:sz w:val="24"/>
                <w:szCs w:val="24"/>
                <w:lang w:val="be-BY" w:eastAsia="ru-RU"/>
              </w:rPr>
            </w:pPr>
            <w:r w:rsidRPr="002047B0">
              <w:rPr>
                <w:rFonts w:ascii="Times New Roman" w:eastAsia="Calibri" w:hAnsi="Times New Roman" w:cs="Times New Roman"/>
                <w:sz w:val="24"/>
                <w:szCs w:val="24"/>
                <w:lang w:val="be-BY" w:eastAsia="ru-RU"/>
              </w:rPr>
              <w:t>8.</w:t>
            </w:r>
          </w:p>
          <w:p w:rsidR="002047B0" w:rsidRPr="002047B0" w:rsidRDefault="002047B0" w:rsidP="00177B85">
            <w:pPr>
              <w:spacing w:after="0" w:line="240" w:lineRule="auto"/>
              <w:jc w:val="both"/>
              <w:rPr>
                <w:rFonts w:ascii="Times New Roman" w:eastAsia="Calibri" w:hAnsi="Times New Roman" w:cs="Times New Roman"/>
                <w:sz w:val="24"/>
                <w:szCs w:val="24"/>
                <w:lang w:val="be-BY" w:eastAsia="ru-RU"/>
              </w:rPr>
            </w:pPr>
            <w:r w:rsidRPr="002047B0">
              <w:rPr>
                <w:rFonts w:ascii="Times New Roman" w:eastAsia="Calibri" w:hAnsi="Times New Roman" w:cs="Times New Roman"/>
                <w:sz w:val="24"/>
                <w:szCs w:val="24"/>
                <w:lang w:val="be-BY" w:eastAsia="ru-RU"/>
              </w:rPr>
              <w:t>9.</w:t>
            </w:r>
          </w:p>
        </w:tc>
        <w:tc>
          <w:tcPr>
            <w:tcW w:w="3769" w:type="dxa"/>
          </w:tcPr>
          <w:p w:rsidR="002047B0" w:rsidRPr="002047B0" w:rsidRDefault="002047B0" w:rsidP="00177B85">
            <w:pPr>
              <w:spacing w:after="0" w:line="240" w:lineRule="auto"/>
              <w:jc w:val="both"/>
              <w:rPr>
                <w:rFonts w:ascii="Times New Roman" w:eastAsia="Calibri" w:hAnsi="Times New Roman" w:cs="Times New Roman"/>
                <w:sz w:val="24"/>
                <w:szCs w:val="24"/>
                <w:lang w:eastAsia="ru-RU"/>
              </w:rPr>
            </w:pPr>
            <w:r w:rsidRPr="002047B0">
              <w:rPr>
                <w:rFonts w:ascii="Times New Roman" w:eastAsia="Calibri" w:hAnsi="Times New Roman" w:cs="Times New Roman"/>
                <w:sz w:val="24"/>
                <w:szCs w:val="24"/>
                <w:lang w:eastAsia="ru-RU"/>
              </w:rPr>
              <w:lastRenderedPageBreak/>
              <w:t xml:space="preserve">Озимая рожь на зелёную массу + </w:t>
            </w:r>
            <w:r w:rsidRPr="002047B0">
              <w:rPr>
                <w:rFonts w:ascii="Times New Roman" w:eastAsia="Calibri" w:hAnsi="Times New Roman" w:cs="Times New Roman"/>
                <w:sz w:val="24"/>
                <w:szCs w:val="24"/>
                <w:lang w:eastAsia="ru-RU"/>
              </w:rPr>
              <w:lastRenderedPageBreak/>
              <w:t xml:space="preserve">однолетние бобовые травы </w:t>
            </w:r>
            <w:proofErr w:type="spellStart"/>
            <w:r w:rsidRPr="002047B0">
              <w:rPr>
                <w:rFonts w:ascii="Times New Roman" w:eastAsia="Calibri" w:hAnsi="Times New Roman" w:cs="Times New Roman"/>
                <w:sz w:val="24"/>
                <w:szCs w:val="24"/>
                <w:lang w:eastAsia="ru-RU"/>
              </w:rPr>
              <w:t>п</w:t>
            </w:r>
            <w:r w:rsidRPr="002047B0">
              <w:rPr>
                <w:rFonts w:ascii="Times New Roman" w:eastAsia="Calibri" w:hAnsi="Times New Roman" w:cs="Times New Roman"/>
                <w:sz w:val="24"/>
                <w:szCs w:val="24"/>
                <w:lang w:eastAsia="ru-RU"/>
              </w:rPr>
              <w:t>о</w:t>
            </w:r>
            <w:r w:rsidRPr="002047B0">
              <w:rPr>
                <w:rFonts w:ascii="Times New Roman" w:eastAsia="Calibri" w:hAnsi="Times New Roman" w:cs="Times New Roman"/>
                <w:sz w:val="24"/>
                <w:szCs w:val="24"/>
                <w:lang w:eastAsia="ru-RU"/>
              </w:rPr>
              <w:t>укосно</w:t>
            </w:r>
            <w:proofErr w:type="spellEnd"/>
          </w:p>
          <w:p w:rsidR="002047B0" w:rsidRPr="002047B0" w:rsidRDefault="002047B0" w:rsidP="00177B85">
            <w:pPr>
              <w:spacing w:after="0" w:line="240" w:lineRule="auto"/>
              <w:jc w:val="both"/>
              <w:rPr>
                <w:rFonts w:ascii="Times New Roman" w:eastAsia="Calibri" w:hAnsi="Times New Roman" w:cs="Times New Roman"/>
                <w:sz w:val="24"/>
                <w:szCs w:val="24"/>
                <w:lang w:val="be-BY" w:eastAsia="ru-RU"/>
              </w:rPr>
            </w:pPr>
            <w:r w:rsidRPr="002047B0">
              <w:rPr>
                <w:rFonts w:ascii="Times New Roman" w:eastAsia="Calibri" w:hAnsi="Times New Roman" w:cs="Times New Roman"/>
                <w:sz w:val="24"/>
                <w:szCs w:val="24"/>
                <w:lang w:val="be-BY" w:eastAsia="ru-RU"/>
              </w:rPr>
              <w:t>Озимые + пожнивные</w:t>
            </w:r>
          </w:p>
          <w:p w:rsidR="002047B0" w:rsidRPr="002047B0" w:rsidRDefault="002047B0" w:rsidP="00177B85">
            <w:pPr>
              <w:spacing w:after="0" w:line="240" w:lineRule="auto"/>
              <w:jc w:val="both"/>
              <w:rPr>
                <w:rFonts w:ascii="Times New Roman" w:eastAsia="Calibri" w:hAnsi="Times New Roman" w:cs="Times New Roman"/>
                <w:sz w:val="24"/>
                <w:szCs w:val="24"/>
                <w:lang w:val="be-BY" w:eastAsia="ru-RU"/>
              </w:rPr>
            </w:pPr>
            <w:r w:rsidRPr="002047B0">
              <w:rPr>
                <w:rFonts w:ascii="Times New Roman" w:eastAsia="Calibri" w:hAnsi="Times New Roman" w:cs="Times New Roman"/>
                <w:sz w:val="24"/>
                <w:szCs w:val="24"/>
                <w:lang w:val="be-BY" w:eastAsia="ru-RU"/>
              </w:rPr>
              <w:t>Пропашные</w:t>
            </w:r>
          </w:p>
          <w:p w:rsidR="002047B0" w:rsidRPr="002047B0" w:rsidRDefault="002047B0" w:rsidP="00177B85">
            <w:pPr>
              <w:spacing w:after="0" w:line="240" w:lineRule="auto"/>
              <w:jc w:val="both"/>
              <w:rPr>
                <w:rFonts w:ascii="Times New Roman" w:eastAsia="Calibri" w:hAnsi="Times New Roman" w:cs="Times New Roman"/>
                <w:sz w:val="24"/>
                <w:szCs w:val="24"/>
                <w:lang w:val="be-BY" w:eastAsia="ru-RU"/>
              </w:rPr>
            </w:pPr>
            <w:r w:rsidRPr="002047B0">
              <w:rPr>
                <w:rFonts w:ascii="Times New Roman" w:eastAsia="Calibri" w:hAnsi="Times New Roman" w:cs="Times New Roman"/>
                <w:sz w:val="24"/>
                <w:szCs w:val="24"/>
                <w:lang w:val="be-BY" w:eastAsia="ru-RU"/>
              </w:rPr>
              <w:t>Сахарная свекла</w:t>
            </w:r>
          </w:p>
          <w:p w:rsidR="002047B0" w:rsidRPr="002047B0" w:rsidRDefault="002047B0" w:rsidP="00177B85">
            <w:pPr>
              <w:spacing w:after="0" w:line="240" w:lineRule="auto"/>
              <w:jc w:val="both"/>
              <w:rPr>
                <w:rFonts w:ascii="Times New Roman" w:eastAsia="Calibri" w:hAnsi="Times New Roman" w:cs="Times New Roman"/>
                <w:sz w:val="24"/>
                <w:szCs w:val="24"/>
                <w:lang w:val="be-BY" w:eastAsia="ru-RU"/>
              </w:rPr>
            </w:pPr>
            <w:r w:rsidRPr="002047B0">
              <w:rPr>
                <w:rFonts w:ascii="Times New Roman" w:eastAsia="Calibri" w:hAnsi="Times New Roman" w:cs="Times New Roman"/>
                <w:sz w:val="24"/>
                <w:szCs w:val="24"/>
                <w:lang w:val="be-BY" w:eastAsia="ru-RU"/>
              </w:rPr>
              <w:t>Ячмень</w:t>
            </w:r>
          </w:p>
          <w:p w:rsidR="002047B0" w:rsidRPr="002047B0" w:rsidRDefault="002047B0" w:rsidP="00177B85">
            <w:pPr>
              <w:spacing w:after="0" w:line="240" w:lineRule="auto"/>
              <w:jc w:val="both"/>
              <w:rPr>
                <w:rFonts w:ascii="Times New Roman" w:eastAsia="Calibri" w:hAnsi="Times New Roman" w:cs="Times New Roman"/>
                <w:sz w:val="24"/>
                <w:szCs w:val="24"/>
                <w:lang w:val="be-BY" w:eastAsia="ru-RU"/>
              </w:rPr>
            </w:pPr>
            <w:r w:rsidRPr="002047B0">
              <w:rPr>
                <w:rFonts w:ascii="Times New Roman" w:eastAsia="Calibri" w:hAnsi="Times New Roman" w:cs="Times New Roman"/>
                <w:sz w:val="24"/>
                <w:szCs w:val="24"/>
                <w:lang w:val="be-BY" w:eastAsia="ru-RU"/>
              </w:rPr>
              <w:t>Клевер с тимофеевкой</w:t>
            </w:r>
          </w:p>
          <w:p w:rsidR="002047B0" w:rsidRPr="002047B0" w:rsidRDefault="002047B0" w:rsidP="00177B85">
            <w:pPr>
              <w:spacing w:after="0" w:line="240" w:lineRule="auto"/>
              <w:jc w:val="both"/>
              <w:rPr>
                <w:rFonts w:ascii="Times New Roman" w:eastAsia="Calibri" w:hAnsi="Times New Roman" w:cs="Times New Roman"/>
                <w:sz w:val="24"/>
                <w:szCs w:val="24"/>
                <w:lang w:val="be-BY" w:eastAsia="ru-RU"/>
              </w:rPr>
            </w:pPr>
            <w:r w:rsidRPr="002047B0">
              <w:rPr>
                <w:rFonts w:ascii="Times New Roman" w:eastAsia="Calibri" w:hAnsi="Times New Roman" w:cs="Times New Roman"/>
                <w:sz w:val="24"/>
                <w:szCs w:val="24"/>
                <w:lang w:val="be-BY" w:eastAsia="ru-RU"/>
              </w:rPr>
              <w:t>Клевер с тимофеевкой</w:t>
            </w:r>
          </w:p>
          <w:p w:rsidR="002047B0" w:rsidRPr="002047B0" w:rsidRDefault="002047B0" w:rsidP="00177B85">
            <w:pPr>
              <w:spacing w:after="0" w:line="240" w:lineRule="auto"/>
              <w:jc w:val="both"/>
              <w:rPr>
                <w:rFonts w:ascii="Times New Roman" w:eastAsia="Calibri" w:hAnsi="Times New Roman" w:cs="Times New Roman"/>
                <w:sz w:val="24"/>
                <w:szCs w:val="24"/>
                <w:lang w:val="be-BY" w:eastAsia="ru-RU"/>
              </w:rPr>
            </w:pPr>
            <w:r w:rsidRPr="002047B0">
              <w:rPr>
                <w:rFonts w:ascii="Times New Roman" w:eastAsia="Calibri" w:hAnsi="Times New Roman" w:cs="Times New Roman"/>
                <w:sz w:val="24"/>
                <w:szCs w:val="24"/>
                <w:lang w:val="be-BY" w:eastAsia="ru-RU"/>
              </w:rPr>
              <w:t>Яровые зерновые</w:t>
            </w:r>
          </w:p>
          <w:p w:rsidR="002047B0" w:rsidRPr="002047B0" w:rsidRDefault="002047B0" w:rsidP="00177B85">
            <w:pPr>
              <w:spacing w:after="0" w:line="240" w:lineRule="auto"/>
              <w:jc w:val="both"/>
              <w:rPr>
                <w:rFonts w:ascii="Times New Roman" w:eastAsia="Calibri" w:hAnsi="Times New Roman" w:cs="Times New Roman"/>
                <w:sz w:val="24"/>
                <w:szCs w:val="24"/>
                <w:lang w:val="be-BY" w:eastAsia="ru-RU"/>
              </w:rPr>
            </w:pPr>
            <w:r w:rsidRPr="002047B0">
              <w:rPr>
                <w:rFonts w:ascii="Times New Roman" w:eastAsia="Calibri" w:hAnsi="Times New Roman" w:cs="Times New Roman"/>
                <w:sz w:val="24"/>
                <w:szCs w:val="24"/>
                <w:lang w:val="be-BY" w:eastAsia="ru-RU"/>
              </w:rPr>
              <w:t>Люцерна (выводное поле)</w:t>
            </w:r>
          </w:p>
        </w:tc>
      </w:tr>
      <w:tr w:rsidR="002047B0" w:rsidRPr="002047B0" w:rsidTr="003611CD">
        <w:tc>
          <w:tcPr>
            <w:tcW w:w="8638" w:type="dxa"/>
            <w:gridSpan w:val="4"/>
            <w:tcBorders>
              <w:left w:val="nil"/>
              <w:right w:val="nil"/>
            </w:tcBorders>
          </w:tcPr>
          <w:p w:rsidR="002047B0" w:rsidRPr="002047B0" w:rsidRDefault="002047B0" w:rsidP="00177B85">
            <w:pPr>
              <w:spacing w:after="0" w:line="240" w:lineRule="auto"/>
              <w:jc w:val="center"/>
              <w:rPr>
                <w:rFonts w:ascii="Times New Roman" w:eastAsia="Calibri" w:hAnsi="Times New Roman" w:cs="Times New Roman"/>
                <w:b/>
                <w:sz w:val="28"/>
                <w:szCs w:val="28"/>
                <w:lang w:val="be-BY" w:eastAsia="ru-RU"/>
              </w:rPr>
            </w:pPr>
            <w:r w:rsidRPr="002047B0">
              <w:rPr>
                <w:rFonts w:ascii="Times New Roman" w:eastAsia="Calibri" w:hAnsi="Times New Roman" w:cs="Times New Roman"/>
                <w:b/>
                <w:sz w:val="28"/>
                <w:szCs w:val="28"/>
                <w:lang w:val="be-BY" w:eastAsia="ru-RU"/>
              </w:rPr>
              <w:lastRenderedPageBreak/>
              <w:t>Супесчаные почвы, подстилаемые песком</w:t>
            </w:r>
          </w:p>
        </w:tc>
      </w:tr>
      <w:tr w:rsidR="002047B0" w:rsidRPr="002047B0" w:rsidTr="003611CD">
        <w:tc>
          <w:tcPr>
            <w:tcW w:w="468" w:type="dxa"/>
          </w:tcPr>
          <w:p w:rsidR="002047B0" w:rsidRPr="002047B0" w:rsidRDefault="002047B0" w:rsidP="00177B85">
            <w:pPr>
              <w:spacing w:after="0" w:line="240" w:lineRule="auto"/>
              <w:jc w:val="both"/>
              <w:rPr>
                <w:rFonts w:ascii="Times New Roman" w:eastAsia="Calibri" w:hAnsi="Times New Roman" w:cs="Times New Roman"/>
                <w:sz w:val="24"/>
                <w:szCs w:val="24"/>
                <w:lang w:val="be-BY" w:eastAsia="ru-RU"/>
              </w:rPr>
            </w:pPr>
            <w:r w:rsidRPr="002047B0">
              <w:rPr>
                <w:rFonts w:ascii="Times New Roman" w:eastAsia="Calibri" w:hAnsi="Times New Roman" w:cs="Times New Roman"/>
                <w:sz w:val="24"/>
                <w:szCs w:val="24"/>
                <w:lang w:val="be-BY" w:eastAsia="ru-RU"/>
              </w:rPr>
              <w:t>1.</w:t>
            </w:r>
          </w:p>
          <w:p w:rsidR="002047B0" w:rsidRPr="002047B0" w:rsidRDefault="002047B0" w:rsidP="00177B85">
            <w:pPr>
              <w:spacing w:after="0" w:line="240" w:lineRule="auto"/>
              <w:jc w:val="both"/>
              <w:rPr>
                <w:rFonts w:ascii="Times New Roman" w:eastAsia="Calibri" w:hAnsi="Times New Roman" w:cs="Times New Roman"/>
                <w:sz w:val="24"/>
                <w:szCs w:val="24"/>
                <w:lang w:val="be-BY" w:eastAsia="ru-RU"/>
              </w:rPr>
            </w:pPr>
          </w:p>
          <w:p w:rsidR="002047B0" w:rsidRPr="002047B0" w:rsidRDefault="002047B0" w:rsidP="00177B85">
            <w:pPr>
              <w:spacing w:after="0" w:line="240" w:lineRule="auto"/>
              <w:jc w:val="both"/>
              <w:rPr>
                <w:rFonts w:ascii="Times New Roman" w:eastAsia="Calibri" w:hAnsi="Times New Roman" w:cs="Times New Roman"/>
                <w:sz w:val="24"/>
                <w:szCs w:val="24"/>
                <w:lang w:val="be-BY" w:eastAsia="ru-RU"/>
              </w:rPr>
            </w:pPr>
            <w:r w:rsidRPr="002047B0">
              <w:rPr>
                <w:rFonts w:ascii="Times New Roman" w:eastAsia="Calibri" w:hAnsi="Times New Roman" w:cs="Times New Roman"/>
                <w:sz w:val="24"/>
                <w:szCs w:val="24"/>
                <w:lang w:val="be-BY" w:eastAsia="ru-RU"/>
              </w:rPr>
              <w:t>2.</w:t>
            </w:r>
          </w:p>
          <w:p w:rsidR="002047B0" w:rsidRPr="002047B0" w:rsidRDefault="002047B0" w:rsidP="00177B85">
            <w:pPr>
              <w:spacing w:after="0" w:line="240" w:lineRule="auto"/>
              <w:jc w:val="both"/>
              <w:rPr>
                <w:rFonts w:ascii="Times New Roman" w:eastAsia="Calibri" w:hAnsi="Times New Roman" w:cs="Times New Roman"/>
                <w:sz w:val="24"/>
                <w:szCs w:val="24"/>
                <w:lang w:val="be-BY" w:eastAsia="ru-RU"/>
              </w:rPr>
            </w:pPr>
            <w:r w:rsidRPr="002047B0">
              <w:rPr>
                <w:rFonts w:ascii="Times New Roman" w:eastAsia="Calibri" w:hAnsi="Times New Roman" w:cs="Times New Roman"/>
                <w:sz w:val="24"/>
                <w:szCs w:val="24"/>
                <w:lang w:val="be-BY" w:eastAsia="ru-RU"/>
              </w:rPr>
              <w:t>3.</w:t>
            </w:r>
          </w:p>
          <w:p w:rsidR="002047B0" w:rsidRPr="002047B0" w:rsidRDefault="002047B0" w:rsidP="00177B85">
            <w:pPr>
              <w:spacing w:after="0" w:line="240" w:lineRule="auto"/>
              <w:jc w:val="both"/>
              <w:rPr>
                <w:rFonts w:ascii="Times New Roman" w:eastAsia="Calibri" w:hAnsi="Times New Roman" w:cs="Times New Roman"/>
                <w:sz w:val="24"/>
                <w:szCs w:val="24"/>
                <w:lang w:val="be-BY" w:eastAsia="ru-RU"/>
              </w:rPr>
            </w:pPr>
            <w:r w:rsidRPr="002047B0">
              <w:rPr>
                <w:rFonts w:ascii="Times New Roman" w:eastAsia="Calibri" w:hAnsi="Times New Roman" w:cs="Times New Roman"/>
                <w:sz w:val="24"/>
                <w:szCs w:val="24"/>
                <w:lang w:val="be-BY" w:eastAsia="ru-RU"/>
              </w:rPr>
              <w:t>4.</w:t>
            </w:r>
          </w:p>
          <w:p w:rsidR="002047B0" w:rsidRPr="002047B0" w:rsidRDefault="002047B0" w:rsidP="00177B85">
            <w:pPr>
              <w:spacing w:after="0" w:line="240" w:lineRule="auto"/>
              <w:jc w:val="both"/>
              <w:rPr>
                <w:rFonts w:ascii="Times New Roman" w:eastAsia="Calibri" w:hAnsi="Times New Roman" w:cs="Times New Roman"/>
                <w:sz w:val="24"/>
                <w:szCs w:val="24"/>
                <w:lang w:val="be-BY" w:eastAsia="ru-RU"/>
              </w:rPr>
            </w:pPr>
            <w:r w:rsidRPr="002047B0">
              <w:rPr>
                <w:rFonts w:ascii="Times New Roman" w:eastAsia="Calibri" w:hAnsi="Times New Roman" w:cs="Times New Roman"/>
                <w:sz w:val="24"/>
                <w:szCs w:val="24"/>
                <w:lang w:val="be-BY" w:eastAsia="ru-RU"/>
              </w:rPr>
              <w:t>5.</w:t>
            </w:r>
          </w:p>
          <w:p w:rsidR="002047B0" w:rsidRPr="002047B0" w:rsidRDefault="002047B0" w:rsidP="00177B85">
            <w:pPr>
              <w:spacing w:after="0" w:line="240" w:lineRule="auto"/>
              <w:jc w:val="both"/>
              <w:rPr>
                <w:rFonts w:ascii="Times New Roman" w:eastAsia="Calibri" w:hAnsi="Times New Roman" w:cs="Times New Roman"/>
                <w:sz w:val="24"/>
                <w:szCs w:val="24"/>
                <w:lang w:val="be-BY" w:eastAsia="ru-RU"/>
              </w:rPr>
            </w:pPr>
            <w:r w:rsidRPr="002047B0">
              <w:rPr>
                <w:rFonts w:ascii="Times New Roman" w:eastAsia="Calibri" w:hAnsi="Times New Roman" w:cs="Times New Roman"/>
                <w:sz w:val="24"/>
                <w:szCs w:val="24"/>
                <w:lang w:val="be-BY" w:eastAsia="ru-RU"/>
              </w:rPr>
              <w:t>6.</w:t>
            </w:r>
          </w:p>
          <w:p w:rsidR="002047B0" w:rsidRPr="002047B0" w:rsidRDefault="002047B0" w:rsidP="00177B85">
            <w:pPr>
              <w:spacing w:after="0" w:line="240" w:lineRule="auto"/>
              <w:jc w:val="both"/>
              <w:rPr>
                <w:rFonts w:ascii="Times New Roman" w:eastAsia="Calibri" w:hAnsi="Times New Roman" w:cs="Times New Roman"/>
                <w:sz w:val="24"/>
                <w:szCs w:val="24"/>
                <w:lang w:val="be-BY" w:eastAsia="ru-RU"/>
              </w:rPr>
            </w:pPr>
            <w:r w:rsidRPr="002047B0">
              <w:rPr>
                <w:rFonts w:ascii="Times New Roman" w:eastAsia="Calibri" w:hAnsi="Times New Roman" w:cs="Times New Roman"/>
                <w:sz w:val="24"/>
                <w:szCs w:val="24"/>
                <w:lang w:val="be-BY" w:eastAsia="ru-RU"/>
              </w:rPr>
              <w:t>7</w:t>
            </w:r>
          </w:p>
        </w:tc>
        <w:tc>
          <w:tcPr>
            <w:tcW w:w="3858" w:type="dxa"/>
          </w:tcPr>
          <w:p w:rsidR="002047B0" w:rsidRPr="002047B0" w:rsidRDefault="002047B0" w:rsidP="00177B85">
            <w:pPr>
              <w:spacing w:after="0" w:line="240" w:lineRule="auto"/>
              <w:jc w:val="both"/>
              <w:rPr>
                <w:rFonts w:ascii="Times New Roman" w:eastAsia="Calibri" w:hAnsi="Times New Roman" w:cs="Times New Roman"/>
                <w:sz w:val="24"/>
                <w:szCs w:val="24"/>
                <w:lang w:eastAsia="ru-RU"/>
              </w:rPr>
            </w:pPr>
            <w:r w:rsidRPr="002047B0">
              <w:rPr>
                <w:rFonts w:ascii="Times New Roman" w:eastAsia="Calibri" w:hAnsi="Times New Roman" w:cs="Times New Roman"/>
                <w:sz w:val="24"/>
                <w:szCs w:val="24"/>
                <w:lang w:eastAsia="ru-RU"/>
              </w:rPr>
              <w:t xml:space="preserve">Озимая рожь на зелёную массу + </w:t>
            </w:r>
            <w:r w:rsidRPr="002047B0">
              <w:rPr>
                <w:rFonts w:ascii="Times New Roman" w:eastAsia="Calibri" w:hAnsi="Times New Roman" w:cs="Times New Roman"/>
                <w:sz w:val="24"/>
                <w:szCs w:val="24"/>
                <w:lang w:val="be-BY" w:eastAsia="ru-RU"/>
              </w:rPr>
              <w:t xml:space="preserve">люпин </w:t>
            </w:r>
            <w:proofErr w:type="spellStart"/>
            <w:r w:rsidRPr="002047B0">
              <w:rPr>
                <w:rFonts w:ascii="Times New Roman" w:eastAsia="Calibri" w:hAnsi="Times New Roman" w:cs="Times New Roman"/>
                <w:sz w:val="24"/>
                <w:szCs w:val="24"/>
                <w:lang w:eastAsia="ru-RU"/>
              </w:rPr>
              <w:t>поукосно</w:t>
            </w:r>
            <w:proofErr w:type="spellEnd"/>
          </w:p>
          <w:p w:rsidR="002047B0" w:rsidRPr="002047B0" w:rsidRDefault="002047B0" w:rsidP="00177B85">
            <w:pPr>
              <w:spacing w:after="0" w:line="240" w:lineRule="auto"/>
              <w:jc w:val="both"/>
              <w:rPr>
                <w:rFonts w:ascii="Times New Roman" w:eastAsia="Calibri" w:hAnsi="Times New Roman" w:cs="Times New Roman"/>
                <w:sz w:val="24"/>
                <w:szCs w:val="24"/>
                <w:lang w:val="be-BY" w:eastAsia="ru-RU"/>
              </w:rPr>
            </w:pPr>
            <w:r w:rsidRPr="002047B0">
              <w:rPr>
                <w:rFonts w:ascii="Times New Roman" w:eastAsia="Calibri" w:hAnsi="Times New Roman" w:cs="Times New Roman"/>
                <w:sz w:val="24"/>
                <w:szCs w:val="24"/>
                <w:lang w:val="be-BY" w:eastAsia="ru-RU"/>
              </w:rPr>
              <w:t>Озимая рожь + пожнивные</w:t>
            </w:r>
          </w:p>
          <w:p w:rsidR="002047B0" w:rsidRPr="002047B0" w:rsidRDefault="002047B0" w:rsidP="00177B85">
            <w:pPr>
              <w:spacing w:after="0" w:line="240" w:lineRule="auto"/>
              <w:jc w:val="both"/>
              <w:rPr>
                <w:rFonts w:ascii="Times New Roman" w:eastAsia="Calibri" w:hAnsi="Times New Roman" w:cs="Times New Roman"/>
                <w:sz w:val="24"/>
                <w:szCs w:val="24"/>
                <w:lang w:val="be-BY" w:eastAsia="ru-RU"/>
              </w:rPr>
            </w:pPr>
            <w:r w:rsidRPr="002047B0">
              <w:rPr>
                <w:rFonts w:ascii="Times New Roman" w:eastAsia="Calibri" w:hAnsi="Times New Roman" w:cs="Times New Roman"/>
                <w:sz w:val="24"/>
                <w:szCs w:val="24"/>
                <w:lang w:val="be-BY" w:eastAsia="ru-RU"/>
              </w:rPr>
              <w:t>Картофель</w:t>
            </w:r>
          </w:p>
          <w:p w:rsidR="002047B0" w:rsidRPr="002047B0" w:rsidRDefault="002047B0" w:rsidP="00177B85">
            <w:pPr>
              <w:spacing w:after="0" w:line="240" w:lineRule="auto"/>
              <w:jc w:val="both"/>
              <w:rPr>
                <w:rFonts w:ascii="Times New Roman" w:eastAsia="Calibri" w:hAnsi="Times New Roman" w:cs="Times New Roman"/>
                <w:sz w:val="24"/>
                <w:szCs w:val="24"/>
                <w:lang w:val="be-BY" w:eastAsia="ru-RU"/>
              </w:rPr>
            </w:pPr>
            <w:r w:rsidRPr="002047B0">
              <w:rPr>
                <w:rFonts w:ascii="Times New Roman" w:eastAsia="Calibri" w:hAnsi="Times New Roman" w:cs="Times New Roman"/>
                <w:sz w:val="24"/>
                <w:szCs w:val="24"/>
                <w:lang w:val="be-BY" w:eastAsia="ru-RU"/>
              </w:rPr>
              <w:t>Ячмень</w:t>
            </w:r>
          </w:p>
          <w:p w:rsidR="002047B0" w:rsidRPr="002047B0" w:rsidRDefault="002047B0" w:rsidP="00177B85">
            <w:pPr>
              <w:spacing w:after="0" w:line="240" w:lineRule="auto"/>
              <w:jc w:val="both"/>
              <w:rPr>
                <w:rFonts w:ascii="Times New Roman" w:eastAsia="Calibri" w:hAnsi="Times New Roman" w:cs="Times New Roman"/>
                <w:sz w:val="24"/>
                <w:szCs w:val="24"/>
                <w:lang w:val="be-BY" w:eastAsia="ru-RU"/>
              </w:rPr>
            </w:pPr>
            <w:r w:rsidRPr="002047B0">
              <w:rPr>
                <w:rFonts w:ascii="Times New Roman" w:eastAsia="Calibri" w:hAnsi="Times New Roman" w:cs="Times New Roman"/>
                <w:sz w:val="24"/>
                <w:szCs w:val="24"/>
                <w:lang w:val="be-BY" w:eastAsia="ru-RU"/>
              </w:rPr>
              <w:t>С</w:t>
            </w:r>
            <w:r w:rsidRPr="002047B0">
              <w:rPr>
                <w:rFonts w:ascii="Times New Roman" w:eastAsia="Calibri" w:hAnsi="Times New Roman" w:cs="Times New Roman"/>
                <w:sz w:val="24"/>
                <w:szCs w:val="24"/>
                <w:lang w:eastAsia="ru-RU"/>
              </w:rPr>
              <w:t>и</w:t>
            </w:r>
            <w:r w:rsidRPr="002047B0">
              <w:rPr>
                <w:rFonts w:ascii="Times New Roman" w:eastAsia="Calibri" w:hAnsi="Times New Roman" w:cs="Times New Roman"/>
                <w:sz w:val="24"/>
                <w:szCs w:val="24"/>
                <w:lang w:val="be-BY" w:eastAsia="ru-RU"/>
              </w:rPr>
              <w:t>лосные</w:t>
            </w:r>
          </w:p>
          <w:p w:rsidR="002047B0" w:rsidRPr="002047B0" w:rsidRDefault="002047B0" w:rsidP="00177B85">
            <w:pPr>
              <w:spacing w:after="0" w:line="240" w:lineRule="auto"/>
              <w:jc w:val="both"/>
              <w:rPr>
                <w:rFonts w:ascii="Times New Roman" w:eastAsia="Calibri" w:hAnsi="Times New Roman" w:cs="Times New Roman"/>
                <w:sz w:val="24"/>
                <w:szCs w:val="24"/>
                <w:lang w:val="be-BY" w:eastAsia="ru-RU"/>
              </w:rPr>
            </w:pPr>
            <w:r w:rsidRPr="002047B0">
              <w:rPr>
                <w:rFonts w:ascii="Times New Roman" w:eastAsia="Calibri" w:hAnsi="Times New Roman" w:cs="Times New Roman"/>
                <w:sz w:val="24"/>
                <w:szCs w:val="24"/>
                <w:lang w:val="be-BY" w:eastAsia="ru-RU"/>
              </w:rPr>
              <w:t>Кукуруза</w:t>
            </w:r>
          </w:p>
          <w:p w:rsidR="002047B0" w:rsidRPr="002047B0" w:rsidRDefault="002047B0" w:rsidP="00177B85">
            <w:pPr>
              <w:spacing w:after="0" w:line="240" w:lineRule="auto"/>
              <w:jc w:val="both"/>
              <w:rPr>
                <w:rFonts w:ascii="Times New Roman" w:eastAsia="Calibri" w:hAnsi="Times New Roman" w:cs="Times New Roman"/>
                <w:sz w:val="24"/>
                <w:szCs w:val="24"/>
                <w:lang w:val="be-BY" w:eastAsia="ru-RU"/>
              </w:rPr>
            </w:pPr>
            <w:r w:rsidRPr="002047B0">
              <w:rPr>
                <w:rFonts w:ascii="Times New Roman" w:eastAsia="Calibri" w:hAnsi="Times New Roman" w:cs="Times New Roman"/>
                <w:sz w:val="24"/>
                <w:szCs w:val="24"/>
                <w:lang w:val="be-BY" w:eastAsia="ru-RU"/>
              </w:rPr>
              <w:t>Яровые зерновые</w:t>
            </w:r>
          </w:p>
        </w:tc>
        <w:tc>
          <w:tcPr>
            <w:tcW w:w="543" w:type="dxa"/>
          </w:tcPr>
          <w:p w:rsidR="002047B0" w:rsidRPr="002047B0" w:rsidRDefault="002047B0" w:rsidP="00177B85">
            <w:pPr>
              <w:spacing w:after="0" w:line="240" w:lineRule="auto"/>
              <w:jc w:val="both"/>
              <w:rPr>
                <w:rFonts w:ascii="Times New Roman" w:eastAsia="Calibri" w:hAnsi="Times New Roman" w:cs="Times New Roman"/>
                <w:sz w:val="24"/>
                <w:szCs w:val="24"/>
                <w:lang w:eastAsia="ru-RU"/>
              </w:rPr>
            </w:pPr>
            <w:r w:rsidRPr="002047B0">
              <w:rPr>
                <w:rFonts w:ascii="Times New Roman" w:eastAsia="Calibri" w:hAnsi="Times New Roman" w:cs="Times New Roman"/>
                <w:sz w:val="24"/>
                <w:szCs w:val="24"/>
                <w:lang w:eastAsia="ru-RU"/>
              </w:rPr>
              <w:t>1.</w:t>
            </w:r>
          </w:p>
          <w:p w:rsidR="002047B0" w:rsidRPr="002047B0" w:rsidRDefault="002047B0" w:rsidP="00177B85">
            <w:pPr>
              <w:spacing w:after="0" w:line="240" w:lineRule="auto"/>
              <w:jc w:val="both"/>
              <w:rPr>
                <w:rFonts w:ascii="Times New Roman" w:eastAsia="Calibri" w:hAnsi="Times New Roman" w:cs="Times New Roman"/>
                <w:sz w:val="24"/>
                <w:szCs w:val="24"/>
                <w:lang w:eastAsia="ru-RU"/>
              </w:rPr>
            </w:pPr>
          </w:p>
          <w:p w:rsidR="002047B0" w:rsidRPr="002047B0" w:rsidRDefault="002047B0" w:rsidP="00177B85">
            <w:pPr>
              <w:spacing w:after="0" w:line="240" w:lineRule="auto"/>
              <w:jc w:val="both"/>
              <w:rPr>
                <w:rFonts w:ascii="Times New Roman" w:eastAsia="Calibri" w:hAnsi="Times New Roman" w:cs="Times New Roman"/>
                <w:sz w:val="24"/>
                <w:szCs w:val="24"/>
                <w:lang w:eastAsia="ru-RU"/>
              </w:rPr>
            </w:pPr>
            <w:r w:rsidRPr="002047B0">
              <w:rPr>
                <w:rFonts w:ascii="Times New Roman" w:eastAsia="Calibri" w:hAnsi="Times New Roman" w:cs="Times New Roman"/>
                <w:sz w:val="24"/>
                <w:szCs w:val="24"/>
                <w:lang w:eastAsia="ru-RU"/>
              </w:rPr>
              <w:t>2.</w:t>
            </w:r>
          </w:p>
          <w:p w:rsidR="002047B0" w:rsidRPr="002047B0" w:rsidRDefault="002047B0" w:rsidP="00177B85">
            <w:pPr>
              <w:spacing w:after="0" w:line="240" w:lineRule="auto"/>
              <w:jc w:val="both"/>
              <w:rPr>
                <w:rFonts w:ascii="Times New Roman" w:eastAsia="Calibri" w:hAnsi="Times New Roman" w:cs="Times New Roman"/>
                <w:sz w:val="24"/>
                <w:szCs w:val="24"/>
                <w:lang w:eastAsia="ru-RU"/>
              </w:rPr>
            </w:pPr>
            <w:r w:rsidRPr="002047B0">
              <w:rPr>
                <w:rFonts w:ascii="Times New Roman" w:eastAsia="Calibri" w:hAnsi="Times New Roman" w:cs="Times New Roman"/>
                <w:sz w:val="24"/>
                <w:szCs w:val="24"/>
                <w:lang w:eastAsia="ru-RU"/>
              </w:rPr>
              <w:t>3.</w:t>
            </w:r>
          </w:p>
          <w:p w:rsidR="002047B0" w:rsidRPr="002047B0" w:rsidRDefault="002047B0" w:rsidP="00177B85">
            <w:pPr>
              <w:spacing w:after="0" w:line="240" w:lineRule="auto"/>
              <w:jc w:val="both"/>
              <w:rPr>
                <w:rFonts w:ascii="Times New Roman" w:eastAsia="Calibri" w:hAnsi="Times New Roman" w:cs="Times New Roman"/>
                <w:sz w:val="24"/>
                <w:szCs w:val="24"/>
                <w:lang w:eastAsia="ru-RU"/>
              </w:rPr>
            </w:pPr>
            <w:r w:rsidRPr="002047B0">
              <w:rPr>
                <w:rFonts w:ascii="Times New Roman" w:eastAsia="Calibri" w:hAnsi="Times New Roman" w:cs="Times New Roman"/>
                <w:sz w:val="24"/>
                <w:szCs w:val="24"/>
                <w:lang w:eastAsia="ru-RU"/>
              </w:rPr>
              <w:t>4.</w:t>
            </w:r>
          </w:p>
          <w:p w:rsidR="002047B0" w:rsidRPr="002047B0" w:rsidRDefault="002047B0" w:rsidP="00177B85">
            <w:pPr>
              <w:spacing w:after="0" w:line="240" w:lineRule="auto"/>
              <w:jc w:val="both"/>
              <w:rPr>
                <w:rFonts w:ascii="Times New Roman" w:eastAsia="Calibri" w:hAnsi="Times New Roman" w:cs="Times New Roman"/>
                <w:sz w:val="24"/>
                <w:szCs w:val="24"/>
                <w:lang w:eastAsia="ru-RU"/>
              </w:rPr>
            </w:pPr>
            <w:r w:rsidRPr="002047B0">
              <w:rPr>
                <w:rFonts w:ascii="Times New Roman" w:eastAsia="Calibri" w:hAnsi="Times New Roman" w:cs="Times New Roman"/>
                <w:sz w:val="24"/>
                <w:szCs w:val="24"/>
                <w:lang w:eastAsia="ru-RU"/>
              </w:rPr>
              <w:t>5.</w:t>
            </w:r>
          </w:p>
          <w:p w:rsidR="002047B0" w:rsidRPr="002047B0" w:rsidRDefault="002047B0" w:rsidP="00177B85">
            <w:pPr>
              <w:spacing w:after="0" w:line="240" w:lineRule="auto"/>
              <w:jc w:val="both"/>
              <w:rPr>
                <w:rFonts w:ascii="Times New Roman" w:eastAsia="Calibri" w:hAnsi="Times New Roman" w:cs="Times New Roman"/>
                <w:sz w:val="24"/>
                <w:szCs w:val="24"/>
                <w:lang w:eastAsia="ru-RU"/>
              </w:rPr>
            </w:pPr>
            <w:r w:rsidRPr="002047B0">
              <w:rPr>
                <w:rFonts w:ascii="Times New Roman" w:eastAsia="Calibri" w:hAnsi="Times New Roman" w:cs="Times New Roman"/>
                <w:sz w:val="24"/>
                <w:szCs w:val="24"/>
                <w:lang w:eastAsia="ru-RU"/>
              </w:rPr>
              <w:t>6.</w:t>
            </w:r>
          </w:p>
          <w:p w:rsidR="002047B0" w:rsidRPr="002047B0" w:rsidRDefault="002047B0" w:rsidP="00177B85">
            <w:pPr>
              <w:spacing w:after="0" w:line="240" w:lineRule="auto"/>
              <w:jc w:val="both"/>
              <w:rPr>
                <w:rFonts w:ascii="Times New Roman" w:eastAsia="Calibri" w:hAnsi="Times New Roman" w:cs="Times New Roman"/>
                <w:sz w:val="24"/>
                <w:szCs w:val="24"/>
                <w:lang w:eastAsia="ru-RU"/>
              </w:rPr>
            </w:pPr>
          </w:p>
        </w:tc>
        <w:tc>
          <w:tcPr>
            <w:tcW w:w="3769" w:type="dxa"/>
          </w:tcPr>
          <w:p w:rsidR="002047B0" w:rsidRPr="002047B0" w:rsidRDefault="002047B0" w:rsidP="00177B85">
            <w:pPr>
              <w:spacing w:after="0" w:line="240" w:lineRule="auto"/>
              <w:jc w:val="both"/>
              <w:rPr>
                <w:rFonts w:ascii="Times New Roman" w:eastAsia="Calibri" w:hAnsi="Times New Roman" w:cs="Times New Roman"/>
                <w:sz w:val="24"/>
                <w:szCs w:val="24"/>
                <w:lang w:eastAsia="ru-RU"/>
              </w:rPr>
            </w:pPr>
            <w:r w:rsidRPr="002047B0">
              <w:rPr>
                <w:rFonts w:ascii="Times New Roman" w:eastAsia="Calibri" w:hAnsi="Times New Roman" w:cs="Times New Roman"/>
                <w:sz w:val="24"/>
                <w:szCs w:val="24"/>
                <w:lang w:eastAsia="ru-RU"/>
              </w:rPr>
              <w:t xml:space="preserve">Озимая рожь на зелёную массу + </w:t>
            </w:r>
            <w:r w:rsidRPr="002047B0">
              <w:rPr>
                <w:rFonts w:ascii="Times New Roman" w:eastAsia="Calibri" w:hAnsi="Times New Roman" w:cs="Times New Roman"/>
                <w:sz w:val="24"/>
                <w:szCs w:val="24"/>
                <w:lang w:val="be-BY" w:eastAsia="ru-RU"/>
              </w:rPr>
              <w:t xml:space="preserve">люпин </w:t>
            </w:r>
            <w:proofErr w:type="spellStart"/>
            <w:r w:rsidRPr="002047B0">
              <w:rPr>
                <w:rFonts w:ascii="Times New Roman" w:eastAsia="Calibri" w:hAnsi="Times New Roman" w:cs="Times New Roman"/>
                <w:sz w:val="24"/>
                <w:szCs w:val="24"/>
                <w:lang w:eastAsia="ru-RU"/>
              </w:rPr>
              <w:t>поукосно</w:t>
            </w:r>
            <w:proofErr w:type="spellEnd"/>
          </w:p>
          <w:p w:rsidR="002047B0" w:rsidRPr="002047B0" w:rsidRDefault="002047B0" w:rsidP="00177B85">
            <w:pPr>
              <w:spacing w:after="0" w:line="240" w:lineRule="auto"/>
              <w:jc w:val="both"/>
              <w:rPr>
                <w:rFonts w:ascii="Times New Roman" w:eastAsia="Calibri" w:hAnsi="Times New Roman" w:cs="Times New Roman"/>
                <w:sz w:val="24"/>
                <w:szCs w:val="24"/>
                <w:lang w:val="be-BY" w:eastAsia="ru-RU"/>
              </w:rPr>
            </w:pPr>
            <w:r w:rsidRPr="002047B0">
              <w:rPr>
                <w:rFonts w:ascii="Times New Roman" w:eastAsia="Calibri" w:hAnsi="Times New Roman" w:cs="Times New Roman"/>
                <w:sz w:val="24"/>
                <w:szCs w:val="24"/>
                <w:lang w:val="be-BY" w:eastAsia="ru-RU"/>
              </w:rPr>
              <w:t>Озимая рожь + пожнивные</w:t>
            </w:r>
          </w:p>
          <w:p w:rsidR="002047B0" w:rsidRPr="002047B0" w:rsidRDefault="002047B0" w:rsidP="00177B85">
            <w:pPr>
              <w:spacing w:after="0" w:line="240" w:lineRule="auto"/>
              <w:jc w:val="both"/>
              <w:rPr>
                <w:rFonts w:ascii="Times New Roman" w:eastAsia="Calibri" w:hAnsi="Times New Roman" w:cs="Times New Roman"/>
                <w:sz w:val="24"/>
                <w:szCs w:val="24"/>
                <w:lang w:eastAsia="ru-RU"/>
              </w:rPr>
            </w:pPr>
            <w:r w:rsidRPr="002047B0">
              <w:rPr>
                <w:rFonts w:ascii="Times New Roman" w:eastAsia="Calibri" w:hAnsi="Times New Roman" w:cs="Times New Roman"/>
                <w:sz w:val="24"/>
                <w:szCs w:val="24"/>
                <w:lang w:eastAsia="ru-RU"/>
              </w:rPr>
              <w:t>Пропашные</w:t>
            </w:r>
          </w:p>
          <w:p w:rsidR="002047B0" w:rsidRPr="002047B0" w:rsidRDefault="002047B0" w:rsidP="00177B85">
            <w:pPr>
              <w:spacing w:after="0" w:line="240" w:lineRule="auto"/>
              <w:jc w:val="both"/>
              <w:rPr>
                <w:rFonts w:ascii="Times New Roman" w:eastAsia="Calibri" w:hAnsi="Times New Roman" w:cs="Times New Roman"/>
                <w:sz w:val="24"/>
                <w:szCs w:val="24"/>
                <w:lang w:eastAsia="ru-RU"/>
              </w:rPr>
            </w:pPr>
            <w:r w:rsidRPr="002047B0">
              <w:rPr>
                <w:rFonts w:ascii="Times New Roman" w:eastAsia="Calibri" w:hAnsi="Times New Roman" w:cs="Times New Roman"/>
                <w:sz w:val="24"/>
                <w:szCs w:val="24"/>
                <w:lang w:eastAsia="ru-RU"/>
              </w:rPr>
              <w:t>Пропашные</w:t>
            </w:r>
          </w:p>
          <w:p w:rsidR="002047B0" w:rsidRPr="002047B0" w:rsidRDefault="002047B0" w:rsidP="00177B85">
            <w:pPr>
              <w:spacing w:after="0" w:line="240" w:lineRule="auto"/>
              <w:jc w:val="both"/>
              <w:rPr>
                <w:rFonts w:ascii="Times New Roman" w:eastAsia="Calibri" w:hAnsi="Times New Roman" w:cs="Times New Roman"/>
                <w:sz w:val="24"/>
                <w:szCs w:val="24"/>
                <w:lang w:eastAsia="ru-RU"/>
              </w:rPr>
            </w:pPr>
            <w:r w:rsidRPr="002047B0">
              <w:rPr>
                <w:rFonts w:ascii="Times New Roman" w:eastAsia="Calibri" w:hAnsi="Times New Roman" w:cs="Times New Roman"/>
                <w:sz w:val="24"/>
                <w:szCs w:val="24"/>
                <w:lang w:eastAsia="ru-RU"/>
              </w:rPr>
              <w:t>Ячмень</w:t>
            </w:r>
          </w:p>
          <w:p w:rsidR="002047B0" w:rsidRPr="002047B0" w:rsidRDefault="002047B0" w:rsidP="00177B85">
            <w:pPr>
              <w:spacing w:after="0" w:line="240" w:lineRule="auto"/>
              <w:jc w:val="both"/>
              <w:rPr>
                <w:rFonts w:ascii="Times New Roman" w:eastAsia="Calibri" w:hAnsi="Times New Roman" w:cs="Times New Roman"/>
                <w:sz w:val="24"/>
                <w:szCs w:val="24"/>
                <w:lang w:eastAsia="ru-RU"/>
              </w:rPr>
            </w:pPr>
            <w:r w:rsidRPr="002047B0">
              <w:rPr>
                <w:rFonts w:ascii="Times New Roman" w:eastAsia="Calibri" w:hAnsi="Times New Roman" w:cs="Times New Roman"/>
                <w:sz w:val="24"/>
                <w:szCs w:val="24"/>
                <w:lang w:eastAsia="ru-RU"/>
              </w:rPr>
              <w:t>Озимая рожь</w:t>
            </w:r>
          </w:p>
        </w:tc>
      </w:tr>
      <w:tr w:rsidR="002047B0" w:rsidRPr="002047B0" w:rsidTr="003611CD">
        <w:tc>
          <w:tcPr>
            <w:tcW w:w="468" w:type="dxa"/>
          </w:tcPr>
          <w:p w:rsidR="002047B0" w:rsidRPr="002047B0" w:rsidRDefault="002047B0" w:rsidP="00177B85">
            <w:pPr>
              <w:spacing w:after="0" w:line="240" w:lineRule="auto"/>
              <w:jc w:val="both"/>
              <w:rPr>
                <w:rFonts w:ascii="Times New Roman" w:eastAsia="Calibri" w:hAnsi="Times New Roman" w:cs="Times New Roman"/>
                <w:sz w:val="24"/>
                <w:szCs w:val="24"/>
                <w:lang w:val="be-BY" w:eastAsia="ru-RU"/>
              </w:rPr>
            </w:pPr>
            <w:r w:rsidRPr="002047B0">
              <w:rPr>
                <w:rFonts w:ascii="Times New Roman" w:eastAsia="Calibri" w:hAnsi="Times New Roman" w:cs="Times New Roman"/>
                <w:sz w:val="24"/>
                <w:szCs w:val="24"/>
                <w:lang w:val="be-BY" w:eastAsia="ru-RU"/>
              </w:rPr>
              <w:t>1.</w:t>
            </w:r>
          </w:p>
          <w:p w:rsidR="002047B0" w:rsidRPr="002047B0" w:rsidRDefault="002047B0" w:rsidP="00177B85">
            <w:pPr>
              <w:spacing w:after="0" w:line="240" w:lineRule="auto"/>
              <w:jc w:val="both"/>
              <w:rPr>
                <w:rFonts w:ascii="Times New Roman" w:eastAsia="Calibri" w:hAnsi="Times New Roman" w:cs="Times New Roman"/>
                <w:sz w:val="24"/>
                <w:szCs w:val="24"/>
                <w:lang w:val="be-BY" w:eastAsia="ru-RU"/>
              </w:rPr>
            </w:pPr>
            <w:r w:rsidRPr="002047B0">
              <w:rPr>
                <w:rFonts w:ascii="Times New Roman" w:eastAsia="Calibri" w:hAnsi="Times New Roman" w:cs="Times New Roman"/>
                <w:sz w:val="24"/>
                <w:szCs w:val="24"/>
                <w:lang w:val="be-BY" w:eastAsia="ru-RU"/>
              </w:rPr>
              <w:t>2.</w:t>
            </w:r>
          </w:p>
          <w:p w:rsidR="002047B0" w:rsidRPr="002047B0" w:rsidRDefault="002047B0" w:rsidP="00177B85">
            <w:pPr>
              <w:spacing w:after="0" w:line="240" w:lineRule="auto"/>
              <w:jc w:val="both"/>
              <w:rPr>
                <w:rFonts w:ascii="Times New Roman" w:eastAsia="Calibri" w:hAnsi="Times New Roman" w:cs="Times New Roman"/>
                <w:sz w:val="24"/>
                <w:szCs w:val="24"/>
                <w:lang w:val="be-BY" w:eastAsia="ru-RU"/>
              </w:rPr>
            </w:pPr>
            <w:r w:rsidRPr="002047B0">
              <w:rPr>
                <w:rFonts w:ascii="Times New Roman" w:eastAsia="Calibri" w:hAnsi="Times New Roman" w:cs="Times New Roman"/>
                <w:sz w:val="24"/>
                <w:szCs w:val="24"/>
                <w:lang w:val="be-BY" w:eastAsia="ru-RU"/>
              </w:rPr>
              <w:t>3.</w:t>
            </w:r>
          </w:p>
          <w:p w:rsidR="002047B0" w:rsidRPr="002047B0" w:rsidRDefault="002047B0" w:rsidP="00177B85">
            <w:pPr>
              <w:spacing w:after="0" w:line="240" w:lineRule="auto"/>
              <w:jc w:val="both"/>
              <w:rPr>
                <w:rFonts w:ascii="Times New Roman" w:eastAsia="Calibri" w:hAnsi="Times New Roman" w:cs="Times New Roman"/>
                <w:sz w:val="24"/>
                <w:szCs w:val="24"/>
                <w:lang w:val="be-BY" w:eastAsia="ru-RU"/>
              </w:rPr>
            </w:pPr>
            <w:r w:rsidRPr="002047B0">
              <w:rPr>
                <w:rFonts w:ascii="Times New Roman" w:eastAsia="Calibri" w:hAnsi="Times New Roman" w:cs="Times New Roman"/>
                <w:sz w:val="24"/>
                <w:szCs w:val="24"/>
                <w:lang w:val="be-BY" w:eastAsia="ru-RU"/>
              </w:rPr>
              <w:t>4.</w:t>
            </w:r>
          </w:p>
          <w:p w:rsidR="002047B0" w:rsidRPr="002047B0" w:rsidRDefault="002047B0" w:rsidP="00177B85">
            <w:pPr>
              <w:spacing w:after="0" w:line="240" w:lineRule="auto"/>
              <w:jc w:val="both"/>
              <w:rPr>
                <w:rFonts w:ascii="Times New Roman" w:eastAsia="Calibri" w:hAnsi="Times New Roman" w:cs="Times New Roman"/>
                <w:sz w:val="24"/>
                <w:szCs w:val="24"/>
                <w:lang w:val="be-BY" w:eastAsia="ru-RU"/>
              </w:rPr>
            </w:pPr>
            <w:r w:rsidRPr="002047B0">
              <w:rPr>
                <w:rFonts w:ascii="Times New Roman" w:eastAsia="Calibri" w:hAnsi="Times New Roman" w:cs="Times New Roman"/>
                <w:sz w:val="24"/>
                <w:szCs w:val="24"/>
                <w:lang w:val="be-BY" w:eastAsia="ru-RU"/>
              </w:rPr>
              <w:t>5.</w:t>
            </w:r>
          </w:p>
          <w:p w:rsidR="002047B0" w:rsidRPr="002047B0" w:rsidRDefault="002047B0" w:rsidP="00177B85">
            <w:pPr>
              <w:spacing w:after="0" w:line="240" w:lineRule="auto"/>
              <w:jc w:val="both"/>
              <w:rPr>
                <w:rFonts w:ascii="Times New Roman" w:eastAsia="Calibri" w:hAnsi="Times New Roman" w:cs="Times New Roman"/>
                <w:sz w:val="24"/>
                <w:szCs w:val="24"/>
                <w:lang w:val="be-BY" w:eastAsia="ru-RU"/>
              </w:rPr>
            </w:pPr>
          </w:p>
          <w:p w:rsidR="002047B0" w:rsidRPr="002047B0" w:rsidRDefault="002047B0" w:rsidP="00177B85">
            <w:pPr>
              <w:spacing w:after="0" w:line="240" w:lineRule="auto"/>
              <w:jc w:val="both"/>
              <w:rPr>
                <w:rFonts w:ascii="Times New Roman" w:eastAsia="Calibri" w:hAnsi="Times New Roman" w:cs="Times New Roman"/>
                <w:sz w:val="24"/>
                <w:szCs w:val="24"/>
                <w:lang w:eastAsia="ru-RU"/>
              </w:rPr>
            </w:pPr>
            <w:r w:rsidRPr="002047B0">
              <w:rPr>
                <w:rFonts w:ascii="Times New Roman" w:eastAsia="Calibri" w:hAnsi="Times New Roman" w:cs="Times New Roman"/>
                <w:sz w:val="24"/>
                <w:szCs w:val="24"/>
                <w:lang w:eastAsia="ru-RU"/>
              </w:rPr>
              <w:t>1.</w:t>
            </w:r>
          </w:p>
          <w:p w:rsidR="002047B0" w:rsidRPr="002047B0" w:rsidRDefault="002047B0" w:rsidP="00177B85">
            <w:pPr>
              <w:spacing w:after="0" w:line="240" w:lineRule="auto"/>
              <w:jc w:val="both"/>
              <w:rPr>
                <w:rFonts w:ascii="Times New Roman" w:eastAsia="Calibri" w:hAnsi="Times New Roman" w:cs="Times New Roman"/>
                <w:sz w:val="24"/>
                <w:szCs w:val="24"/>
                <w:lang w:eastAsia="ru-RU"/>
              </w:rPr>
            </w:pPr>
            <w:r w:rsidRPr="002047B0">
              <w:rPr>
                <w:rFonts w:ascii="Times New Roman" w:eastAsia="Calibri" w:hAnsi="Times New Roman" w:cs="Times New Roman"/>
                <w:sz w:val="24"/>
                <w:szCs w:val="24"/>
                <w:lang w:eastAsia="ru-RU"/>
              </w:rPr>
              <w:t>2.</w:t>
            </w:r>
          </w:p>
          <w:p w:rsidR="002047B0" w:rsidRPr="002047B0" w:rsidRDefault="002047B0" w:rsidP="00177B85">
            <w:pPr>
              <w:spacing w:after="0" w:line="240" w:lineRule="auto"/>
              <w:jc w:val="both"/>
              <w:rPr>
                <w:rFonts w:ascii="Times New Roman" w:eastAsia="Calibri" w:hAnsi="Times New Roman" w:cs="Times New Roman"/>
                <w:sz w:val="24"/>
                <w:szCs w:val="24"/>
                <w:lang w:eastAsia="ru-RU"/>
              </w:rPr>
            </w:pPr>
            <w:r w:rsidRPr="002047B0">
              <w:rPr>
                <w:rFonts w:ascii="Times New Roman" w:eastAsia="Calibri" w:hAnsi="Times New Roman" w:cs="Times New Roman"/>
                <w:sz w:val="24"/>
                <w:szCs w:val="24"/>
                <w:lang w:eastAsia="ru-RU"/>
              </w:rPr>
              <w:t>3.</w:t>
            </w:r>
          </w:p>
          <w:p w:rsidR="002047B0" w:rsidRPr="002047B0" w:rsidRDefault="002047B0" w:rsidP="00177B85">
            <w:pPr>
              <w:spacing w:after="0" w:line="240" w:lineRule="auto"/>
              <w:jc w:val="both"/>
              <w:rPr>
                <w:rFonts w:ascii="Times New Roman" w:eastAsia="Calibri" w:hAnsi="Times New Roman" w:cs="Times New Roman"/>
                <w:sz w:val="24"/>
                <w:szCs w:val="24"/>
                <w:lang w:eastAsia="ru-RU"/>
              </w:rPr>
            </w:pPr>
            <w:r w:rsidRPr="002047B0">
              <w:rPr>
                <w:rFonts w:ascii="Times New Roman" w:eastAsia="Calibri" w:hAnsi="Times New Roman" w:cs="Times New Roman"/>
                <w:sz w:val="24"/>
                <w:szCs w:val="24"/>
                <w:lang w:eastAsia="ru-RU"/>
              </w:rPr>
              <w:t>4.</w:t>
            </w:r>
          </w:p>
          <w:p w:rsidR="002047B0" w:rsidRPr="002047B0" w:rsidRDefault="002047B0" w:rsidP="00177B85">
            <w:pPr>
              <w:spacing w:after="0" w:line="240" w:lineRule="auto"/>
              <w:jc w:val="both"/>
              <w:rPr>
                <w:rFonts w:ascii="Times New Roman" w:eastAsia="Calibri" w:hAnsi="Times New Roman" w:cs="Times New Roman"/>
                <w:sz w:val="24"/>
                <w:szCs w:val="24"/>
                <w:lang w:eastAsia="ru-RU"/>
              </w:rPr>
            </w:pPr>
            <w:r w:rsidRPr="002047B0">
              <w:rPr>
                <w:rFonts w:ascii="Times New Roman" w:eastAsia="Calibri" w:hAnsi="Times New Roman" w:cs="Times New Roman"/>
                <w:sz w:val="24"/>
                <w:szCs w:val="24"/>
                <w:lang w:eastAsia="ru-RU"/>
              </w:rPr>
              <w:t>5.</w:t>
            </w:r>
          </w:p>
          <w:p w:rsidR="002047B0" w:rsidRPr="002047B0" w:rsidRDefault="002047B0" w:rsidP="00177B85">
            <w:pPr>
              <w:spacing w:after="0" w:line="240" w:lineRule="auto"/>
              <w:jc w:val="both"/>
              <w:rPr>
                <w:rFonts w:ascii="Times New Roman" w:eastAsia="Calibri" w:hAnsi="Times New Roman" w:cs="Times New Roman"/>
                <w:sz w:val="24"/>
                <w:szCs w:val="24"/>
                <w:lang w:eastAsia="ru-RU"/>
              </w:rPr>
            </w:pPr>
            <w:r w:rsidRPr="002047B0">
              <w:rPr>
                <w:rFonts w:ascii="Times New Roman" w:eastAsia="Calibri" w:hAnsi="Times New Roman" w:cs="Times New Roman"/>
                <w:sz w:val="24"/>
                <w:szCs w:val="24"/>
                <w:lang w:eastAsia="ru-RU"/>
              </w:rPr>
              <w:t>6.</w:t>
            </w:r>
          </w:p>
          <w:p w:rsidR="002047B0" w:rsidRPr="002047B0" w:rsidRDefault="002047B0" w:rsidP="00177B85">
            <w:pPr>
              <w:spacing w:after="0" w:line="240" w:lineRule="auto"/>
              <w:jc w:val="both"/>
              <w:rPr>
                <w:rFonts w:ascii="Times New Roman" w:eastAsia="Calibri" w:hAnsi="Times New Roman" w:cs="Times New Roman"/>
                <w:sz w:val="24"/>
                <w:szCs w:val="24"/>
                <w:lang w:eastAsia="ru-RU"/>
              </w:rPr>
            </w:pPr>
            <w:r w:rsidRPr="002047B0">
              <w:rPr>
                <w:rFonts w:ascii="Times New Roman" w:eastAsia="Calibri" w:hAnsi="Times New Roman" w:cs="Times New Roman"/>
                <w:sz w:val="24"/>
                <w:szCs w:val="24"/>
                <w:lang w:eastAsia="ru-RU"/>
              </w:rPr>
              <w:t>7.</w:t>
            </w:r>
          </w:p>
          <w:p w:rsidR="002047B0" w:rsidRPr="002047B0" w:rsidRDefault="002047B0" w:rsidP="00177B85">
            <w:pPr>
              <w:spacing w:after="0" w:line="240" w:lineRule="auto"/>
              <w:jc w:val="both"/>
              <w:rPr>
                <w:rFonts w:ascii="Times New Roman" w:eastAsia="Calibri" w:hAnsi="Times New Roman" w:cs="Times New Roman"/>
                <w:sz w:val="24"/>
                <w:szCs w:val="24"/>
                <w:lang w:val="be-BY" w:eastAsia="ru-RU"/>
              </w:rPr>
            </w:pPr>
          </w:p>
        </w:tc>
        <w:tc>
          <w:tcPr>
            <w:tcW w:w="3858" w:type="dxa"/>
          </w:tcPr>
          <w:tbl>
            <w:tblPr>
              <w:tblW w:w="4785" w:type="dxa"/>
              <w:tblInd w:w="5" w:type="dxa"/>
              <w:tblLayout w:type="fixed"/>
              <w:tblLook w:val="01E0" w:firstRow="1" w:lastRow="1" w:firstColumn="1" w:lastColumn="1" w:noHBand="0" w:noVBand="0"/>
            </w:tblPr>
            <w:tblGrid>
              <w:gridCol w:w="4785"/>
            </w:tblGrid>
            <w:tr w:rsidR="002047B0" w:rsidRPr="002047B0" w:rsidTr="003611CD">
              <w:trPr>
                <w:trHeight w:val="2950"/>
              </w:trPr>
              <w:tc>
                <w:tcPr>
                  <w:tcW w:w="4785" w:type="dxa"/>
                  <w:tcBorders>
                    <w:top w:val="single" w:sz="4" w:space="0" w:color="auto"/>
                    <w:bottom w:val="nil"/>
                  </w:tcBorders>
                </w:tcPr>
                <w:p w:rsidR="002047B0" w:rsidRPr="002047B0" w:rsidRDefault="002047B0" w:rsidP="00177B85">
                  <w:pPr>
                    <w:spacing w:after="0" w:line="240" w:lineRule="auto"/>
                    <w:jc w:val="both"/>
                    <w:rPr>
                      <w:rFonts w:ascii="Times New Roman" w:eastAsia="Calibri" w:hAnsi="Times New Roman" w:cs="Times New Roman"/>
                      <w:sz w:val="24"/>
                      <w:szCs w:val="24"/>
                      <w:lang w:eastAsia="ru-RU"/>
                    </w:rPr>
                  </w:pPr>
                  <w:r w:rsidRPr="002047B0">
                    <w:rPr>
                      <w:rFonts w:ascii="Times New Roman" w:eastAsia="Calibri" w:hAnsi="Times New Roman" w:cs="Times New Roman"/>
                      <w:sz w:val="24"/>
                      <w:szCs w:val="24"/>
                      <w:lang w:eastAsia="ru-RU"/>
                    </w:rPr>
                    <w:t xml:space="preserve"> </w:t>
                  </w:r>
                  <w:proofErr w:type="gramStart"/>
                  <w:r w:rsidRPr="002047B0">
                    <w:rPr>
                      <w:rFonts w:ascii="Times New Roman" w:eastAsia="Calibri" w:hAnsi="Times New Roman" w:cs="Times New Roman"/>
                      <w:sz w:val="24"/>
                      <w:szCs w:val="24"/>
                      <w:lang w:eastAsia="ru-RU"/>
                    </w:rPr>
                    <w:t>З</w:t>
                  </w:r>
                  <w:proofErr w:type="gramEnd"/>
                  <w:r w:rsidRPr="002047B0">
                    <w:rPr>
                      <w:rFonts w:ascii="Times New Roman" w:eastAsia="Calibri" w:hAnsi="Times New Roman" w:cs="Times New Roman"/>
                      <w:sz w:val="24"/>
                      <w:szCs w:val="24"/>
                      <w:lang w:eastAsia="ru-RU"/>
                    </w:rPr>
                    <w:t xml:space="preserve">/бобовые, </w:t>
                  </w:r>
                  <w:proofErr w:type="spellStart"/>
                  <w:r w:rsidRPr="002047B0">
                    <w:rPr>
                      <w:rFonts w:ascii="Times New Roman" w:eastAsia="Calibri" w:hAnsi="Times New Roman" w:cs="Times New Roman"/>
                      <w:sz w:val="24"/>
                      <w:szCs w:val="24"/>
                      <w:lang w:eastAsia="ru-RU"/>
                    </w:rPr>
                    <w:t>однол</w:t>
                  </w:r>
                  <w:proofErr w:type="spellEnd"/>
                  <w:r w:rsidRPr="002047B0">
                    <w:rPr>
                      <w:rFonts w:ascii="Times New Roman" w:eastAsia="Calibri" w:hAnsi="Times New Roman" w:cs="Times New Roman"/>
                      <w:sz w:val="24"/>
                      <w:szCs w:val="24"/>
                      <w:lang w:eastAsia="ru-RU"/>
                    </w:rPr>
                    <w:t>. б-</w:t>
                  </w:r>
                  <w:proofErr w:type="spellStart"/>
                  <w:r w:rsidRPr="002047B0">
                    <w:rPr>
                      <w:rFonts w:ascii="Times New Roman" w:eastAsia="Calibri" w:hAnsi="Times New Roman" w:cs="Times New Roman"/>
                      <w:sz w:val="24"/>
                      <w:szCs w:val="24"/>
                      <w:lang w:eastAsia="ru-RU"/>
                    </w:rPr>
                    <w:t>зл</w:t>
                  </w:r>
                  <w:proofErr w:type="spellEnd"/>
                  <w:r w:rsidRPr="002047B0">
                    <w:rPr>
                      <w:rFonts w:ascii="Times New Roman" w:eastAsia="Calibri" w:hAnsi="Times New Roman" w:cs="Times New Roman"/>
                      <w:sz w:val="24"/>
                      <w:szCs w:val="24"/>
                      <w:lang w:eastAsia="ru-RU"/>
                    </w:rPr>
                    <w:t>. травы</w:t>
                  </w:r>
                </w:p>
                <w:p w:rsidR="002047B0" w:rsidRPr="002047B0" w:rsidRDefault="002047B0" w:rsidP="00177B85">
                  <w:pPr>
                    <w:spacing w:after="0" w:line="240" w:lineRule="auto"/>
                    <w:jc w:val="both"/>
                    <w:rPr>
                      <w:rFonts w:ascii="Times New Roman" w:eastAsia="Calibri" w:hAnsi="Times New Roman" w:cs="Times New Roman"/>
                      <w:sz w:val="24"/>
                      <w:szCs w:val="24"/>
                      <w:lang w:eastAsia="ru-RU"/>
                    </w:rPr>
                  </w:pPr>
                  <w:r w:rsidRPr="002047B0">
                    <w:rPr>
                      <w:rFonts w:ascii="Times New Roman" w:eastAsia="Calibri" w:hAnsi="Times New Roman" w:cs="Times New Roman"/>
                      <w:sz w:val="24"/>
                      <w:szCs w:val="24"/>
                      <w:lang w:eastAsia="ru-RU"/>
                    </w:rPr>
                    <w:t>Оз. рожь +</w:t>
                  </w:r>
                  <w:proofErr w:type="gramStart"/>
                  <w:r w:rsidRPr="002047B0">
                    <w:rPr>
                      <w:rFonts w:ascii="Times New Roman" w:eastAsia="Calibri" w:hAnsi="Times New Roman" w:cs="Times New Roman"/>
                      <w:sz w:val="24"/>
                      <w:szCs w:val="24"/>
                      <w:lang w:eastAsia="ru-RU"/>
                    </w:rPr>
                    <w:t>пожнивные</w:t>
                  </w:r>
                  <w:proofErr w:type="gramEnd"/>
                </w:p>
                <w:p w:rsidR="002047B0" w:rsidRPr="002047B0" w:rsidRDefault="002047B0" w:rsidP="00177B85">
                  <w:pPr>
                    <w:spacing w:after="0" w:line="240" w:lineRule="auto"/>
                    <w:jc w:val="both"/>
                    <w:rPr>
                      <w:rFonts w:ascii="Times New Roman" w:eastAsia="Calibri" w:hAnsi="Times New Roman" w:cs="Times New Roman"/>
                      <w:sz w:val="24"/>
                      <w:szCs w:val="24"/>
                      <w:lang w:eastAsia="ru-RU"/>
                    </w:rPr>
                  </w:pPr>
                  <w:r w:rsidRPr="002047B0">
                    <w:rPr>
                      <w:rFonts w:ascii="Times New Roman" w:eastAsia="Calibri" w:hAnsi="Times New Roman" w:cs="Times New Roman"/>
                      <w:sz w:val="24"/>
                      <w:szCs w:val="24"/>
                      <w:lang w:eastAsia="ru-RU"/>
                    </w:rPr>
                    <w:t>Кукуруза, картофель</w:t>
                  </w:r>
                </w:p>
                <w:p w:rsidR="002047B0" w:rsidRPr="002047B0" w:rsidRDefault="002047B0" w:rsidP="00177B85">
                  <w:pPr>
                    <w:spacing w:after="0" w:line="240" w:lineRule="auto"/>
                    <w:jc w:val="both"/>
                    <w:rPr>
                      <w:rFonts w:ascii="Times New Roman" w:eastAsia="Calibri" w:hAnsi="Times New Roman" w:cs="Times New Roman"/>
                      <w:sz w:val="24"/>
                      <w:szCs w:val="24"/>
                      <w:lang w:eastAsia="ru-RU"/>
                    </w:rPr>
                  </w:pPr>
                  <w:r w:rsidRPr="002047B0">
                    <w:rPr>
                      <w:rFonts w:ascii="Times New Roman" w:eastAsia="Calibri" w:hAnsi="Times New Roman" w:cs="Times New Roman"/>
                      <w:sz w:val="24"/>
                      <w:szCs w:val="24"/>
                      <w:lang w:eastAsia="ru-RU"/>
                    </w:rPr>
                    <w:t>Овес</w:t>
                  </w:r>
                </w:p>
                <w:p w:rsidR="002047B0" w:rsidRPr="002047B0" w:rsidRDefault="002047B0" w:rsidP="00177B85">
                  <w:pPr>
                    <w:spacing w:after="0" w:line="240" w:lineRule="auto"/>
                    <w:jc w:val="both"/>
                    <w:rPr>
                      <w:rFonts w:ascii="Times New Roman" w:eastAsia="Calibri" w:hAnsi="Times New Roman" w:cs="Times New Roman"/>
                      <w:sz w:val="24"/>
                      <w:szCs w:val="24"/>
                      <w:lang w:eastAsia="ru-RU"/>
                    </w:rPr>
                  </w:pPr>
                </w:p>
                <w:tbl>
                  <w:tblPr>
                    <w:tblW w:w="4785" w:type="dxa"/>
                    <w:tblLayout w:type="fixed"/>
                    <w:tblLook w:val="01E0" w:firstRow="1" w:lastRow="1" w:firstColumn="1" w:lastColumn="1" w:noHBand="0" w:noVBand="0"/>
                  </w:tblPr>
                  <w:tblGrid>
                    <w:gridCol w:w="4785"/>
                  </w:tblGrid>
                  <w:tr w:rsidR="002047B0" w:rsidRPr="002047B0" w:rsidTr="003611CD">
                    <w:trPr>
                      <w:trHeight w:val="1575"/>
                    </w:trPr>
                    <w:tc>
                      <w:tcPr>
                        <w:tcW w:w="4785" w:type="dxa"/>
                        <w:tcBorders>
                          <w:bottom w:val="nil"/>
                          <w:right w:val="nil"/>
                        </w:tcBorders>
                      </w:tcPr>
                      <w:p w:rsidR="002047B0" w:rsidRPr="002047B0" w:rsidRDefault="002047B0" w:rsidP="00177B85">
                        <w:pPr>
                          <w:spacing w:after="0" w:line="240" w:lineRule="auto"/>
                          <w:jc w:val="both"/>
                          <w:rPr>
                            <w:rFonts w:ascii="Times New Roman" w:eastAsia="Calibri" w:hAnsi="Times New Roman" w:cs="Times New Roman"/>
                            <w:sz w:val="24"/>
                            <w:szCs w:val="24"/>
                            <w:lang w:eastAsia="ru-RU"/>
                          </w:rPr>
                        </w:pPr>
                        <w:r w:rsidRPr="002047B0">
                          <w:rPr>
                            <w:rFonts w:ascii="Times New Roman" w:eastAsia="Calibri" w:hAnsi="Times New Roman" w:cs="Times New Roman"/>
                            <w:sz w:val="24"/>
                            <w:szCs w:val="24"/>
                            <w:lang w:eastAsia="ru-RU"/>
                          </w:rPr>
                          <w:t>Занятый пар</w:t>
                        </w:r>
                      </w:p>
                      <w:p w:rsidR="002047B0" w:rsidRPr="002047B0" w:rsidRDefault="002047B0" w:rsidP="00177B85">
                        <w:pPr>
                          <w:spacing w:after="0" w:line="240" w:lineRule="auto"/>
                          <w:jc w:val="both"/>
                          <w:rPr>
                            <w:rFonts w:ascii="Times New Roman" w:eastAsia="Calibri" w:hAnsi="Times New Roman" w:cs="Times New Roman"/>
                            <w:sz w:val="24"/>
                            <w:szCs w:val="24"/>
                            <w:lang w:eastAsia="ru-RU"/>
                          </w:rPr>
                        </w:pPr>
                        <w:r w:rsidRPr="002047B0">
                          <w:rPr>
                            <w:rFonts w:ascii="Times New Roman" w:eastAsia="Calibri" w:hAnsi="Times New Roman" w:cs="Times New Roman"/>
                            <w:sz w:val="24"/>
                            <w:szCs w:val="24"/>
                            <w:lang w:eastAsia="ru-RU"/>
                          </w:rPr>
                          <w:t xml:space="preserve"> Озимые + пожнивные</w:t>
                        </w:r>
                      </w:p>
                      <w:p w:rsidR="002047B0" w:rsidRPr="002047B0" w:rsidRDefault="002047B0" w:rsidP="00177B85">
                        <w:pPr>
                          <w:spacing w:after="0" w:line="240" w:lineRule="auto"/>
                          <w:jc w:val="both"/>
                          <w:rPr>
                            <w:rFonts w:ascii="Times New Roman" w:eastAsia="Calibri" w:hAnsi="Times New Roman" w:cs="Times New Roman"/>
                            <w:sz w:val="24"/>
                            <w:szCs w:val="24"/>
                            <w:lang w:eastAsia="ru-RU"/>
                          </w:rPr>
                        </w:pPr>
                        <w:r w:rsidRPr="002047B0">
                          <w:rPr>
                            <w:rFonts w:ascii="Times New Roman" w:eastAsia="Calibri" w:hAnsi="Times New Roman" w:cs="Times New Roman"/>
                            <w:sz w:val="24"/>
                            <w:szCs w:val="24"/>
                            <w:lang w:eastAsia="ru-RU"/>
                          </w:rPr>
                          <w:t xml:space="preserve"> Кукуруза, картофель</w:t>
                        </w:r>
                      </w:p>
                      <w:p w:rsidR="002047B0" w:rsidRPr="002047B0" w:rsidRDefault="002047B0" w:rsidP="00177B85">
                        <w:pPr>
                          <w:spacing w:after="0" w:line="240" w:lineRule="auto"/>
                          <w:jc w:val="both"/>
                          <w:rPr>
                            <w:rFonts w:ascii="Times New Roman" w:eastAsia="Calibri" w:hAnsi="Times New Roman" w:cs="Times New Roman"/>
                            <w:sz w:val="24"/>
                            <w:szCs w:val="24"/>
                            <w:lang w:eastAsia="ru-RU"/>
                          </w:rPr>
                        </w:pPr>
                        <w:r w:rsidRPr="002047B0">
                          <w:rPr>
                            <w:rFonts w:ascii="Times New Roman" w:eastAsia="Calibri" w:hAnsi="Times New Roman" w:cs="Times New Roman"/>
                            <w:sz w:val="24"/>
                            <w:szCs w:val="24"/>
                            <w:lang w:eastAsia="ru-RU"/>
                          </w:rPr>
                          <w:t xml:space="preserve"> Ячмень</w:t>
                        </w:r>
                      </w:p>
                      <w:p w:rsidR="002047B0" w:rsidRPr="002047B0" w:rsidRDefault="002047B0" w:rsidP="00177B85">
                        <w:pPr>
                          <w:spacing w:after="0" w:line="240" w:lineRule="auto"/>
                          <w:jc w:val="both"/>
                          <w:rPr>
                            <w:rFonts w:ascii="Times New Roman" w:eastAsia="Calibri" w:hAnsi="Times New Roman" w:cs="Times New Roman"/>
                            <w:sz w:val="24"/>
                            <w:szCs w:val="24"/>
                            <w:lang w:eastAsia="ru-RU"/>
                          </w:rPr>
                        </w:pPr>
                        <w:r w:rsidRPr="002047B0">
                          <w:rPr>
                            <w:rFonts w:ascii="Times New Roman" w:eastAsia="Calibri" w:hAnsi="Times New Roman" w:cs="Times New Roman"/>
                            <w:sz w:val="24"/>
                            <w:szCs w:val="24"/>
                            <w:lang w:eastAsia="ru-RU"/>
                          </w:rPr>
                          <w:t xml:space="preserve"> Клевер</w:t>
                        </w:r>
                      </w:p>
                      <w:p w:rsidR="002047B0" w:rsidRPr="002047B0" w:rsidRDefault="002047B0" w:rsidP="00177B85">
                        <w:pPr>
                          <w:spacing w:after="0" w:line="240" w:lineRule="auto"/>
                          <w:jc w:val="both"/>
                          <w:rPr>
                            <w:rFonts w:ascii="Times New Roman" w:eastAsia="Calibri" w:hAnsi="Times New Roman" w:cs="Times New Roman"/>
                            <w:sz w:val="24"/>
                            <w:szCs w:val="24"/>
                            <w:lang w:eastAsia="ru-RU"/>
                          </w:rPr>
                        </w:pPr>
                        <w:r w:rsidRPr="002047B0">
                          <w:rPr>
                            <w:rFonts w:ascii="Times New Roman" w:eastAsia="Calibri" w:hAnsi="Times New Roman" w:cs="Times New Roman"/>
                            <w:sz w:val="24"/>
                            <w:szCs w:val="24"/>
                            <w:lang w:eastAsia="ru-RU"/>
                          </w:rPr>
                          <w:t xml:space="preserve"> Озимые</w:t>
                        </w:r>
                      </w:p>
                      <w:p w:rsidR="002047B0" w:rsidRPr="002047B0" w:rsidRDefault="002047B0" w:rsidP="00177B85">
                        <w:pPr>
                          <w:spacing w:after="0" w:line="240" w:lineRule="auto"/>
                          <w:jc w:val="both"/>
                          <w:rPr>
                            <w:rFonts w:ascii="Times New Roman" w:eastAsia="Calibri" w:hAnsi="Times New Roman" w:cs="Times New Roman"/>
                            <w:sz w:val="24"/>
                            <w:szCs w:val="24"/>
                            <w:lang w:eastAsia="ru-RU"/>
                          </w:rPr>
                        </w:pPr>
                        <w:proofErr w:type="gramStart"/>
                        <w:r w:rsidRPr="002047B0">
                          <w:rPr>
                            <w:rFonts w:ascii="Times New Roman" w:eastAsia="Calibri" w:hAnsi="Times New Roman" w:cs="Times New Roman"/>
                            <w:sz w:val="24"/>
                            <w:szCs w:val="24"/>
                            <w:lang w:eastAsia="ru-RU"/>
                          </w:rPr>
                          <w:t>З</w:t>
                        </w:r>
                        <w:proofErr w:type="gramEnd"/>
                        <w:r w:rsidRPr="002047B0">
                          <w:rPr>
                            <w:rFonts w:ascii="Times New Roman" w:eastAsia="Calibri" w:hAnsi="Times New Roman" w:cs="Times New Roman"/>
                            <w:sz w:val="24"/>
                            <w:szCs w:val="24"/>
                            <w:lang w:eastAsia="ru-RU"/>
                          </w:rPr>
                          <w:t>/бобовые, овес</w:t>
                        </w:r>
                      </w:p>
                    </w:tc>
                  </w:tr>
                </w:tbl>
                <w:p w:rsidR="002047B0" w:rsidRPr="002047B0" w:rsidRDefault="002047B0" w:rsidP="00177B85">
                  <w:pPr>
                    <w:spacing w:after="0" w:line="240" w:lineRule="auto"/>
                    <w:jc w:val="both"/>
                    <w:rPr>
                      <w:rFonts w:ascii="Times New Roman" w:eastAsia="Calibri" w:hAnsi="Times New Roman" w:cs="Times New Roman"/>
                      <w:sz w:val="24"/>
                      <w:szCs w:val="24"/>
                      <w:lang w:eastAsia="ru-RU"/>
                    </w:rPr>
                  </w:pPr>
                </w:p>
              </w:tc>
            </w:tr>
          </w:tbl>
          <w:p w:rsidR="002047B0" w:rsidRPr="002047B0" w:rsidRDefault="002047B0" w:rsidP="00177B85">
            <w:pPr>
              <w:spacing w:after="0" w:line="240" w:lineRule="auto"/>
              <w:jc w:val="both"/>
              <w:rPr>
                <w:rFonts w:ascii="Times New Roman" w:eastAsia="Calibri" w:hAnsi="Times New Roman" w:cs="Times New Roman"/>
                <w:sz w:val="24"/>
                <w:szCs w:val="24"/>
                <w:lang w:eastAsia="ru-RU"/>
              </w:rPr>
            </w:pPr>
          </w:p>
        </w:tc>
        <w:tc>
          <w:tcPr>
            <w:tcW w:w="543" w:type="dxa"/>
          </w:tcPr>
          <w:p w:rsidR="002047B0" w:rsidRPr="002047B0" w:rsidRDefault="002047B0" w:rsidP="00177B85">
            <w:pPr>
              <w:spacing w:after="0" w:line="240" w:lineRule="auto"/>
              <w:jc w:val="both"/>
              <w:rPr>
                <w:rFonts w:ascii="Times New Roman" w:eastAsia="Calibri" w:hAnsi="Times New Roman" w:cs="Times New Roman"/>
                <w:sz w:val="24"/>
                <w:szCs w:val="24"/>
                <w:lang w:eastAsia="ru-RU"/>
              </w:rPr>
            </w:pPr>
            <w:r w:rsidRPr="002047B0">
              <w:rPr>
                <w:rFonts w:ascii="Times New Roman" w:eastAsia="Calibri" w:hAnsi="Times New Roman" w:cs="Times New Roman"/>
                <w:sz w:val="24"/>
                <w:szCs w:val="24"/>
                <w:lang w:eastAsia="ru-RU"/>
              </w:rPr>
              <w:t>1.</w:t>
            </w:r>
          </w:p>
          <w:p w:rsidR="002047B0" w:rsidRPr="002047B0" w:rsidRDefault="002047B0" w:rsidP="00177B85">
            <w:pPr>
              <w:spacing w:after="0" w:line="240" w:lineRule="auto"/>
              <w:jc w:val="both"/>
              <w:rPr>
                <w:rFonts w:ascii="Times New Roman" w:eastAsia="Calibri" w:hAnsi="Times New Roman" w:cs="Times New Roman"/>
                <w:sz w:val="24"/>
                <w:szCs w:val="24"/>
                <w:lang w:eastAsia="ru-RU"/>
              </w:rPr>
            </w:pPr>
            <w:r w:rsidRPr="002047B0">
              <w:rPr>
                <w:rFonts w:ascii="Times New Roman" w:eastAsia="Calibri" w:hAnsi="Times New Roman" w:cs="Times New Roman"/>
                <w:sz w:val="24"/>
                <w:szCs w:val="24"/>
                <w:lang w:eastAsia="ru-RU"/>
              </w:rPr>
              <w:t>2.</w:t>
            </w:r>
          </w:p>
          <w:p w:rsidR="002047B0" w:rsidRPr="002047B0" w:rsidRDefault="002047B0" w:rsidP="00177B85">
            <w:pPr>
              <w:spacing w:after="0" w:line="240" w:lineRule="auto"/>
              <w:jc w:val="both"/>
              <w:rPr>
                <w:rFonts w:ascii="Times New Roman" w:eastAsia="Calibri" w:hAnsi="Times New Roman" w:cs="Times New Roman"/>
                <w:sz w:val="24"/>
                <w:szCs w:val="24"/>
                <w:lang w:eastAsia="ru-RU"/>
              </w:rPr>
            </w:pPr>
            <w:r w:rsidRPr="002047B0">
              <w:rPr>
                <w:rFonts w:ascii="Times New Roman" w:eastAsia="Calibri" w:hAnsi="Times New Roman" w:cs="Times New Roman"/>
                <w:sz w:val="24"/>
                <w:szCs w:val="24"/>
                <w:lang w:eastAsia="ru-RU"/>
              </w:rPr>
              <w:t>3..4.</w:t>
            </w:r>
          </w:p>
          <w:p w:rsidR="002047B0" w:rsidRPr="002047B0" w:rsidRDefault="002047B0" w:rsidP="00177B85">
            <w:pPr>
              <w:spacing w:after="0" w:line="240" w:lineRule="auto"/>
              <w:jc w:val="both"/>
              <w:rPr>
                <w:rFonts w:ascii="Times New Roman" w:eastAsia="Calibri" w:hAnsi="Times New Roman" w:cs="Times New Roman"/>
                <w:sz w:val="24"/>
                <w:szCs w:val="24"/>
                <w:lang w:eastAsia="ru-RU"/>
              </w:rPr>
            </w:pPr>
            <w:r w:rsidRPr="002047B0">
              <w:rPr>
                <w:rFonts w:ascii="Times New Roman" w:eastAsia="Calibri" w:hAnsi="Times New Roman" w:cs="Times New Roman"/>
                <w:sz w:val="24"/>
                <w:szCs w:val="24"/>
                <w:lang w:eastAsia="ru-RU"/>
              </w:rPr>
              <w:t>5.</w:t>
            </w:r>
          </w:p>
          <w:p w:rsidR="002047B0" w:rsidRPr="002047B0" w:rsidRDefault="002047B0" w:rsidP="00177B85">
            <w:pPr>
              <w:spacing w:after="0" w:line="240" w:lineRule="auto"/>
              <w:jc w:val="both"/>
              <w:rPr>
                <w:rFonts w:ascii="Times New Roman" w:eastAsia="Calibri" w:hAnsi="Times New Roman" w:cs="Times New Roman"/>
                <w:sz w:val="24"/>
                <w:szCs w:val="24"/>
                <w:lang w:eastAsia="ru-RU"/>
              </w:rPr>
            </w:pPr>
          </w:p>
          <w:p w:rsidR="002047B0" w:rsidRPr="002047B0" w:rsidRDefault="002047B0" w:rsidP="00177B85">
            <w:pPr>
              <w:spacing w:after="0" w:line="240" w:lineRule="auto"/>
              <w:jc w:val="both"/>
              <w:rPr>
                <w:rFonts w:ascii="Times New Roman" w:eastAsia="Calibri" w:hAnsi="Times New Roman" w:cs="Times New Roman"/>
                <w:sz w:val="24"/>
                <w:szCs w:val="24"/>
                <w:lang w:eastAsia="ru-RU"/>
              </w:rPr>
            </w:pPr>
            <w:r w:rsidRPr="002047B0">
              <w:rPr>
                <w:rFonts w:ascii="Times New Roman" w:eastAsia="Calibri" w:hAnsi="Times New Roman" w:cs="Times New Roman"/>
                <w:sz w:val="24"/>
                <w:szCs w:val="24"/>
                <w:lang w:eastAsia="ru-RU"/>
              </w:rPr>
              <w:t>1.</w:t>
            </w:r>
          </w:p>
          <w:p w:rsidR="002047B0" w:rsidRPr="002047B0" w:rsidRDefault="002047B0" w:rsidP="00177B85">
            <w:pPr>
              <w:spacing w:after="0" w:line="240" w:lineRule="auto"/>
              <w:jc w:val="both"/>
              <w:rPr>
                <w:rFonts w:ascii="Times New Roman" w:eastAsia="Calibri" w:hAnsi="Times New Roman" w:cs="Times New Roman"/>
                <w:sz w:val="24"/>
                <w:szCs w:val="24"/>
                <w:lang w:eastAsia="ru-RU"/>
              </w:rPr>
            </w:pPr>
            <w:r w:rsidRPr="002047B0">
              <w:rPr>
                <w:rFonts w:ascii="Times New Roman" w:eastAsia="Calibri" w:hAnsi="Times New Roman" w:cs="Times New Roman"/>
                <w:sz w:val="24"/>
                <w:szCs w:val="24"/>
                <w:lang w:eastAsia="ru-RU"/>
              </w:rPr>
              <w:t>2.</w:t>
            </w:r>
          </w:p>
          <w:p w:rsidR="002047B0" w:rsidRPr="002047B0" w:rsidRDefault="002047B0" w:rsidP="00177B85">
            <w:pPr>
              <w:spacing w:after="0" w:line="240" w:lineRule="auto"/>
              <w:jc w:val="both"/>
              <w:rPr>
                <w:rFonts w:ascii="Times New Roman" w:eastAsia="Calibri" w:hAnsi="Times New Roman" w:cs="Times New Roman"/>
                <w:sz w:val="24"/>
                <w:szCs w:val="24"/>
                <w:lang w:eastAsia="ru-RU"/>
              </w:rPr>
            </w:pPr>
            <w:r w:rsidRPr="002047B0">
              <w:rPr>
                <w:rFonts w:ascii="Times New Roman" w:eastAsia="Calibri" w:hAnsi="Times New Roman" w:cs="Times New Roman"/>
                <w:sz w:val="24"/>
                <w:szCs w:val="24"/>
                <w:lang w:eastAsia="ru-RU"/>
              </w:rPr>
              <w:t>3.</w:t>
            </w:r>
          </w:p>
          <w:p w:rsidR="002047B0" w:rsidRPr="002047B0" w:rsidRDefault="002047B0" w:rsidP="00177B85">
            <w:pPr>
              <w:spacing w:after="0" w:line="240" w:lineRule="auto"/>
              <w:jc w:val="both"/>
              <w:rPr>
                <w:rFonts w:ascii="Times New Roman" w:eastAsia="Calibri" w:hAnsi="Times New Roman" w:cs="Times New Roman"/>
                <w:sz w:val="24"/>
                <w:szCs w:val="24"/>
                <w:lang w:eastAsia="ru-RU"/>
              </w:rPr>
            </w:pPr>
            <w:r w:rsidRPr="002047B0">
              <w:rPr>
                <w:rFonts w:ascii="Times New Roman" w:eastAsia="Calibri" w:hAnsi="Times New Roman" w:cs="Times New Roman"/>
                <w:sz w:val="24"/>
                <w:szCs w:val="24"/>
                <w:lang w:eastAsia="ru-RU"/>
              </w:rPr>
              <w:t>4.</w:t>
            </w:r>
          </w:p>
          <w:p w:rsidR="002047B0" w:rsidRPr="002047B0" w:rsidRDefault="002047B0" w:rsidP="00177B85">
            <w:pPr>
              <w:spacing w:after="0" w:line="240" w:lineRule="auto"/>
              <w:jc w:val="both"/>
              <w:rPr>
                <w:rFonts w:ascii="Times New Roman" w:eastAsia="Calibri" w:hAnsi="Times New Roman" w:cs="Times New Roman"/>
                <w:sz w:val="24"/>
                <w:szCs w:val="24"/>
                <w:lang w:eastAsia="ru-RU"/>
              </w:rPr>
            </w:pPr>
            <w:r w:rsidRPr="002047B0">
              <w:rPr>
                <w:rFonts w:ascii="Times New Roman" w:eastAsia="Calibri" w:hAnsi="Times New Roman" w:cs="Times New Roman"/>
                <w:sz w:val="24"/>
                <w:szCs w:val="24"/>
                <w:lang w:eastAsia="ru-RU"/>
              </w:rPr>
              <w:t>5.</w:t>
            </w:r>
          </w:p>
          <w:p w:rsidR="002047B0" w:rsidRPr="002047B0" w:rsidRDefault="002047B0" w:rsidP="00177B85">
            <w:pPr>
              <w:spacing w:after="0" w:line="240" w:lineRule="auto"/>
              <w:jc w:val="both"/>
              <w:rPr>
                <w:rFonts w:ascii="Times New Roman" w:eastAsia="Calibri" w:hAnsi="Times New Roman" w:cs="Times New Roman"/>
                <w:sz w:val="24"/>
                <w:szCs w:val="24"/>
                <w:lang w:eastAsia="ru-RU"/>
              </w:rPr>
            </w:pPr>
            <w:r w:rsidRPr="002047B0">
              <w:rPr>
                <w:rFonts w:ascii="Times New Roman" w:eastAsia="Calibri" w:hAnsi="Times New Roman" w:cs="Times New Roman"/>
                <w:sz w:val="24"/>
                <w:szCs w:val="24"/>
                <w:lang w:eastAsia="ru-RU"/>
              </w:rPr>
              <w:t>6.</w:t>
            </w:r>
          </w:p>
          <w:p w:rsidR="002047B0" w:rsidRPr="002047B0" w:rsidRDefault="002047B0" w:rsidP="00177B85">
            <w:pPr>
              <w:spacing w:after="0" w:line="240" w:lineRule="auto"/>
              <w:jc w:val="both"/>
              <w:rPr>
                <w:rFonts w:ascii="Times New Roman" w:eastAsia="Calibri" w:hAnsi="Times New Roman" w:cs="Times New Roman"/>
                <w:sz w:val="24"/>
                <w:szCs w:val="24"/>
                <w:lang w:eastAsia="ru-RU"/>
              </w:rPr>
            </w:pPr>
          </w:p>
          <w:p w:rsidR="002047B0" w:rsidRPr="002047B0" w:rsidRDefault="002047B0" w:rsidP="00177B85">
            <w:pPr>
              <w:spacing w:after="0" w:line="240" w:lineRule="auto"/>
              <w:jc w:val="both"/>
              <w:rPr>
                <w:rFonts w:ascii="Times New Roman" w:eastAsia="Calibri" w:hAnsi="Times New Roman" w:cs="Times New Roman"/>
                <w:sz w:val="24"/>
                <w:szCs w:val="24"/>
                <w:lang w:eastAsia="ru-RU"/>
              </w:rPr>
            </w:pPr>
          </w:p>
        </w:tc>
        <w:tc>
          <w:tcPr>
            <w:tcW w:w="3769" w:type="dxa"/>
          </w:tcPr>
          <w:tbl>
            <w:tblPr>
              <w:tblW w:w="4785" w:type="dxa"/>
              <w:tblInd w:w="5" w:type="dxa"/>
              <w:tblLayout w:type="fixed"/>
              <w:tblLook w:val="01E0" w:firstRow="1" w:lastRow="1" w:firstColumn="1" w:lastColumn="1" w:noHBand="0" w:noVBand="0"/>
            </w:tblPr>
            <w:tblGrid>
              <w:gridCol w:w="4570"/>
              <w:gridCol w:w="215"/>
            </w:tblGrid>
            <w:tr w:rsidR="002047B0" w:rsidRPr="002047B0" w:rsidTr="003611CD">
              <w:trPr>
                <w:gridAfter w:val="1"/>
                <w:wAfter w:w="107" w:type="dxa"/>
              </w:trPr>
              <w:tc>
                <w:tcPr>
                  <w:tcW w:w="4570" w:type="dxa"/>
                  <w:tcBorders>
                    <w:top w:val="single" w:sz="4" w:space="0" w:color="auto"/>
                  </w:tcBorders>
                </w:tcPr>
                <w:p w:rsidR="002047B0" w:rsidRPr="002047B0" w:rsidRDefault="002047B0" w:rsidP="00177B85">
                  <w:pPr>
                    <w:spacing w:after="0" w:line="240" w:lineRule="auto"/>
                    <w:jc w:val="both"/>
                    <w:rPr>
                      <w:rFonts w:ascii="Times New Roman" w:eastAsia="Calibri" w:hAnsi="Times New Roman" w:cs="Times New Roman"/>
                      <w:sz w:val="24"/>
                      <w:szCs w:val="24"/>
                      <w:lang w:eastAsia="ru-RU"/>
                    </w:rPr>
                  </w:pPr>
                  <w:r w:rsidRPr="002047B0">
                    <w:rPr>
                      <w:rFonts w:ascii="Times New Roman" w:eastAsia="Calibri" w:hAnsi="Times New Roman" w:cs="Times New Roman"/>
                      <w:sz w:val="24"/>
                      <w:szCs w:val="24"/>
                      <w:lang w:eastAsia="ru-RU"/>
                    </w:rPr>
                    <w:t xml:space="preserve">Оз. </w:t>
                  </w:r>
                  <w:proofErr w:type="spellStart"/>
                  <w:r w:rsidRPr="002047B0">
                    <w:rPr>
                      <w:rFonts w:ascii="Times New Roman" w:eastAsia="Calibri" w:hAnsi="Times New Roman" w:cs="Times New Roman"/>
                      <w:sz w:val="24"/>
                      <w:szCs w:val="24"/>
                      <w:lang w:eastAsia="ru-RU"/>
                    </w:rPr>
                    <w:t>роожь</w:t>
                  </w:r>
                  <w:proofErr w:type="spellEnd"/>
                  <w:r w:rsidRPr="002047B0">
                    <w:rPr>
                      <w:rFonts w:ascii="Times New Roman" w:eastAsia="Calibri" w:hAnsi="Times New Roman" w:cs="Times New Roman"/>
                      <w:sz w:val="24"/>
                      <w:szCs w:val="24"/>
                      <w:lang w:eastAsia="ru-RU"/>
                    </w:rPr>
                    <w:t xml:space="preserve"> з/</w:t>
                  </w:r>
                  <w:proofErr w:type="gramStart"/>
                  <w:r w:rsidRPr="002047B0">
                    <w:rPr>
                      <w:rFonts w:ascii="Times New Roman" w:eastAsia="Calibri" w:hAnsi="Times New Roman" w:cs="Times New Roman"/>
                      <w:sz w:val="24"/>
                      <w:szCs w:val="24"/>
                      <w:lang w:eastAsia="ru-RU"/>
                    </w:rPr>
                    <w:t>к</w:t>
                  </w:r>
                  <w:proofErr w:type="gramEnd"/>
                  <w:r w:rsidRPr="002047B0">
                    <w:rPr>
                      <w:rFonts w:ascii="Times New Roman" w:eastAsia="Calibri" w:hAnsi="Times New Roman" w:cs="Times New Roman"/>
                      <w:sz w:val="24"/>
                      <w:szCs w:val="24"/>
                      <w:lang w:eastAsia="ru-RU"/>
                    </w:rPr>
                    <w:t xml:space="preserve">, </w:t>
                  </w:r>
                  <w:proofErr w:type="spellStart"/>
                  <w:r w:rsidRPr="002047B0">
                    <w:rPr>
                      <w:rFonts w:ascii="Times New Roman" w:eastAsia="Calibri" w:hAnsi="Times New Roman" w:cs="Times New Roman"/>
                      <w:sz w:val="24"/>
                      <w:szCs w:val="24"/>
                      <w:lang w:eastAsia="ru-RU"/>
                    </w:rPr>
                    <w:t>выпас+б-зл</w:t>
                  </w:r>
                  <w:proofErr w:type="spellEnd"/>
                  <w:r w:rsidRPr="002047B0">
                    <w:rPr>
                      <w:rFonts w:ascii="Times New Roman" w:eastAsia="Calibri" w:hAnsi="Times New Roman" w:cs="Times New Roman"/>
                      <w:sz w:val="24"/>
                      <w:szCs w:val="24"/>
                      <w:lang w:eastAsia="ru-RU"/>
                    </w:rPr>
                    <w:t>. травы</w:t>
                  </w:r>
                </w:p>
              </w:tc>
            </w:tr>
            <w:tr w:rsidR="002047B0" w:rsidRPr="002047B0" w:rsidTr="003611CD">
              <w:trPr>
                <w:gridAfter w:val="1"/>
                <w:wAfter w:w="107" w:type="dxa"/>
              </w:trPr>
              <w:tc>
                <w:tcPr>
                  <w:tcW w:w="4570" w:type="dxa"/>
                </w:tcPr>
                <w:p w:rsidR="002047B0" w:rsidRPr="002047B0" w:rsidRDefault="002047B0" w:rsidP="00177B85">
                  <w:pPr>
                    <w:spacing w:after="0" w:line="240" w:lineRule="auto"/>
                    <w:jc w:val="both"/>
                    <w:rPr>
                      <w:rFonts w:ascii="Times New Roman" w:eastAsia="Calibri" w:hAnsi="Times New Roman" w:cs="Times New Roman"/>
                      <w:sz w:val="24"/>
                      <w:szCs w:val="24"/>
                      <w:lang w:eastAsia="ru-RU"/>
                    </w:rPr>
                  </w:pPr>
                  <w:r w:rsidRPr="002047B0">
                    <w:rPr>
                      <w:rFonts w:ascii="Times New Roman" w:eastAsia="Calibri" w:hAnsi="Times New Roman" w:cs="Times New Roman"/>
                      <w:sz w:val="24"/>
                      <w:szCs w:val="24"/>
                      <w:lang w:eastAsia="ru-RU"/>
                    </w:rPr>
                    <w:t xml:space="preserve"> Оз. рожь + </w:t>
                  </w:r>
                  <w:proofErr w:type="gramStart"/>
                  <w:r w:rsidRPr="002047B0">
                    <w:rPr>
                      <w:rFonts w:ascii="Times New Roman" w:eastAsia="Calibri" w:hAnsi="Times New Roman" w:cs="Times New Roman"/>
                      <w:sz w:val="24"/>
                      <w:szCs w:val="24"/>
                      <w:lang w:eastAsia="ru-RU"/>
                    </w:rPr>
                    <w:t>пожнивные</w:t>
                  </w:r>
                  <w:proofErr w:type="gramEnd"/>
                </w:p>
              </w:tc>
            </w:tr>
            <w:tr w:rsidR="002047B0" w:rsidRPr="002047B0" w:rsidTr="003611CD">
              <w:trPr>
                <w:gridAfter w:val="1"/>
                <w:wAfter w:w="107" w:type="dxa"/>
              </w:trPr>
              <w:tc>
                <w:tcPr>
                  <w:tcW w:w="4570" w:type="dxa"/>
                </w:tcPr>
                <w:p w:rsidR="002047B0" w:rsidRPr="002047B0" w:rsidRDefault="002047B0" w:rsidP="00177B85">
                  <w:pPr>
                    <w:spacing w:after="0" w:line="240" w:lineRule="auto"/>
                    <w:jc w:val="both"/>
                    <w:rPr>
                      <w:rFonts w:ascii="Times New Roman" w:eastAsia="Calibri" w:hAnsi="Times New Roman" w:cs="Times New Roman"/>
                      <w:sz w:val="24"/>
                      <w:szCs w:val="24"/>
                      <w:lang w:eastAsia="ru-RU"/>
                    </w:rPr>
                  </w:pPr>
                  <w:r w:rsidRPr="002047B0">
                    <w:rPr>
                      <w:rFonts w:ascii="Times New Roman" w:eastAsia="Calibri" w:hAnsi="Times New Roman" w:cs="Times New Roman"/>
                      <w:sz w:val="24"/>
                      <w:szCs w:val="24"/>
                      <w:lang w:eastAsia="ru-RU"/>
                    </w:rPr>
                    <w:t xml:space="preserve"> Кукуруза, картофель</w:t>
                  </w:r>
                </w:p>
              </w:tc>
            </w:tr>
            <w:tr w:rsidR="002047B0" w:rsidRPr="002047B0" w:rsidTr="003611CD">
              <w:trPr>
                <w:gridAfter w:val="1"/>
                <w:wAfter w:w="107" w:type="dxa"/>
              </w:trPr>
              <w:tc>
                <w:tcPr>
                  <w:tcW w:w="4570" w:type="dxa"/>
                </w:tcPr>
                <w:p w:rsidR="002047B0" w:rsidRPr="002047B0" w:rsidRDefault="002047B0" w:rsidP="00177B85">
                  <w:pPr>
                    <w:spacing w:after="0" w:line="240" w:lineRule="auto"/>
                    <w:jc w:val="both"/>
                    <w:rPr>
                      <w:rFonts w:ascii="Times New Roman" w:eastAsia="Calibri" w:hAnsi="Times New Roman" w:cs="Times New Roman"/>
                      <w:sz w:val="24"/>
                      <w:szCs w:val="24"/>
                      <w:lang w:eastAsia="ru-RU"/>
                    </w:rPr>
                  </w:pPr>
                  <w:r w:rsidRPr="002047B0">
                    <w:rPr>
                      <w:rFonts w:ascii="Times New Roman" w:eastAsia="Calibri" w:hAnsi="Times New Roman" w:cs="Times New Roman"/>
                      <w:sz w:val="24"/>
                      <w:szCs w:val="24"/>
                      <w:lang w:eastAsia="ru-RU"/>
                    </w:rPr>
                    <w:t>Ячмень</w:t>
                  </w:r>
                </w:p>
              </w:tc>
            </w:tr>
            <w:tr w:rsidR="002047B0" w:rsidRPr="002047B0" w:rsidTr="003611CD">
              <w:trPr>
                <w:gridAfter w:val="1"/>
                <w:wAfter w:w="107" w:type="dxa"/>
              </w:trPr>
              <w:tc>
                <w:tcPr>
                  <w:tcW w:w="4570" w:type="dxa"/>
                </w:tcPr>
                <w:p w:rsidR="002047B0" w:rsidRPr="002047B0" w:rsidRDefault="002047B0" w:rsidP="00177B85">
                  <w:pPr>
                    <w:spacing w:after="0" w:line="240" w:lineRule="auto"/>
                    <w:jc w:val="both"/>
                    <w:rPr>
                      <w:rFonts w:ascii="Times New Roman" w:eastAsia="Calibri" w:hAnsi="Times New Roman" w:cs="Times New Roman"/>
                      <w:sz w:val="24"/>
                      <w:szCs w:val="24"/>
                      <w:lang w:eastAsia="ru-RU"/>
                    </w:rPr>
                  </w:pPr>
                  <w:r w:rsidRPr="002047B0">
                    <w:rPr>
                      <w:rFonts w:ascii="Times New Roman" w:eastAsia="Calibri" w:hAnsi="Times New Roman" w:cs="Times New Roman"/>
                      <w:sz w:val="24"/>
                      <w:szCs w:val="24"/>
                      <w:lang w:eastAsia="ru-RU"/>
                    </w:rPr>
                    <w:t xml:space="preserve"> Овес, з/</w:t>
                  </w:r>
                  <w:proofErr w:type="gramStart"/>
                  <w:r w:rsidRPr="002047B0">
                    <w:rPr>
                      <w:rFonts w:ascii="Times New Roman" w:eastAsia="Calibri" w:hAnsi="Times New Roman" w:cs="Times New Roman"/>
                      <w:sz w:val="24"/>
                      <w:szCs w:val="24"/>
                      <w:lang w:eastAsia="ru-RU"/>
                    </w:rPr>
                    <w:t>бобовые</w:t>
                  </w:r>
                  <w:proofErr w:type="gramEnd"/>
                </w:p>
                <w:p w:rsidR="002047B0" w:rsidRPr="002047B0" w:rsidRDefault="002047B0" w:rsidP="00177B85">
                  <w:pPr>
                    <w:spacing w:after="0" w:line="240" w:lineRule="auto"/>
                    <w:jc w:val="both"/>
                    <w:rPr>
                      <w:rFonts w:ascii="Times New Roman" w:eastAsia="Calibri" w:hAnsi="Times New Roman" w:cs="Times New Roman"/>
                      <w:sz w:val="24"/>
                      <w:szCs w:val="24"/>
                      <w:lang w:eastAsia="ru-RU"/>
                    </w:rPr>
                  </w:pPr>
                </w:p>
              </w:tc>
            </w:tr>
            <w:tr w:rsidR="002047B0" w:rsidRPr="002047B0" w:rsidTr="003611CD">
              <w:tc>
                <w:tcPr>
                  <w:tcW w:w="4785" w:type="dxa"/>
                  <w:gridSpan w:val="2"/>
                </w:tcPr>
                <w:p w:rsidR="002047B0" w:rsidRPr="002047B0" w:rsidRDefault="002047B0" w:rsidP="00177B85">
                  <w:pPr>
                    <w:spacing w:after="0" w:line="240" w:lineRule="auto"/>
                    <w:jc w:val="both"/>
                    <w:rPr>
                      <w:rFonts w:ascii="Times New Roman" w:eastAsia="Calibri" w:hAnsi="Times New Roman" w:cs="Times New Roman"/>
                      <w:sz w:val="24"/>
                      <w:szCs w:val="24"/>
                      <w:lang w:eastAsia="ru-RU"/>
                    </w:rPr>
                  </w:pPr>
                  <w:r w:rsidRPr="002047B0">
                    <w:rPr>
                      <w:rFonts w:ascii="Times New Roman" w:eastAsia="Calibri" w:hAnsi="Times New Roman" w:cs="Times New Roman"/>
                      <w:sz w:val="24"/>
                      <w:szCs w:val="24"/>
                      <w:lang w:eastAsia="ru-RU"/>
                    </w:rPr>
                    <w:t xml:space="preserve"> Зернобобовые</w:t>
                  </w:r>
                </w:p>
              </w:tc>
            </w:tr>
            <w:tr w:rsidR="002047B0" w:rsidRPr="002047B0" w:rsidTr="003611CD">
              <w:tc>
                <w:tcPr>
                  <w:tcW w:w="4785" w:type="dxa"/>
                  <w:gridSpan w:val="2"/>
                </w:tcPr>
                <w:p w:rsidR="002047B0" w:rsidRPr="002047B0" w:rsidRDefault="002047B0" w:rsidP="00177B85">
                  <w:pPr>
                    <w:spacing w:after="0" w:line="240" w:lineRule="auto"/>
                    <w:jc w:val="both"/>
                    <w:rPr>
                      <w:rFonts w:ascii="Times New Roman" w:eastAsia="Calibri" w:hAnsi="Times New Roman" w:cs="Times New Roman"/>
                      <w:sz w:val="24"/>
                      <w:szCs w:val="24"/>
                      <w:lang w:eastAsia="ru-RU"/>
                    </w:rPr>
                  </w:pPr>
                  <w:r w:rsidRPr="002047B0">
                    <w:rPr>
                      <w:rFonts w:ascii="Times New Roman" w:eastAsia="Calibri" w:hAnsi="Times New Roman" w:cs="Times New Roman"/>
                      <w:sz w:val="24"/>
                      <w:szCs w:val="24"/>
                      <w:lang w:eastAsia="ru-RU"/>
                    </w:rPr>
                    <w:t>.Яровые зерновые</w:t>
                  </w:r>
                </w:p>
              </w:tc>
            </w:tr>
            <w:tr w:rsidR="002047B0" w:rsidRPr="002047B0" w:rsidTr="003611CD">
              <w:tc>
                <w:tcPr>
                  <w:tcW w:w="4785" w:type="dxa"/>
                  <w:gridSpan w:val="2"/>
                </w:tcPr>
                <w:p w:rsidR="002047B0" w:rsidRPr="002047B0" w:rsidRDefault="002047B0" w:rsidP="00177B85">
                  <w:pPr>
                    <w:spacing w:after="0" w:line="240" w:lineRule="auto"/>
                    <w:jc w:val="both"/>
                    <w:rPr>
                      <w:rFonts w:ascii="Times New Roman" w:eastAsia="Calibri" w:hAnsi="Times New Roman" w:cs="Times New Roman"/>
                      <w:sz w:val="24"/>
                      <w:szCs w:val="24"/>
                      <w:lang w:eastAsia="ru-RU"/>
                    </w:rPr>
                  </w:pPr>
                  <w:r w:rsidRPr="002047B0">
                    <w:rPr>
                      <w:rFonts w:ascii="Times New Roman" w:eastAsia="Calibri" w:hAnsi="Times New Roman" w:cs="Times New Roman"/>
                      <w:sz w:val="24"/>
                      <w:szCs w:val="24"/>
                      <w:lang w:eastAsia="ru-RU"/>
                    </w:rPr>
                    <w:t xml:space="preserve"> Оз. рожь + </w:t>
                  </w:r>
                  <w:proofErr w:type="gramStart"/>
                  <w:r w:rsidRPr="002047B0">
                    <w:rPr>
                      <w:rFonts w:ascii="Times New Roman" w:eastAsia="Calibri" w:hAnsi="Times New Roman" w:cs="Times New Roman"/>
                      <w:sz w:val="24"/>
                      <w:szCs w:val="24"/>
                      <w:lang w:eastAsia="ru-RU"/>
                    </w:rPr>
                    <w:t>пожнивные</w:t>
                  </w:r>
                  <w:proofErr w:type="gramEnd"/>
                </w:p>
              </w:tc>
            </w:tr>
            <w:tr w:rsidR="002047B0" w:rsidRPr="002047B0" w:rsidTr="003611CD">
              <w:tc>
                <w:tcPr>
                  <w:tcW w:w="4785" w:type="dxa"/>
                  <w:gridSpan w:val="2"/>
                </w:tcPr>
                <w:p w:rsidR="002047B0" w:rsidRPr="002047B0" w:rsidRDefault="002047B0" w:rsidP="00177B85">
                  <w:pPr>
                    <w:spacing w:after="0" w:line="240" w:lineRule="auto"/>
                    <w:jc w:val="both"/>
                    <w:rPr>
                      <w:rFonts w:ascii="Times New Roman" w:eastAsia="Calibri" w:hAnsi="Times New Roman" w:cs="Times New Roman"/>
                      <w:sz w:val="24"/>
                      <w:szCs w:val="24"/>
                      <w:lang w:eastAsia="ru-RU"/>
                    </w:rPr>
                  </w:pPr>
                  <w:r w:rsidRPr="002047B0">
                    <w:rPr>
                      <w:rFonts w:ascii="Times New Roman" w:eastAsia="Calibri" w:hAnsi="Times New Roman" w:cs="Times New Roman"/>
                      <w:sz w:val="24"/>
                      <w:szCs w:val="24"/>
                      <w:lang w:eastAsia="ru-RU"/>
                    </w:rPr>
                    <w:t xml:space="preserve"> Кукуруза, картофель</w:t>
                  </w:r>
                </w:p>
              </w:tc>
            </w:tr>
            <w:tr w:rsidR="002047B0" w:rsidRPr="002047B0" w:rsidTr="003611CD">
              <w:tc>
                <w:tcPr>
                  <w:tcW w:w="4785" w:type="dxa"/>
                  <w:gridSpan w:val="2"/>
                </w:tcPr>
                <w:p w:rsidR="002047B0" w:rsidRPr="002047B0" w:rsidRDefault="002047B0" w:rsidP="00177B85">
                  <w:pPr>
                    <w:spacing w:after="0" w:line="240" w:lineRule="auto"/>
                    <w:jc w:val="both"/>
                    <w:rPr>
                      <w:rFonts w:ascii="Times New Roman" w:eastAsia="Calibri" w:hAnsi="Times New Roman" w:cs="Times New Roman"/>
                      <w:sz w:val="24"/>
                      <w:szCs w:val="24"/>
                      <w:lang w:eastAsia="ru-RU"/>
                    </w:rPr>
                  </w:pPr>
                  <w:r w:rsidRPr="002047B0">
                    <w:rPr>
                      <w:rFonts w:ascii="Times New Roman" w:eastAsia="Calibri" w:hAnsi="Times New Roman" w:cs="Times New Roman"/>
                      <w:sz w:val="24"/>
                      <w:szCs w:val="24"/>
                      <w:lang w:eastAsia="ru-RU"/>
                    </w:rPr>
                    <w:t xml:space="preserve"> Ячмень + </w:t>
                  </w:r>
                  <w:proofErr w:type="gramStart"/>
                  <w:r w:rsidRPr="002047B0">
                    <w:rPr>
                      <w:rFonts w:ascii="Times New Roman" w:eastAsia="Calibri" w:hAnsi="Times New Roman" w:cs="Times New Roman"/>
                      <w:sz w:val="24"/>
                      <w:szCs w:val="24"/>
                      <w:lang w:eastAsia="ru-RU"/>
                    </w:rPr>
                    <w:t>пожнивные</w:t>
                  </w:r>
                  <w:proofErr w:type="gramEnd"/>
                </w:p>
              </w:tc>
            </w:tr>
            <w:tr w:rsidR="002047B0" w:rsidRPr="002047B0" w:rsidTr="003611CD">
              <w:tc>
                <w:tcPr>
                  <w:tcW w:w="4785" w:type="dxa"/>
                  <w:gridSpan w:val="2"/>
                </w:tcPr>
                <w:p w:rsidR="002047B0" w:rsidRPr="002047B0" w:rsidRDefault="002047B0" w:rsidP="00177B85">
                  <w:pPr>
                    <w:spacing w:after="0" w:line="240" w:lineRule="auto"/>
                    <w:jc w:val="both"/>
                    <w:rPr>
                      <w:rFonts w:ascii="Times New Roman" w:eastAsia="Calibri" w:hAnsi="Times New Roman" w:cs="Times New Roman"/>
                      <w:sz w:val="24"/>
                      <w:szCs w:val="24"/>
                      <w:lang w:eastAsia="ru-RU"/>
                    </w:rPr>
                  </w:pPr>
                  <w:r w:rsidRPr="002047B0">
                    <w:rPr>
                      <w:rFonts w:ascii="Times New Roman" w:eastAsia="Calibri" w:hAnsi="Times New Roman" w:cs="Times New Roman"/>
                      <w:sz w:val="24"/>
                      <w:szCs w:val="24"/>
                      <w:lang w:eastAsia="ru-RU"/>
                    </w:rPr>
                    <w:t xml:space="preserve"> Овес</w:t>
                  </w:r>
                </w:p>
              </w:tc>
            </w:tr>
          </w:tbl>
          <w:p w:rsidR="002047B0" w:rsidRPr="002047B0" w:rsidRDefault="002047B0" w:rsidP="00177B85">
            <w:pPr>
              <w:spacing w:after="0" w:line="240" w:lineRule="auto"/>
              <w:jc w:val="both"/>
              <w:rPr>
                <w:rFonts w:ascii="Times New Roman" w:eastAsia="Calibri" w:hAnsi="Times New Roman" w:cs="Times New Roman"/>
                <w:sz w:val="24"/>
                <w:szCs w:val="24"/>
                <w:lang w:eastAsia="ru-RU"/>
              </w:rPr>
            </w:pPr>
          </w:p>
        </w:tc>
      </w:tr>
    </w:tbl>
    <w:p w:rsidR="002047B0" w:rsidRPr="002047B0" w:rsidRDefault="002047B0" w:rsidP="00177B85">
      <w:pPr>
        <w:spacing w:after="0" w:line="240" w:lineRule="auto"/>
        <w:jc w:val="both"/>
        <w:rPr>
          <w:rFonts w:ascii="Times New Roman" w:eastAsia="Calibri" w:hAnsi="Times New Roman" w:cs="Times New Roman"/>
          <w:b/>
          <w:sz w:val="28"/>
          <w:szCs w:val="28"/>
          <w:lang w:eastAsia="ru-RU"/>
        </w:rPr>
      </w:pPr>
    </w:p>
    <w:p w:rsidR="002047B0" w:rsidRPr="002047B0" w:rsidRDefault="002047B0" w:rsidP="00177B85">
      <w:pPr>
        <w:spacing w:after="0" w:line="240" w:lineRule="auto"/>
        <w:ind w:firstLine="567"/>
        <w:jc w:val="both"/>
        <w:rPr>
          <w:rFonts w:ascii="Times New Roman" w:eastAsia="Calibri" w:hAnsi="Times New Roman" w:cs="Times New Roman"/>
          <w:sz w:val="28"/>
          <w:szCs w:val="28"/>
          <w:lang w:eastAsia="ru-RU"/>
        </w:rPr>
      </w:pPr>
      <w:r w:rsidRPr="002047B0">
        <w:rPr>
          <w:rFonts w:ascii="Times New Roman" w:eastAsia="Calibri" w:hAnsi="Times New Roman" w:cs="Times New Roman"/>
          <w:sz w:val="28"/>
          <w:szCs w:val="28"/>
          <w:lang w:eastAsia="ru-RU"/>
        </w:rPr>
        <w:t>При большой разбросанности территории, удалённости полей и пестроте почвенного плодородия, особенно в хозяйствах с крупными животноводческими комплексами, малотранспортабельные и требовательные к почвенному пл</w:t>
      </w:r>
      <w:r w:rsidRPr="002047B0">
        <w:rPr>
          <w:rFonts w:ascii="Times New Roman" w:eastAsia="Calibri" w:hAnsi="Times New Roman" w:cs="Times New Roman"/>
          <w:sz w:val="28"/>
          <w:szCs w:val="28"/>
          <w:lang w:eastAsia="ru-RU"/>
        </w:rPr>
        <w:t>о</w:t>
      </w:r>
      <w:r w:rsidRPr="002047B0">
        <w:rPr>
          <w:rFonts w:ascii="Times New Roman" w:eastAsia="Calibri" w:hAnsi="Times New Roman" w:cs="Times New Roman"/>
          <w:sz w:val="28"/>
          <w:szCs w:val="28"/>
          <w:lang w:eastAsia="ru-RU"/>
        </w:rPr>
        <w:t>дородию культуры (кормовые корнеплоды, силосные, травяные культуры для зелёной подкормки и сенажа) целесообразно размещать вблизи животноводч</w:t>
      </w:r>
      <w:r w:rsidRPr="002047B0">
        <w:rPr>
          <w:rFonts w:ascii="Times New Roman" w:eastAsia="Calibri" w:hAnsi="Times New Roman" w:cs="Times New Roman"/>
          <w:sz w:val="28"/>
          <w:szCs w:val="28"/>
          <w:lang w:eastAsia="ru-RU"/>
        </w:rPr>
        <w:t>е</w:t>
      </w:r>
      <w:r w:rsidRPr="002047B0">
        <w:rPr>
          <w:rFonts w:ascii="Times New Roman" w:eastAsia="Calibri" w:hAnsi="Times New Roman" w:cs="Times New Roman"/>
          <w:sz w:val="28"/>
          <w:szCs w:val="28"/>
          <w:lang w:eastAsia="ru-RU"/>
        </w:rPr>
        <w:t>ских ферм в специализированных кормовых севооборотах. В этих случаях м</w:t>
      </w:r>
      <w:r w:rsidRPr="002047B0">
        <w:rPr>
          <w:rFonts w:ascii="Times New Roman" w:eastAsia="Calibri" w:hAnsi="Times New Roman" w:cs="Times New Roman"/>
          <w:sz w:val="28"/>
          <w:szCs w:val="28"/>
          <w:lang w:eastAsia="ru-RU"/>
        </w:rPr>
        <w:t>о</w:t>
      </w:r>
      <w:r w:rsidRPr="002047B0">
        <w:rPr>
          <w:rFonts w:ascii="Times New Roman" w:eastAsia="Calibri" w:hAnsi="Times New Roman" w:cs="Times New Roman"/>
          <w:sz w:val="28"/>
          <w:szCs w:val="28"/>
          <w:lang w:eastAsia="ru-RU"/>
        </w:rPr>
        <w:t xml:space="preserve">гут быть рекомендованы зерно-травяно-пропашные севообороты с высоким удельным весом кормовых культур, </w:t>
      </w:r>
      <w:proofErr w:type="gramStart"/>
      <w:r w:rsidRPr="002047B0">
        <w:rPr>
          <w:rFonts w:ascii="Times New Roman" w:eastAsia="Calibri" w:hAnsi="Times New Roman" w:cs="Times New Roman"/>
          <w:sz w:val="28"/>
          <w:szCs w:val="28"/>
          <w:lang w:eastAsia="ru-RU"/>
        </w:rPr>
        <w:t>зерно-травяные</w:t>
      </w:r>
      <w:proofErr w:type="gramEnd"/>
      <w:r w:rsidRPr="002047B0">
        <w:rPr>
          <w:rFonts w:ascii="Times New Roman" w:eastAsia="Calibri" w:hAnsi="Times New Roman" w:cs="Times New Roman"/>
          <w:sz w:val="28"/>
          <w:szCs w:val="28"/>
          <w:lang w:eastAsia="ru-RU"/>
        </w:rPr>
        <w:t xml:space="preserve"> и травяно-пропашные с</w:t>
      </w:r>
      <w:r w:rsidRPr="002047B0">
        <w:rPr>
          <w:rFonts w:ascii="Times New Roman" w:eastAsia="Calibri" w:hAnsi="Times New Roman" w:cs="Times New Roman"/>
          <w:sz w:val="28"/>
          <w:szCs w:val="28"/>
          <w:lang w:eastAsia="ru-RU"/>
        </w:rPr>
        <w:t>е</w:t>
      </w:r>
      <w:r w:rsidRPr="002047B0">
        <w:rPr>
          <w:rFonts w:ascii="Times New Roman" w:eastAsia="Calibri" w:hAnsi="Times New Roman" w:cs="Times New Roman"/>
          <w:sz w:val="28"/>
          <w:szCs w:val="28"/>
          <w:lang w:eastAsia="ru-RU"/>
        </w:rPr>
        <w:t xml:space="preserve">вообороты. </w:t>
      </w:r>
    </w:p>
    <w:p w:rsidR="002047B0" w:rsidRPr="002047B0" w:rsidRDefault="002047B0" w:rsidP="00177B85">
      <w:pPr>
        <w:spacing w:after="0" w:line="240" w:lineRule="auto"/>
        <w:ind w:firstLine="567"/>
        <w:jc w:val="both"/>
        <w:rPr>
          <w:rFonts w:ascii="Times New Roman" w:eastAsia="Calibri" w:hAnsi="Times New Roman" w:cs="Times New Roman"/>
          <w:sz w:val="28"/>
          <w:szCs w:val="28"/>
          <w:lang w:eastAsia="ru-RU"/>
        </w:rPr>
      </w:pPr>
      <w:r w:rsidRPr="002047B0">
        <w:rPr>
          <w:rFonts w:ascii="Times New Roman" w:eastAsia="Calibri" w:hAnsi="Times New Roman" w:cs="Times New Roman"/>
          <w:sz w:val="28"/>
          <w:szCs w:val="28"/>
          <w:lang w:eastAsia="ru-RU"/>
        </w:rPr>
        <w:t>Для хозяйств, специализирующихся на производстве молока, рекомендуются следующие схемы севооборотов:</w:t>
      </w:r>
    </w:p>
    <w:p w:rsidR="002047B0" w:rsidRDefault="002047B0" w:rsidP="00177B85">
      <w:pPr>
        <w:spacing w:after="0" w:line="240" w:lineRule="auto"/>
        <w:ind w:firstLine="567"/>
        <w:jc w:val="both"/>
        <w:rPr>
          <w:rFonts w:ascii="Times New Roman" w:eastAsia="Calibri" w:hAnsi="Times New Roman" w:cs="Times New Roman"/>
          <w:sz w:val="28"/>
          <w:szCs w:val="28"/>
          <w:lang w:eastAsia="ru-RU"/>
        </w:rPr>
      </w:pPr>
    </w:p>
    <w:p w:rsidR="00C71F5E" w:rsidRDefault="00C71F5E" w:rsidP="00177B85">
      <w:pPr>
        <w:spacing w:after="0" w:line="240" w:lineRule="auto"/>
        <w:ind w:firstLine="567"/>
        <w:jc w:val="both"/>
        <w:rPr>
          <w:rFonts w:ascii="Times New Roman" w:eastAsia="Calibri" w:hAnsi="Times New Roman" w:cs="Times New Roman"/>
          <w:sz w:val="28"/>
          <w:szCs w:val="28"/>
          <w:lang w:eastAsia="ru-RU"/>
        </w:rPr>
      </w:pPr>
    </w:p>
    <w:p w:rsidR="00771009" w:rsidRDefault="00771009" w:rsidP="00177B85">
      <w:pPr>
        <w:spacing w:after="0" w:line="240" w:lineRule="auto"/>
        <w:ind w:firstLine="567"/>
        <w:jc w:val="both"/>
        <w:rPr>
          <w:rFonts w:ascii="Times New Roman" w:eastAsia="Calibri" w:hAnsi="Times New Roman" w:cs="Times New Roman"/>
          <w:sz w:val="28"/>
          <w:szCs w:val="28"/>
          <w:lang w:eastAsia="ru-RU"/>
        </w:rPr>
      </w:pPr>
      <w:bookmarkStart w:id="0" w:name="_GoBack"/>
      <w:bookmarkEnd w:id="0"/>
    </w:p>
    <w:p w:rsidR="00C71F5E" w:rsidRPr="002047B0" w:rsidRDefault="00C71F5E" w:rsidP="00177B85">
      <w:pPr>
        <w:spacing w:after="0" w:line="240" w:lineRule="auto"/>
        <w:ind w:firstLine="567"/>
        <w:jc w:val="both"/>
        <w:rPr>
          <w:rFonts w:ascii="Times New Roman" w:eastAsia="Calibri"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3858"/>
        <w:gridCol w:w="543"/>
        <w:gridCol w:w="3769"/>
      </w:tblGrid>
      <w:tr w:rsidR="002047B0" w:rsidRPr="002047B0" w:rsidTr="003611CD">
        <w:tc>
          <w:tcPr>
            <w:tcW w:w="468" w:type="dxa"/>
          </w:tcPr>
          <w:p w:rsidR="002047B0" w:rsidRPr="002047B0" w:rsidRDefault="002047B0" w:rsidP="00177B85">
            <w:pPr>
              <w:spacing w:after="0" w:line="240" w:lineRule="auto"/>
              <w:ind w:right="-108"/>
              <w:jc w:val="both"/>
              <w:rPr>
                <w:rFonts w:ascii="Times New Roman" w:eastAsia="Calibri" w:hAnsi="Times New Roman" w:cs="Times New Roman"/>
                <w:sz w:val="24"/>
                <w:szCs w:val="24"/>
                <w:lang w:eastAsia="ru-RU"/>
              </w:rPr>
            </w:pPr>
            <w:r w:rsidRPr="002047B0">
              <w:rPr>
                <w:rFonts w:ascii="Times New Roman" w:eastAsia="Calibri" w:hAnsi="Times New Roman" w:cs="Times New Roman"/>
                <w:sz w:val="24"/>
                <w:szCs w:val="24"/>
                <w:lang w:eastAsia="ru-RU"/>
              </w:rPr>
              <w:lastRenderedPageBreak/>
              <w:t>1.</w:t>
            </w:r>
          </w:p>
          <w:p w:rsidR="002047B0" w:rsidRPr="002047B0" w:rsidRDefault="002047B0" w:rsidP="00177B85">
            <w:pPr>
              <w:spacing w:after="0" w:line="240" w:lineRule="auto"/>
              <w:ind w:right="-108"/>
              <w:jc w:val="both"/>
              <w:rPr>
                <w:rFonts w:ascii="Times New Roman" w:eastAsia="Calibri" w:hAnsi="Times New Roman" w:cs="Times New Roman"/>
                <w:sz w:val="24"/>
                <w:szCs w:val="24"/>
                <w:lang w:eastAsia="ru-RU"/>
              </w:rPr>
            </w:pPr>
          </w:p>
          <w:p w:rsidR="002047B0" w:rsidRPr="002047B0" w:rsidRDefault="002047B0" w:rsidP="00177B85">
            <w:pPr>
              <w:spacing w:after="0" w:line="240" w:lineRule="auto"/>
              <w:ind w:right="-108"/>
              <w:jc w:val="both"/>
              <w:rPr>
                <w:rFonts w:ascii="Times New Roman" w:eastAsia="Calibri" w:hAnsi="Times New Roman" w:cs="Times New Roman"/>
                <w:sz w:val="24"/>
                <w:szCs w:val="24"/>
                <w:lang w:eastAsia="ru-RU"/>
              </w:rPr>
            </w:pPr>
            <w:r w:rsidRPr="002047B0">
              <w:rPr>
                <w:rFonts w:ascii="Times New Roman" w:eastAsia="Calibri" w:hAnsi="Times New Roman" w:cs="Times New Roman"/>
                <w:sz w:val="24"/>
                <w:szCs w:val="24"/>
                <w:lang w:eastAsia="ru-RU"/>
              </w:rPr>
              <w:t>2.</w:t>
            </w:r>
          </w:p>
          <w:p w:rsidR="002047B0" w:rsidRPr="002047B0" w:rsidRDefault="002047B0" w:rsidP="00177B85">
            <w:pPr>
              <w:spacing w:after="0" w:line="240" w:lineRule="auto"/>
              <w:ind w:right="-108"/>
              <w:jc w:val="both"/>
              <w:rPr>
                <w:rFonts w:ascii="Times New Roman" w:eastAsia="Calibri" w:hAnsi="Times New Roman" w:cs="Times New Roman"/>
                <w:sz w:val="24"/>
                <w:szCs w:val="24"/>
                <w:lang w:eastAsia="ru-RU"/>
              </w:rPr>
            </w:pPr>
            <w:r w:rsidRPr="002047B0">
              <w:rPr>
                <w:rFonts w:ascii="Times New Roman" w:eastAsia="Calibri" w:hAnsi="Times New Roman" w:cs="Times New Roman"/>
                <w:sz w:val="24"/>
                <w:szCs w:val="24"/>
                <w:lang w:eastAsia="ru-RU"/>
              </w:rPr>
              <w:t>3.</w:t>
            </w:r>
          </w:p>
          <w:p w:rsidR="002047B0" w:rsidRPr="002047B0" w:rsidRDefault="002047B0" w:rsidP="00177B85">
            <w:pPr>
              <w:spacing w:after="0" w:line="240" w:lineRule="auto"/>
              <w:ind w:right="-108"/>
              <w:jc w:val="both"/>
              <w:rPr>
                <w:rFonts w:ascii="Times New Roman" w:eastAsia="Calibri" w:hAnsi="Times New Roman" w:cs="Times New Roman"/>
                <w:sz w:val="24"/>
                <w:szCs w:val="24"/>
                <w:lang w:eastAsia="ru-RU"/>
              </w:rPr>
            </w:pPr>
            <w:r w:rsidRPr="002047B0">
              <w:rPr>
                <w:rFonts w:ascii="Times New Roman" w:eastAsia="Calibri" w:hAnsi="Times New Roman" w:cs="Times New Roman"/>
                <w:sz w:val="24"/>
                <w:szCs w:val="24"/>
                <w:lang w:eastAsia="ru-RU"/>
              </w:rPr>
              <w:t>4.</w:t>
            </w:r>
          </w:p>
          <w:p w:rsidR="002047B0" w:rsidRPr="002047B0" w:rsidRDefault="002047B0" w:rsidP="00177B85">
            <w:pPr>
              <w:spacing w:after="0" w:line="240" w:lineRule="auto"/>
              <w:ind w:right="-108"/>
              <w:jc w:val="both"/>
              <w:rPr>
                <w:rFonts w:ascii="Times New Roman" w:eastAsia="Calibri" w:hAnsi="Times New Roman" w:cs="Times New Roman"/>
                <w:sz w:val="24"/>
                <w:szCs w:val="24"/>
                <w:lang w:eastAsia="ru-RU"/>
              </w:rPr>
            </w:pPr>
            <w:r w:rsidRPr="002047B0">
              <w:rPr>
                <w:rFonts w:ascii="Times New Roman" w:eastAsia="Calibri" w:hAnsi="Times New Roman" w:cs="Times New Roman"/>
                <w:sz w:val="24"/>
                <w:szCs w:val="24"/>
                <w:lang w:eastAsia="ru-RU"/>
              </w:rPr>
              <w:t>5.</w:t>
            </w:r>
          </w:p>
          <w:p w:rsidR="002047B0" w:rsidRPr="002047B0" w:rsidRDefault="002047B0" w:rsidP="00177B85">
            <w:pPr>
              <w:spacing w:after="0" w:line="240" w:lineRule="auto"/>
              <w:ind w:right="-108"/>
              <w:jc w:val="both"/>
              <w:rPr>
                <w:rFonts w:ascii="Times New Roman" w:eastAsia="Calibri" w:hAnsi="Times New Roman" w:cs="Times New Roman"/>
                <w:sz w:val="24"/>
                <w:szCs w:val="24"/>
                <w:lang w:eastAsia="ru-RU"/>
              </w:rPr>
            </w:pPr>
            <w:r w:rsidRPr="002047B0">
              <w:rPr>
                <w:rFonts w:ascii="Times New Roman" w:eastAsia="Calibri" w:hAnsi="Times New Roman" w:cs="Times New Roman"/>
                <w:sz w:val="24"/>
                <w:szCs w:val="24"/>
                <w:lang w:eastAsia="ru-RU"/>
              </w:rPr>
              <w:t>6.</w:t>
            </w:r>
          </w:p>
          <w:p w:rsidR="002047B0" w:rsidRPr="002047B0" w:rsidRDefault="002047B0" w:rsidP="00177B85">
            <w:pPr>
              <w:spacing w:after="0" w:line="240" w:lineRule="auto"/>
              <w:ind w:right="-108"/>
              <w:jc w:val="both"/>
              <w:rPr>
                <w:rFonts w:ascii="Times New Roman" w:eastAsia="Calibri" w:hAnsi="Times New Roman" w:cs="Times New Roman"/>
                <w:sz w:val="24"/>
                <w:szCs w:val="24"/>
                <w:lang w:eastAsia="ru-RU"/>
              </w:rPr>
            </w:pPr>
            <w:r w:rsidRPr="002047B0">
              <w:rPr>
                <w:rFonts w:ascii="Times New Roman" w:eastAsia="Calibri" w:hAnsi="Times New Roman" w:cs="Times New Roman"/>
                <w:sz w:val="24"/>
                <w:szCs w:val="24"/>
                <w:lang w:eastAsia="ru-RU"/>
              </w:rPr>
              <w:t>7.</w:t>
            </w:r>
          </w:p>
          <w:p w:rsidR="002047B0" w:rsidRPr="002047B0" w:rsidRDefault="002047B0" w:rsidP="00177B85">
            <w:pPr>
              <w:spacing w:after="0" w:line="240" w:lineRule="auto"/>
              <w:ind w:right="-108"/>
              <w:jc w:val="both"/>
              <w:rPr>
                <w:rFonts w:ascii="Times New Roman" w:eastAsia="Calibri" w:hAnsi="Times New Roman" w:cs="Times New Roman"/>
                <w:sz w:val="24"/>
                <w:szCs w:val="24"/>
                <w:lang w:eastAsia="ru-RU"/>
              </w:rPr>
            </w:pPr>
            <w:r w:rsidRPr="002047B0">
              <w:rPr>
                <w:rFonts w:ascii="Times New Roman" w:eastAsia="Calibri" w:hAnsi="Times New Roman" w:cs="Times New Roman"/>
                <w:sz w:val="24"/>
                <w:szCs w:val="24"/>
                <w:lang w:eastAsia="ru-RU"/>
              </w:rPr>
              <w:t>8.</w:t>
            </w:r>
          </w:p>
        </w:tc>
        <w:tc>
          <w:tcPr>
            <w:tcW w:w="3858" w:type="dxa"/>
          </w:tcPr>
          <w:p w:rsidR="002047B0" w:rsidRPr="002047B0" w:rsidRDefault="002047B0" w:rsidP="00177B85">
            <w:pPr>
              <w:spacing w:after="0" w:line="240" w:lineRule="auto"/>
              <w:jc w:val="both"/>
              <w:rPr>
                <w:rFonts w:ascii="Times New Roman" w:eastAsia="Calibri" w:hAnsi="Times New Roman" w:cs="Times New Roman"/>
                <w:sz w:val="24"/>
                <w:szCs w:val="24"/>
                <w:lang w:eastAsia="ru-RU"/>
              </w:rPr>
            </w:pPr>
            <w:r w:rsidRPr="002047B0">
              <w:rPr>
                <w:rFonts w:ascii="Times New Roman" w:eastAsia="Calibri" w:hAnsi="Times New Roman" w:cs="Times New Roman"/>
                <w:sz w:val="24"/>
                <w:szCs w:val="24"/>
                <w:lang w:eastAsia="ru-RU"/>
              </w:rPr>
              <w:t xml:space="preserve">Озимые на з/корм + однолетние б/з </w:t>
            </w:r>
            <w:proofErr w:type="spellStart"/>
            <w:r w:rsidRPr="002047B0">
              <w:rPr>
                <w:rFonts w:ascii="Times New Roman" w:eastAsia="Calibri" w:hAnsi="Times New Roman" w:cs="Times New Roman"/>
                <w:sz w:val="24"/>
                <w:szCs w:val="24"/>
                <w:lang w:eastAsia="ru-RU"/>
              </w:rPr>
              <w:t>поукосно</w:t>
            </w:r>
            <w:proofErr w:type="spellEnd"/>
          </w:p>
          <w:p w:rsidR="002047B0" w:rsidRPr="002047B0" w:rsidRDefault="002047B0" w:rsidP="00177B85">
            <w:pPr>
              <w:spacing w:after="0" w:line="240" w:lineRule="auto"/>
              <w:jc w:val="both"/>
              <w:rPr>
                <w:rFonts w:ascii="Times New Roman" w:eastAsia="Calibri" w:hAnsi="Times New Roman" w:cs="Times New Roman"/>
                <w:sz w:val="24"/>
                <w:szCs w:val="24"/>
                <w:lang w:eastAsia="ru-RU"/>
              </w:rPr>
            </w:pPr>
            <w:r w:rsidRPr="002047B0">
              <w:rPr>
                <w:rFonts w:ascii="Times New Roman" w:eastAsia="Calibri" w:hAnsi="Times New Roman" w:cs="Times New Roman"/>
                <w:sz w:val="24"/>
                <w:szCs w:val="24"/>
                <w:lang w:eastAsia="ru-RU"/>
              </w:rPr>
              <w:t>Озимая рожь</w:t>
            </w:r>
          </w:p>
          <w:p w:rsidR="002047B0" w:rsidRPr="002047B0" w:rsidRDefault="002047B0" w:rsidP="00177B85">
            <w:pPr>
              <w:spacing w:after="0" w:line="240" w:lineRule="auto"/>
              <w:jc w:val="both"/>
              <w:rPr>
                <w:rFonts w:ascii="Times New Roman" w:eastAsia="Calibri" w:hAnsi="Times New Roman" w:cs="Times New Roman"/>
                <w:sz w:val="24"/>
                <w:szCs w:val="24"/>
                <w:lang w:eastAsia="ru-RU"/>
              </w:rPr>
            </w:pPr>
            <w:r w:rsidRPr="002047B0">
              <w:rPr>
                <w:rFonts w:ascii="Times New Roman" w:eastAsia="Calibri" w:hAnsi="Times New Roman" w:cs="Times New Roman"/>
                <w:sz w:val="24"/>
                <w:szCs w:val="24"/>
                <w:lang w:eastAsia="ru-RU"/>
              </w:rPr>
              <w:t>Клевер + тимофеевка</w:t>
            </w:r>
          </w:p>
          <w:p w:rsidR="002047B0" w:rsidRPr="002047B0" w:rsidRDefault="002047B0" w:rsidP="00177B85">
            <w:pPr>
              <w:spacing w:after="0" w:line="240" w:lineRule="auto"/>
              <w:jc w:val="both"/>
              <w:rPr>
                <w:rFonts w:ascii="Times New Roman" w:eastAsia="Calibri" w:hAnsi="Times New Roman" w:cs="Times New Roman"/>
                <w:sz w:val="24"/>
                <w:szCs w:val="24"/>
                <w:lang w:eastAsia="ru-RU"/>
              </w:rPr>
            </w:pPr>
            <w:r w:rsidRPr="002047B0">
              <w:rPr>
                <w:rFonts w:ascii="Times New Roman" w:eastAsia="Calibri" w:hAnsi="Times New Roman" w:cs="Times New Roman"/>
                <w:sz w:val="24"/>
                <w:szCs w:val="24"/>
                <w:lang w:eastAsia="ru-RU"/>
              </w:rPr>
              <w:t>Клевер + тимофеевка</w:t>
            </w:r>
          </w:p>
          <w:p w:rsidR="002047B0" w:rsidRPr="002047B0" w:rsidRDefault="002047B0" w:rsidP="00177B85">
            <w:pPr>
              <w:spacing w:after="0" w:line="240" w:lineRule="auto"/>
              <w:jc w:val="both"/>
              <w:rPr>
                <w:rFonts w:ascii="Times New Roman" w:eastAsia="Calibri" w:hAnsi="Times New Roman" w:cs="Times New Roman"/>
                <w:sz w:val="24"/>
                <w:szCs w:val="24"/>
                <w:lang w:eastAsia="ru-RU"/>
              </w:rPr>
            </w:pPr>
            <w:r w:rsidRPr="002047B0">
              <w:rPr>
                <w:rFonts w:ascii="Times New Roman" w:eastAsia="Calibri" w:hAnsi="Times New Roman" w:cs="Times New Roman"/>
                <w:sz w:val="24"/>
                <w:szCs w:val="24"/>
                <w:lang w:eastAsia="ru-RU"/>
              </w:rPr>
              <w:t>Ячмень</w:t>
            </w:r>
          </w:p>
          <w:p w:rsidR="002047B0" w:rsidRPr="002047B0" w:rsidRDefault="002047B0" w:rsidP="00177B85">
            <w:pPr>
              <w:spacing w:after="0" w:line="240" w:lineRule="auto"/>
              <w:jc w:val="both"/>
              <w:rPr>
                <w:rFonts w:ascii="Times New Roman" w:eastAsia="Calibri" w:hAnsi="Times New Roman" w:cs="Times New Roman"/>
                <w:sz w:val="24"/>
                <w:szCs w:val="24"/>
                <w:lang w:eastAsia="ru-RU"/>
              </w:rPr>
            </w:pPr>
            <w:r w:rsidRPr="002047B0">
              <w:rPr>
                <w:rFonts w:ascii="Times New Roman" w:eastAsia="Calibri" w:hAnsi="Times New Roman" w:cs="Times New Roman"/>
                <w:sz w:val="24"/>
                <w:szCs w:val="24"/>
                <w:lang w:eastAsia="ru-RU"/>
              </w:rPr>
              <w:t>Пропашные</w:t>
            </w:r>
          </w:p>
          <w:p w:rsidR="002047B0" w:rsidRPr="002047B0" w:rsidRDefault="002047B0" w:rsidP="00177B85">
            <w:pPr>
              <w:spacing w:after="0" w:line="240" w:lineRule="auto"/>
              <w:jc w:val="both"/>
              <w:rPr>
                <w:rFonts w:ascii="Times New Roman" w:eastAsia="Calibri" w:hAnsi="Times New Roman" w:cs="Times New Roman"/>
                <w:sz w:val="24"/>
                <w:szCs w:val="24"/>
                <w:lang w:eastAsia="ru-RU"/>
              </w:rPr>
            </w:pPr>
            <w:r w:rsidRPr="002047B0">
              <w:rPr>
                <w:rFonts w:ascii="Times New Roman" w:eastAsia="Calibri" w:hAnsi="Times New Roman" w:cs="Times New Roman"/>
                <w:sz w:val="24"/>
                <w:szCs w:val="24"/>
                <w:lang w:eastAsia="ru-RU"/>
              </w:rPr>
              <w:t>Ячмень</w:t>
            </w:r>
          </w:p>
          <w:p w:rsidR="002047B0" w:rsidRPr="002047B0" w:rsidRDefault="002047B0" w:rsidP="00177B85">
            <w:pPr>
              <w:spacing w:after="0" w:line="240" w:lineRule="auto"/>
              <w:jc w:val="both"/>
              <w:rPr>
                <w:rFonts w:ascii="Times New Roman" w:eastAsia="Calibri" w:hAnsi="Times New Roman" w:cs="Times New Roman"/>
                <w:sz w:val="24"/>
                <w:szCs w:val="24"/>
                <w:lang w:eastAsia="ru-RU"/>
              </w:rPr>
            </w:pPr>
            <w:proofErr w:type="gramStart"/>
            <w:r w:rsidRPr="002047B0">
              <w:rPr>
                <w:rFonts w:ascii="Times New Roman" w:eastAsia="Calibri" w:hAnsi="Times New Roman" w:cs="Times New Roman"/>
                <w:sz w:val="24"/>
                <w:szCs w:val="24"/>
                <w:lang w:eastAsia="ru-RU"/>
              </w:rPr>
              <w:t>Озимое</w:t>
            </w:r>
            <w:proofErr w:type="gramEnd"/>
            <w:r w:rsidRPr="002047B0">
              <w:rPr>
                <w:rFonts w:ascii="Times New Roman" w:eastAsia="Calibri" w:hAnsi="Times New Roman" w:cs="Times New Roman"/>
                <w:sz w:val="24"/>
                <w:szCs w:val="24"/>
                <w:lang w:eastAsia="ru-RU"/>
              </w:rPr>
              <w:t xml:space="preserve"> тритикале</w:t>
            </w:r>
          </w:p>
          <w:p w:rsidR="002047B0" w:rsidRPr="002047B0" w:rsidRDefault="002047B0" w:rsidP="00177B85">
            <w:pPr>
              <w:spacing w:after="0" w:line="240" w:lineRule="auto"/>
              <w:jc w:val="both"/>
              <w:rPr>
                <w:rFonts w:ascii="Times New Roman" w:eastAsia="Calibri" w:hAnsi="Times New Roman" w:cs="Times New Roman"/>
                <w:sz w:val="24"/>
                <w:szCs w:val="24"/>
                <w:lang w:eastAsia="ru-RU"/>
              </w:rPr>
            </w:pPr>
          </w:p>
        </w:tc>
        <w:tc>
          <w:tcPr>
            <w:tcW w:w="543" w:type="dxa"/>
          </w:tcPr>
          <w:p w:rsidR="002047B0" w:rsidRPr="002047B0" w:rsidRDefault="002047B0" w:rsidP="00177B85">
            <w:pPr>
              <w:spacing w:after="0" w:line="240" w:lineRule="auto"/>
              <w:ind w:right="-108"/>
              <w:jc w:val="both"/>
              <w:rPr>
                <w:rFonts w:ascii="Times New Roman" w:eastAsia="Calibri" w:hAnsi="Times New Roman" w:cs="Times New Roman"/>
                <w:sz w:val="24"/>
                <w:szCs w:val="24"/>
                <w:lang w:eastAsia="ru-RU"/>
              </w:rPr>
            </w:pPr>
            <w:r w:rsidRPr="002047B0">
              <w:rPr>
                <w:rFonts w:ascii="Times New Roman" w:eastAsia="Calibri" w:hAnsi="Times New Roman" w:cs="Times New Roman"/>
                <w:sz w:val="24"/>
                <w:szCs w:val="24"/>
                <w:lang w:eastAsia="ru-RU"/>
              </w:rPr>
              <w:t>1.</w:t>
            </w:r>
          </w:p>
          <w:p w:rsidR="002047B0" w:rsidRPr="002047B0" w:rsidRDefault="002047B0" w:rsidP="00177B85">
            <w:pPr>
              <w:spacing w:after="0" w:line="240" w:lineRule="auto"/>
              <w:ind w:right="-108"/>
              <w:jc w:val="both"/>
              <w:rPr>
                <w:rFonts w:ascii="Times New Roman" w:eastAsia="Calibri" w:hAnsi="Times New Roman" w:cs="Times New Roman"/>
                <w:sz w:val="24"/>
                <w:szCs w:val="24"/>
                <w:lang w:eastAsia="ru-RU"/>
              </w:rPr>
            </w:pPr>
          </w:p>
          <w:p w:rsidR="002047B0" w:rsidRPr="002047B0" w:rsidRDefault="002047B0" w:rsidP="00177B85">
            <w:pPr>
              <w:spacing w:after="0" w:line="240" w:lineRule="auto"/>
              <w:ind w:right="-108"/>
              <w:jc w:val="both"/>
              <w:rPr>
                <w:rFonts w:ascii="Times New Roman" w:eastAsia="Calibri" w:hAnsi="Times New Roman" w:cs="Times New Roman"/>
                <w:sz w:val="24"/>
                <w:szCs w:val="24"/>
                <w:lang w:eastAsia="ru-RU"/>
              </w:rPr>
            </w:pPr>
            <w:r w:rsidRPr="002047B0">
              <w:rPr>
                <w:rFonts w:ascii="Times New Roman" w:eastAsia="Calibri" w:hAnsi="Times New Roman" w:cs="Times New Roman"/>
                <w:sz w:val="24"/>
                <w:szCs w:val="24"/>
                <w:lang w:eastAsia="ru-RU"/>
              </w:rPr>
              <w:t>2.</w:t>
            </w:r>
          </w:p>
          <w:p w:rsidR="002047B0" w:rsidRPr="002047B0" w:rsidRDefault="002047B0" w:rsidP="00177B85">
            <w:pPr>
              <w:spacing w:after="0" w:line="240" w:lineRule="auto"/>
              <w:ind w:right="-108"/>
              <w:jc w:val="both"/>
              <w:rPr>
                <w:rFonts w:ascii="Times New Roman" w:eastAsia="Calibri" w:hAnsi="Times New Roman" w:cs="Times New Roman"/>
                <w:sz w:val="24"/>
                <w:szCs w:val="24"/>
                <w:lang w:eastAsia="ru-RU"/>
              </w:rPr>
            </w:pPr>
            <w:r w:rsidRPr="002047B0">
              <w:rPr>
                <w:rFonts w:ascii="Times New Roman" w:eastAsia="Calibri" w:hAnsi="Times New Roman" w:cs="Times New Roman"/>
                <w:sz w:val="24"/>
                <w:szCs w:val="24"/>
                <w:lang w:eastAsia="ru-RU"/>
              </w:rPr>
              <w:t>3.</w:t>
            </w:r>
          </w:p>
          <w:p w:rsidR="002047B0" w:rsidRPr="002047B0" w:rsidRDefault="002047B0" w:rsidP="00177B85">
            <w:pPr>
              <w:spacing w:after="0" w:line="240" w:lineRule="auto"/>
              <w:ind w:right="-108"/>
              <w:jc w:val="both"/>
              <w:rPr>
                <w:rFonts w:ascii="Times New Roman" w:eastAsia="Calibri" w:hAnsi="Times New Roman" w:cs="Times New Roman"/>
                <w:sz w:val="24"/>
                <w:szCs w:val="24"/>
                <w:lang w:eastAsia="ru-RU"/>
              </w:rPr>
            </w:pPr>
            <w:r w:rsidRPr="002047B0">
              <w:rPr>
                <w:rFonts w:ascii="Times New Roman" w:eastAsia="Calibri" w:hAnsi="Times New Roman" w:cs="Times New Roman"/>
                <w:sz w:val="24"/>
                <w:szCs w:val="24"/>
                <w:lang w:eastAsia="ru-RU"/>
              </w:rPr>
              <w:t>4.</w:t>
            </w:r>
          </w:p>
          <w:p w:rsidR="002047B0" w:rsidRPr="002047B0" w:rsidRDefault="002047B0" w:rsidP="00177B85">
            <w:pPr>
              <w:spacing w:after="0" w:line="240" w:lineRule="auto"/>
              <w:ind w:right="-108"/>
              <w:jc w:val="both"/>
              <w:rPr>
                <w:rFonts w:ascii="Times New Roman" w:eastAsia="Calibri" w:hAnsi="Times New Roman" w:cs="Times New Roman"/>
                <w:sz w:val="24"/>
                <w:szCs w:val="24"/>
                <w:lang w:eastAsia="ru-RU"/>
              </w:rPr>
            </w:pPr>
            <w:r w:rsidRPr="002047B0">
              <w:rPr>
                <w:rFonts w:ascii="Times New Roman" w:eastAsia="Calibri" w:hAnsi="Times New Roman" w:cs="Times New Roman"/>
                <w:sz w:val="24"/>
                <w:szCs w:val="24"/>
                <w:lang w:eastAsia="ru-RU"/>
              </w:rPr>
              <w:t>5.</w:t>
            </w:r>
          </w:p>
          <w:p w:rsidR="002047B0" w:rsidRPr="002047B0" w:rsidRDefault="002047B0" w:rsidP="00177B85">
            <w:pPr>
              <w:spacing w:after="0" w:line="240" w:lineRule="auto"/>
              <w:ind w:right="-108"/>
              <w:jc w:val="both"/>
              <w:rPr>
                <w:rFonts w:ascii="Times New Roman" w:eastAsia="Calibri" w:hAnsi="Times New Roman" w:cs="Times New Roman"/>
                <w:sz w:val="24"/>
                <w:szCs w:val="24"/>
                <w:lang w:eastAsia="ru-RU"/>
              </w:rPr>
            </w:pPr>
            <w:r w:rsidRPr="002047B0">
              <w:rPr>
                <w:rFonts w:ascii="Times New Roman" w:eastAsia="Calibri" w:hAnsi="Times New Roman" w:cs="Times New Roman"/>
                <w:sz w:val="24"/>
                <w:szCs w:val="24"/>
                <w:lang w:eastAsia="ru-RU"/>
              </w:rPr>
              <w:t>6.</w:t>
            </w:r>
          </w:p>
          <w:p w:rsidR="002047B0" w:rsidRPr="002047B0" w:rsidRDefault="002047B0" w:rsidP="00177B85">
            <w:pPr>
              <w:spacing w:after="0" w:line="240" w:lineRule="auto"/>
              <w:ind w:right="-108"/>
              <w:jc w:val="both"/>
              <w:rPr>
                <w:rFonts w:ascii="Times New Roman" w:eastAsia="Calibri" w:hAnsi="Times New Roman" w:cs="Times New Roman"/>
                <w:sz w:val="24"/>
                <w:szCs w:val="24"/>
                <w:lang w:eastAsia="ru-RU"/>
              </w:rPr>
            </w:pPr>
            <w:r w:rsidRPr="002047B0">
              <w:rPr>
                <w:rFonts w:ascii="Times New Roman" w:eastAsia="Calibri" w:hAnsi="Times New Roman" w:cs="Times New Roman"/>
                <w:sz w:val="24"/>
                <w:szCs w:val="24"/>
                <w:lang w:eastAsia="ru-RU"/>
              </w:rPr>
              <w:t>7.</w:t>
            </w:r>
          </w:p>
          <w:p w:rsidR="002047B0" w:rsidRPr="002047B0" w:rsidRDefault="002047B0" w:rsidP="00177B85">
            <w:pPr>
              <w:spacing w:after="0" w:line="240" w:lineRule="auto"/>
              <w:jc w:val="both"/>
              <w:rPr>
                <w:rFonts w:ascii="Times New Roman" w:eastAsia="Calibri" w:hAnsi="Times New Roman" w:cs="Times New Roman"/>
                <w:sz w:val="24"/>
                <w:szCs w:val="24"/>
                <w:lang w:eastAsia="ru-RU"/>
              </w:rPr>
            </w:pPr>
            <w:r w:rsidRPr="002047B0">
              <w:rPr>
                <w:rFonts w:ascii="Times New Roman" w:eastAsia="Calibri" w:hAnsi="Times New Roman" w:cs="Times New Roman"/>
                <w:sz w:val="24"/>
                <w:szCs w:val="24"/>
                <w:lang w:eastAsia="ru-RU"/>
              </w:rPr>
              <w:t>8.</w:t>
            </w:r>
          </w:p>
        </w:tc>
        <w:tc>
          <w:tcPr>
            <w:tcW w:w="3769" w:type="dxa"/>
          </w:tcPr>
          <w:p w:rsidR="002047B0" w:rsidRPr="002047B0" w:rsidRDefault="002047B0" w:rsidP="00177B85">
            <w:pPr>
              <w:spacing w:after="0" w:line="240" w:lineRule="auto"/>
              <w:jc w:val="both"/>
              <w:rPr>
                <w:rFonts w:ascii="Times New Roman" w:eastAsia="Calibri" w:hAnsi="Times New Roman" w:cs="Times New Roman"/>
                <w:sz w:val="24"/>
                <w:szCs w:val="24"/>
                <w:lang w:eastAsia="ru-RU"/>
              </w:rPr>
            </w:pPr>
            <w:r w:rsidRPr="002047B0">
              <w:rPr>
                <w:rFonts w:ascii="Times New Roman" w:eastAsia="Calibri" w:hAnsi="Times New Roman" w:cs="Times New Roman"/>
                <w:sz w:val="24"/>
                <w:szCs w:val="24"/>
                <w:lang w:eastAsia="ru-RU"/>
              </w:rPr>
              <w:t xml:space="preserve">Озимые на з/корм + однолетние б/з </w:t>
            </w:r>
            <w:proofErr w:type="spellStart"/>
            <w:r w:rsidRPr="002047B0">
              <w:rPr>
                <w:rFonts w:ascii="Times New Roman" w:eastAsia="Calibri" w:hAnsi="Times New Roman" w:cs="Times New Roman"/>
                <w:sz w:val="24"/>
                <w:szCs w:val="24"/>
                <w:lang w:eastAsia="ru-RU"/>
              </w:rPr>
              <w:t>поукосно</w:t>
            </w:r>
            <w:proofErr w:type="spellEnd"/>
          </w:p>
          <w:p w:rsidR="002047B0" w:rsidRPr="002047B0" w:rsidRDefault="002047B0" w:rsidP="00177B85">
            <w:pPr>
              <w:spacing w:after="0" w:line="240" w:lineRule="auto"/>
              <w:jc w:val="both"/>
              <w:rPr>
                <w:rFonts w:ascii="Times New Roman" w:eastAsia="Calibri" w:hAnsi="Times New Roman" w:cs="Times New Roman"/>
                <w:sz w:val="24"/>
                <w:szCs w:val="24"/>
                <w:lang w:eastAsia="ru-RU"/>
              </w:rPr>
            </w:pPr>
            <w:r w:rsidRPr="002047B0">
              <w:rPr>
                <w:rFonts w:ascii="Times New Roman" w:eastAsia="Calibri" w:hAnsi="Times New Roman" w:cs="Times New Roman"/>
                <w:sz w:val="24"/>
                <w:szCs w:val="24"/>
                <w:lang w:eastAsia="ru-RU"/>
              </w:rPr>
              <w:t>Озимая рожь</w:t>
            </w:r>
          </w:p>
          <w:p w:rsidR="002047B0" w:rsidRPr="002047B0" w:rsidRDefault="002047B0" w:rsidP="00177B85">
            <w:pPr>
              <w:spacing w:after="0" w:line="240" w:lineRule="auto"/>
              <w:jc w:val="both"/>
              <w:rPr>
                <w:rFonts w:ascii="Times New Roman" w:eastAsia="Calibri" w:hAnsi="Times New Roman" w:cs="Times New Roman"/>
                <w:sz w:val="24"/>
                <w:szCs w:val="24"/>
                <w:lang w:eastAsia="ru-RU"/>
              </w:rPr>
            </w:pPr>
            <w:r w:rsidRPr="002047B0">
              <w:rPr>
                <w:rFonts w:ascii="Times New Roman" w:eastAsia="Calibri" w:hAnsi="Times New Roman" w:cs="Times New Roman"/>
                <w:sz w:val="24"/>
                <w:szCs w:val="24"/>
                <w:lang w:eastAsia="ru-RU"/>
              </w:rPr>
              <w:t>Клевер</w:t>
            </w:r>
          </w:p>
          <w:p w:rsidR="002047B0" w:rsidRPr="002047B0" w:rsidRDefault="002047B0" w:rsidP="00177B85">
            <w:pPr>
              <w:spacing w:after="0" w:line="240" w:lineRule="auto"/>
              <w:jc w:val="both"/>
              <w:rPr>
                <w:rFonts w:ascii="Times New Roman" w:eastAsia="Calibri" w:hAnsi="Times New Roman" w:cs="Times New Roman"/>
                <w:sz w:val="24"/>
                <w:szCs w:val="24"/>
                <w:lang w:eastAsia="ru-RU"/>
              </w:rPr>
            </w:pPr>
            <w:r w:rsidRPr="002047B0">
              <w:rPr>
                <w:rFonts w:ascii="Times New Roman" w:eastAsia="Calibri" w:hAnsi="Times New Roman" w:cs="Times New Roman"/>
                <w:sz w:val="24"/>
                <w:szCs w:val="24"/>
                <w:lang w:eastAsia="ru-RU"/>
              </w:rPr>
              <w:t xml:space="preserve">Ячмень + </w:t>
            </w:r>
            <w:proofErr w:type="gramStart"/>
            <w:r w:rsidRPr="002047B0">
              <w:rPr>
                <w:rFonts w:ascii="Times New Roman" w:eastAsia="Calibri" w:hAnsi="Times New Roman" w:cs="Times New Roman"/>
                <w:sz w:val="24"/>
                <w:szCs w:val="24"/>
                <w:lang w:eastAsia="ru-RU"/>
              </w:rPr>
              <w:t>пожнивные</w:t>
            </w:r>
            <w:proofErr w:type="gramEnd"/>
          </w:p>
          <w:p w:rsidR="002047B0" w:rsidRPr="002047B0" w:rsidRDefault="002047B0" w:rsidP="00177B85">
            <w:pPr>
              <w:spacing w:after="0" w:line="240" w:lineRule="auto"/>
              <w:jc w:val="both"/>
              <w:rPr>
                <w:rFonts w:ascii="Times New Roman" w:eastAsia="Calibri" w:hAnsi="Times New Roman" w:cs="Times New Roman"/>
                <w:sz w:val="24"/>
                <w:szCs w:val="24"/>
                <w:lang w:eastAsia="ru-RU"/>
              </w:rPr>
            </w:pPr>
            <w:r w:rsidRPr="002047B0">
              <w:rPr>
                <w:rFonts w:ascii="Times New Roman" w:eastAsia="Calibri" w:hAnsi="Times New Roman" w:cs="Times New Roman"/>
                <w:sz w:val="24"/>
                <w:szCs w:val="24"/>
                <w:lang w:eastAsia="ru-RU"/>
              </w:rPr>
              <w:t>Пропашные</w:t>
            </w:r>
          </w:p>
          <w:p w:rsidR="002047B0" w:rsidRPr="002047B0" w:rsidRDefault="002047B0" w:rsidP="00177B85">
            <w:pPr>
              <w:spacing w:after="0" w:line="240" w:lineRule="auto"/>
              <w:jc w:val="both"/>
              <w:rPr>
                <w:rFonts w:ascii="Times New Roman" w:eastAsia="Calibri" w:hAnsi="Times New Roman" w:cs="Times New Roman"/>
                <w:sz w:val="24"/>
                <w:szCs w:val="24"/>
                <w:lang w:eastAsia="ru-RU"/>
              </w:rPr>
            </w:pPr>
            <w:r w:rsidRPr="002047B0">
              <w:rPr>
                <w:rFonts w:ascii="Times New Roman" w:eastAsia="Calibri" w:hAnsi="Times New Roman" w:cs="Times New Roman"/>
                <w:sz w:val="24"/>
                <w:szCs w:val="24"/>
                <w:lang w:eastAsia="ru-RU"/>
              </w:rPr>
              <w:t>Ячмень</w:t>
            </w:r>
          </w:p>
          <w:p w:rsidR="002047B0" w:rsidRPr="002047B0" w:rsidRDefault="002047B0" w:rsidP="00177B85">
            <w:pPr>
              <w:spacing w:after="0" w:line="240" w:lineRule="auto"/>
              <w:jc w:val="both"/>
              <w:rPr>
                <w:rFonts w:ascii="Times New Roman" w:eastAsia="Calibri" w:hAnsi="Times New Roman" w:cs="Times New Roman"/>
                <w:sz w:val="24"/>
                <w:szCs w:val="24"/>
                <w:lang w:eastAsia="ru-RU"/>
              </w:rPr>
            </w:pPr>
            <w:r w:rsidRPr="002047B0">
              <w:rPr>
                <w:rFonts w:ascii="Times New Roman" w:eastAsia="Calibri" w:hAnsi="Times New Roman" w:cs="Times New Roman"/>
                <w:sz w:val="24"/>
                <w:szCs w:val="24"/>
                <w:lang w:eastAsia="ru-RU"/>
              </w:rPr>
              <w:t>Клевер</w:t>
            </w:r>
          </w:p>
          <w:p w:rsidR="002047B0" w:rsidRPr="002047B0" w:rsidRDefault="002047B0" w:rsidP="00177B85">
            <w:pPr>
              <w:spacing w:after="0" w:line="240" w:lineRule="auto"/>
              <w:jc w:val="both"/>
              <w:rPr>
                <w:rFonts w:ascii="Times New Roman" w:eastAsia="Calibri" w:hAnsi="Times New Roman" w:cs="Times New Roman"/>
                <w:sz w:val="24"/>
                <w:szCs w:val="24"/>
                <w:lang w:eastAsia="ru-RU"/>
              </w:rPr>
            </w:pPr>
            <w:r w:rsidRPr="002047B0">
              <w:rPr>
                <w:rFonts w:ascii="Times New Roman" w:eastAsia="Calibri" w:hAnsi="Times New Roman" w:cs="Times New Roman"/>
                <w:sz w:val="24"/>
                <w:szCs w:val="24"/>
                <w:lang w:eastAsia="ru-RU"/>
              </w:rPr>
              <w:t>Озимая пшеница</w:t>
            </w:r>
          </w:p>
        </w:tc>
      </w:tr>
      <w:tr w:rsidR="002047B0" w:rsidRPr="002047B0" w:rsidTr="003611CD">
        <w:tc>
          <w:tcPr>
            <w:tcW w:w="468" w:type="dxa"/>
          </w:tcPr>
          <w:p w:rsidR="002047B0" w:rsidRPr="002047B0" w:rsidRDefault="002047B0" w:rsidP="00177B85">
            <w:pPr>
              <w:spacing w:after="0" w:line="240" w:lineRule="auto"/>
              <w:ind w:right="-108"/>
              <w:jc w:val="both"/>
              <w:rPr>
                <w:rFonts w:ascii="Times New Roman" w:eastAsia="Calibri" w:hAnsi="Times New Roman" w:cs="Times New Roman"/>
                <w:sz w:val="24"/>
                <w:szCs w:val="24"/>
                <w:lang w:eastAsia="ru-RU"/>
              </w:rPr>
            </w:pPr>
            <w:r w:rsidRPr="002047B0">
              <w:rPr>
                <w:rFonts w:ascii="Times New Roman" w:eastAsia="Calibri" w:hAnsi="Times New Roman" w:cs="Times New Roman"/>
                <w:sz w:val="24"/>
                <w:szCs w:val="24"/>
                <w:lang w:eastAsia="ru-RU"/>
              </w:rPr>
              <w:t>1.</w:t>
            </w:r>
          </w:p>
          <w:p w:rsidR="002047B0" w:rsidRPr="002047B0" w:rsidRDefault="002047B0" w:rsidP="00177B85">
            <w:pPr>
              <w:spacing w:after="0" w:line="240" w:lineRule="auto"/>
              <w:ind w:right="-108"/>
              <w:jc w:val="both"/>
              <w:rPr>
                <w:rFonts w:ascii="Times New Roman" w:eastAsia="Calibri" w:hAnsi="Times New Roman" w:cs="Times New Roman"/>
                <w:sz w:val="24"/>
                <w:szCs w:val="24"/>
                <w:lang w:eastAsia="ru-RU"/>
              </w:rPr>
            </w:pPr>
          </w:p>
          <w:p w:rsidR="002047B0" w:rsidRPr="002047B0" w:rsidRDefault="002047B0" w:rsidP="00177B85">
            <w:pPr>
              <w:spacing w:after="0" w:line="240" w:lineRule="auto"/>
              <w:ind w:right="-108"/>
              <w:jc w:val="both"/>
              <w:rPr>
                <w:rFonts w:ascii="Times New Roman" w:eastAsia="Calibri" w:hAnsi="Times New Roman" w:cs="Times New Roman"/>
                <w:sz w:val="24"/>
                <w:szCs w:val="24"/>
                <w:lang w:eastAsia="ru-RU"/>
              </w:rPr>
            </w:pPr>
            <w:r w:rsidRPr="002047B0">
              <w:rPr>
                <w:rFonts w:ascii="Times New Roman" w:eastAsia="Calibri" w:hAnsi="Times New Roman" w:cs="Times New Roman"/>
                <w:sz w:val="24"/>
                <w:szCs w:val="24"/>
                <w:lang w:eastAsia="ru-RU"/>
              </w:rPr>
              <w:t>2</w:t>
            </w:r>
          </w:p>
          <w:p w:rsidR="002047B0" w:rsidRPr="002047B0" w:rsidRDefault="002047B0" w:rsidP="00177B85">
            <w:pPr>
              <w:spacing w:after="0" w:line="240" w:lineRule="auto"/>
              <w:ind w:right="-108"/>
              <w:jc w:val="both"/>
              <w:rPr>
                <w:rFonts w:ascii="Times New Roman" w:eastAsia="Calibri" w:hAnsi="Times New Roman" w:cs="Times New Roman"/>
                <w:sz w:val="24"/>
                <w:szCs w:val="24"/>
                <w:lang w:eastAsia="ru-RU"/>
              </w:rPr>
            </w:pPr>
            <w:r w:rsidRPr="002047B0">
              <w:rPr>
                <w:rFonts w:ascii="Times New Roman" w:eastAsia="Calibri" w:hAnsi="Times New Roman" w:cs="Times New Roman"/>
                <w:sz w:val="24"/>
                <w:szCs w:val="24"/>
                <w:lang w:eastAsia="ru-RU"/>
              </w:rPr>
              <w:t>3..</w:t>
            </w:r>
          </w:p>
          <w:p w:rsidR="002047B0" w:rsidRPr="002047B0" w:rsidRDefault="002047B0" w:rsidP="00177B85">
            <w:pPr>
              <w:spacing w:after="0" w:line="240" w:lineRule="auto"/>
              <w:ind w:right="-108"/>
              <w:jc w:val="both"/>
              <w:rPr>
                <w:rFonts w:ascii="Times New Roman" w:eastAsia="Calibri" w:hAnsi="Times New Roman" w:cs="Times New Roman"/>
                <w:sz w:val="24"/>
                <w:szCs w:val="24"/>
                <w:lang w:eastAsia="ru-RU"/>
              </w:rPr>
            </w:pPr>
            <w:r w:rsidRPr="002047B0">
              <w:rPr>
                <w:rFonts w:ascii="Times New Roman" w:eastAsia="Calibri" w:hAnsi="Times New Roman" w:cs="Times New Roman"/>
                <w:sz w:val="24"/>
                <w:szCs w:val="24"/>
                <w:lang w:eastAsia="ru-RU"/>
              </w:rPr>
              <w:t>4.</w:t>
            </w:r>
          </w:p>
          <w:p w:rsidR="002047B0" w:rsidRPr="002047B0" w:rsidRDefault="002047B0" w:rsidP="00177B85">
            <w:pPr>
              <w:spacing w:after="0" w:line="240" w:lineRule="auto"/>
              <w:ind w:right="-108"/>
              <w:jc w:val="both"/>
              <w:rPr>
                <w:rFonts w:ascii="Times New Roman" w:eastAsia="Calibri" w:hAnsi="Times New Roman" w:cs="Times New Roman"/>
                <w:sz w:val="24"/>
                <w:szCs w:val="24"/>
                <w:lang w:eastAsia="ru-RU"/>
              </w:rPr>
            </w:pPr>
            <w:r w:rsidRPr="002047B0">
              <w:rPr>
                <w:rFonts w:ascii="Times New Roman" w:eastAsia="Calibri" w:hAnsi="Times New Roman" w:cs="Times New Roman"/>
                <w:sz w:val="24"/>
                <w:szCs w:val="24"/>
                <w:lang w:eastAsia="ru-RU"/>
              </w:rPr>
              <w:t>5.</w:t>
            </w:r>
          </w:p>
          <w:p w:rsidR="002047B0" w:rsidRPr="002047B0" w:rsidRDefault="002047B0" w:rsidP="00177B85">
            <w:pPr>
              <w:spacing w:after="0" w:line="240" w:lineRule="auto"/>
              <w:ind w:right="-108"/>
              <w:jc w:val="both"/>
              <w:rPr>
                <w:rFonts w:ascii="Times New Roman" w:eastAsia="Calibri" w:hAnsi="Times New Roman" w:cs="Times New Roman"/>
                <w:sz w:val="24"/>
                <w:szCs w:val="24"/>
                <w:lang w:eastAsia="ru-RU"/>
              </w:rPr>
            </w:pPr>
            <w:r w:rsidRPr="002047B0">
              <w:rPr>
                <w:rFonts w:ascii="Times New Roman" w:eastAsia="Calibri" w:hAnsi="Times New Roman" w:cs="Times New Roman"/>
                <w:sz w:val="24"/>
                <w:szCs w:val="24"/>
                <w:lang w:eastAsia="ru-RU"/>
              </w:rPr>
              <w:t>6.</w:t>
            </w:r>
          </w:p>
          <w:p w:rsidR="002047B0" w:rsidRPr="002047B0" w:rsidRDefault="002047B0" w:rsidP="00177B85">
            <w:pPr>
              <w:spacing w:after="0" w:line="240" w:lineRule="auto"/>
              <w:ind w:right="-108"/>
              <w:jc w:val="both"/>
              <w:rPr>
                <w:rFonts w:ascii="Times New Roman" w:eastAsia="Calibri" w:hAnsi="Times New Roman" w:cs="Times New Roman"/>
                <w:sz w:val="24"/>
                <w:szCs w:val="24"/>
                <w:lang w:eastAsia="ru-RU"/>
              </w:rPr>
            </w:pPr>
            <w:r w:rsidRPr="002047B0">
              <w:rPr>
                <w:rFonts w:ascii="Times New Roman" w:eastAsia="Calibri" w:hAnsi="Times New Roman" w:cs="Times New Roman"/>
                <w:sz w:val="24"/>
                <w:szCs w:val="24"/>
                <w:lang w:eastAsia="ru-RU"/>
              </w:rPr>
              <w:t>7.</w:t>
            </w:r>
          </w:p>
          <w:p w:rsidR="002047B0" w:rsidRPr="002047B0" w:rsidRDefault="002047B0" w:rsidP="00177B85">
            <w:pPr>
              <w:spacing w:after="0" w:line="240" w:lineRule="auto"/>
              <w:ind w:right="-108"/>
              <w:jc w:val="both"/>
              <w:rPr>
                <w:rFonts w:ascii="Times New Roman" w:eastAsia="Calibri" w:hAnsi="Times New Roman" w:cs="Times New Roman"/>
                <w:sz w:val="24"/>
                <w:szCs w:val="24"/>
                <w:lang w:eastAsia="ru-RU"/>
              </w:rPr>
            </w:pPr>
            <w:r w:rsidRPr="002047B0">
              <w:rPr>
                <w:rFonts w:ascii="Times New Roman" w:eastAsia="Calibri" w:hAnsi="Times New Roman" w:cs="Times New Roman"/>
                <w:sz w:val="24"/>
                <w:szCs w:val="24"/>
                <w:lang w:eastAsia="ru-RU"/>
              </w:rPr>
              <w:t>8.</w:t>
            </w:r>
          </w:p>
        </w:tc>
        <w:tc>
          <w:tcPr>
            <w:tcW w:w="3858" w:type="dxa"/>
          </w:tcPr>
          <w:p w:rsidR="002047B0" w:rsidRPr="002047B0" w:rsidRDefault="002047B0" w:rsidP="00177B85">
            <w:pPr>
              <w:spacing w:after="0" w:line="240" w:lineRule="auto"/>
              <w:jc w:val="both"/>
              <w:rPr>
                <w:rFonts w:ascii="Times New Roman" w:eastAsia="Calibri" w:hAnsi="Times New Roman" w:cs="Times New Roman"/>
                <w:sz w:val="24"/>
                <w:szCs w:val="24"/>
                <w:lang w:eastAsia="ru-RU"/>
              </w:rPr>
            </w:pPr>
            <w:r w:rsidRPr="002047B0">
              <w:rPr>
                <w:rFonts w:ascii="Times New Roman" w:eastAsia="Calibri" w:hAnsi="Times New Roman" w:cs="Times New Roman"/>
                <w:sz w:val="24"/>
                <w:szCs w:val="24"/>
                <w:lang w:eastAsia="ru-RU"/>
              </w:rPr>
              <w:t xml:space="preserve">Озимые  на зелёную массу + </w:t>
            </w:r>
            <w:proofErr w:type="spellStart"/>
            <w:r w:rsidRPr="002047B0">
              <w:rPr>
                <w:rFonts w:ascii="Times New Roman" w:eastAsia="Calibri" w:hAnsi="Times New Roman" w:cs="Times New Roman"/>
                <w:sz w:val="24"/>
                <w:szCs w:val="24"/>
                <w:lang w:eastAsia="ru-RU"/>
              </w:rPr>
              <w:t>поукосные</w:t>
            </w:r>
            <w:proofErr w:type="spellEnd"/>
            <w:r w:rsidRPr="002047B0">
              <w:rPr>
                <w:rFonts w:ascii="Times New Roman" w:eastAsia="Calibri" w:hAnsi="Times New Roman" w:cs="Times New Roman"/>
                <w:sz w:val="24"/>
                <w:szCs w:val="24"/>
                <w:lang w:eastAsia="ru-RU"/>
              </w:rPr>
              <w:t xml:space="preserve"> культуры</w:t>
            </w:r>
          </w:p>
          <w:p w:rsidR="002047B0" w:rsidRPr="002047B0" w:rsidRDefault="002047B0" w:rsidP="00177B85">
            <w:pPr>
              <w:spacing w:after="0" w:line="240" w:lineRule="auto"/>
              <w:jc w:val="both"/>
              <w:rPr>
                <w:rFonts w:ascii="Times New Roman" w:eastAsia="Calibri" w:hAnsi="Times New Roman" w:cs="Times New Roman"/>
                <w:sz w:val="24"/>
                <w:szCs w:val="24"/>
                <w:lang w:eastAsia="ru-RU"/>
              </w:rPr>
            </w:pPr>
            <w:r w:rsidRPr="002047B0">
              <w:rPr>
                <w:rFonts w:ascii="Times New Roman" w:eastAsia="Calibri" w:hAnsi="Times New Roman" w:cs="Times New Roman"/>
                <w:sz w:val="24"/>
                <w:szCs w:val="24"/>
                <w:lang w:eastAsia="ru-RU"/>
              </w:rPr>
              <w:t>Ячмень</w:t>
            </w:r>
          </w:p>
          <w:p w:rsidR="002047B0" w:rsidRPr="002047B0" w:rsidRDefault="002047B0" w:rsidP="00177B85">
            <w:pPr>
              <w:spacing w:after="0" w:line="240" w:lineRule="auto"/>
              <w:jc w:val="both"/>
              <w:rPr>
                <w:rFonts w:ascii="Times New Roman" w:eastAsia="Calibri" w:hAnsi="Times New Roman" w:cs="Times New Roman"/>
                <w:sz w:val="24"/>
                <w:szCs w:val="24"/>
                <w:lang w:eastAsia="ru-RU"/>
              </w:rPr>
            </w:pPr>
            <w:r w:rsidRPr="002047B0">
              <w:rPr>
                <w:rFonts w:ascii="Times New Roman" w:eastAsia="Calibri" w:hAnsi="Times New Roman" w:cs="Times New Roman"/>
                <w:sz w:val="24"/>
                <w:szCs w:val="24"/>
                <w:lang w:eastAsia="ru-RU"/>
              </w:rPr>
              <w:t>Клевер + тимофеевка</w:t>
            </w:r>
          </w:p>
          <w:p w:rsidR="002047B0" w:rsidRPr="002047B0" w:rsidRDefault="002047B0" w:rsidP="00177B85">
            <w:pPr>
              <w:spacing w:after="0" w:line="240" w:lineRule="auto"/>
              <w:jc w:val="both"/>
              <w:rPr>
                <w:rFonts w:ascii="Times New Roman" w:eastAsia="Calibri" w:hAnsi="Times New Roman" w:cs="Times New Roman"/>
                <w:sz w:val="24"/>
                <w:szCs w:val="24"/>
                <w:lang w:eastAsia="ru-RU"/>
              </w:rPr>
            </w:pPr>
            <w:r w:rsidRPr="002047B0">
              <w:rPr>
                <w:rFonts w:ascii="Times New Roman" w:eastAsia="Calibri" w:hAnsi="Times New Roman" w:cs="Times New Roman"/>
                <w:sz w:val="24"/>
                <w:szCs w:val="24"/>
                <w:lang w:eastAsia="ru-RU"/>
              </w:rPr>
              <w:t>Клевер + тимофеевка</w:t>
            </w:r>
          </w:p>
          <w:p w:rsidR="002047B0" w:rsidRPr="002047B0" w:rsidRDefault="002047B0" w:rsidP="00177B85">
            <w:pPr>
              <w:spacing w:after="0" w:line="240" w:lineRule="auto"/>
              <w:jc w:val="both"/>
              <w:rPr>
                <w:rFonts w:ascii="Times New Roman" w:eastAsia="Calibri" w:hAnsi="Times New Roman" w:cs="Times New Roman"/>
                <w:sz w:val="24"/>
                <w:szCs w:val="24"/>
                <w:lang w:eastAsia="ru-RU"/>
              </w:rPr>
            </w:pPr>
            <w:r w:rsidRPr="002047B0">
              <w:rPr>
                <w:rFonts w:ascii="Times New Roman" w:eastAsia="Calibri" w:hAnsi="Times New Roman" w:cs="Times New Roman"/>
                <w:sz w:val="24"/>
                <w:szCs w:val="24"/>
                <w:lang w:eastAsia="ru-RU"/>
              </w:rPr>
              <w:t>Озимые + пожнивные</w:t>
            </w:r>
          </w:p>
          <w:p w:rsidR="002047B0" w:rsidRPr="002047B0" w:rsidRDefault="002047B0" w:rsidP="00177B85">
            <w:pPr>
              <w:spacing w:after="0" w:line="240" w:lineRule="auto"/>
              <w:jc w:val="both"/>
              <w:rPr>
                <w:rFonts w:ascii="Times New Roman" w:eastAsia="Calibri" w:hAnsi="Times New Roman" w:cs="Times New Roman"/>
                <w:sz w:val="24"/>
                <w:szCs w:val="24"/>
                <w:lang w:eastAsia="ru-RU"/>
              </w:rPr>
            </w:pPr>
            <w:r w:rsidRPr="002047B0">
              <w:rPr>
                <w:rFonts w:ascii="Times New Roman" w:eastAsia="Calibri" w:hAnsi="Times New Roman" w:cs="Times New Roman"/>
                <w:sz w:val="24"/>
                <w:szCs w:val="24"/>
                <w:lang w:eastAsia="ru-RU"/>
              </w:rPr>
              <w:t>Силосные</w:t>
            </w:r>
          </w:p>
          <w:p w:rsidR="002047B0" w:rsidRPr="002047B0" w:rsidRDefault="002047B0" w:rsidP="00177B85">
            <w:pPr>
              <w:spacing w:after="0" w:line="240" w:lineRule="auto"/>
              <w:jc w:val="both"/>
              <w:rPr>
                <w:rFonts w:ascii="Times New Roman" w:eastAsia="Calibri" w:hAnsi="Times New Roman" w:cs="Times New Roman"/>
                <w:sz w:val="24"/>
                <w:szCs w:val="24"/>
                <w:lang w:eastAsia="ru-RU"/>
              </w:rPr>
            </w:pPr>
            <w:r w:rsidRPr="002047B0">
              <w:rPr>
                <w:rFonts w:ascii="Times New Roman" w:eastAsia="Calibri" w:hAnsi="Times New Roman" w:cs="Times New Roman"/>
                <w:sz w:val="24"/>
                <w:szCs w:val="24"/>
                <w:lang w:eastAsia="ru-RU"/>
              </w:rPr>
              <w:t>Корнеплоды</w:t>
            </w:r>
          </w:p>
          <w:p w:rsidR="002047B0" w:rsidRPr="002047B0" w:rsidRDefault="002047B0" w:rsidP="00177B85">
            <w:pPr>
              <w:spacing w:after="0" w:line="240" w:lineRule="auto"/>
              <w:jc w:val="both"/>
              <w:rPr>
                <w:rFonts w:ascii="Times New Roman" w:eastAsia="Calibri" w:hAnsi="Times New Roman" w:cs="Times New Roman"/>
                <w:sz w:val="24"/>
                <w:szCs w:val="24"/>
                <w:lang w:eastAsia="ru-RU"/>
              </w:rPr>
            </w:pPr>
            <w:r w:rsidRPr="002047B0">
              <w:rPr>
                <w:rFonts w:ascii="Times New Roman" w:eastAsia="Calibri" w:hAnsi="Times New Roman" w:cs="Times New Roman"/>
                <w:sz w:val="24"/>
                <w:szCs w:val="24"/>
                <w:lang w:eastAsia="ru-RU"/>
              </w:rPr>
              <w:t>Яровые зерновые</w:t>
            </w:r>
          </w:p>
        </w:tc>
        <w:tc>
          <w:tcPr>
            <w:tcW w:w="543" w:type="dxa"/>
          </w:tcPr>
          <w:p w:rsidR="002047B0" w:rsidRPr="002047B0" w:rsidRDefault="002047B0" w:rsidP="00177B85">
            <w:pPr>
              <w:spacing w:after="0" w:line="240" w:lineRule="auto"/>
              <w:jc w:val="both"/>
              <w:rPr>
                <w:rFonts w:ascii="Times New Roman" w:eastAsia="Calibri" w:hAnsi="Times New Roman" w:cs="Times New Roman"/>
                <w:sz w:val="24"/>
                <w:szCs w:val="24"/>
                <w:lang w:eastAsia="ru-RU"/>
              </w:rPr>
            </w:pPr>
            <w:r w:rsidRPr="002047B0">
              <w:rPr>
                <w:rFonts w:ascii="Times New Roman" w:eastAsia="Calibri" w:hAnsi="Times New Roman" w:cs="Times New Roman"/>
                <w:sz w:val="24"/>
                <w:szCs w:val="24"/>
                <w:lang w:eastAsia="ru-RU"/>
              </w:rPr>
              <w:t>1.</w:t>
            </w:r>
          </w:p>
          <w:p w:rsidR="002047B0" w:rsidRPr="002047B0" w:rsidRDefault="002047B0" w:rsidP="00177B85">
            <w:pPr>
              <w:spacing w:after="0" w:line="240" w:lineRule="auto"/>
              <w:jc w:val="both"/>
              <w:rPr>
                <w:rFonts w:ascii="Times New Roman" w:eastAsia="Calibri" w:hAnsi="Times New Roman" w:cs="Times New Roman"/>
                <w:sz w:val="24"/>
                <w:szCs w:val="24"/>
                <w:lang w:eastAsia="ru-RU"/>
              </w:rPr>
            </w:pPr>
          </w:p>
          <w:p w:rsidR="002047B0" w:rsidRPr="002047B0" w:rsidRDefault="002047B0" w:rsidP="00177B85">
            <w:pPr>
              <w:spacing w:after="0" w:line="240" w:lineRule="auto"/>
              <w:jc w:val="both"/>
              <w:rPr>
                <w:rFonts w:ascii="Times New Roman" w:eastAsia="Calibri" w:hAnsi="Times New Roman" w:cs="Times New Roman"/>
                <w:sz w:val="24"/>
                <w:szCs w:val="24"/>
                <w:lang w:eastAsia="ru-RU"/>
              </w:rPr>
            </w:pPr>
            <w:r w:rsidRPr="002047B0">
              <w:rPr>
                <w:rFonts w:ascii="Times New Roman" w:eastAsia="Calibri" w:hAnsi="Times New Roman" w:cs="Times New Roman"/>
                <w:sz w:val="24"/>
                <w:szCs w:val="24"/>
                <w:lang w:eastAsia="ru-RU"/>
              </w:rPr>
              <w:t>2.</w:t>
            </w:r>
          </w:p>
          <w:p w:rsidR="002047B0" w:rsidRPr="002047B0" w:rsidRDefault="002047B0" w:rsidP="00177B85">
            <w:pPr>
              <w:spacing w:after="0" w:line="240" w:lineRule="auto"/>
              <w:jc w:val="both"/>
              <w:rPr>
                <w:rFonts w:ascii="Times New Roman" w:eastAsia="Calibri" w:hAnsi="Times New Roman" w:cs="Times New Roman"/>
                <w:sz w:val="24"/>
                <w:szCs w:val="24"/>
                <w:lang w:eastAsia="ru-RU"/>
              </w:rPr>
            </w:pPr>
            <w:r w:rsidRPr="002047B0">
              <w:rPr>
                <w:rFonts w:ascii="Times New Roman" w:eastAsia="Calibri" w:hAnsi="Times New Roman" w:cs="Times New Roman"/>
                <w:sz w:val="24"/>
                <w:szCs w:val="24"/>
                <w:lang w:eastAsia="ru-RU"/>
              </w:rPr>
              <w:t>3.</w:t>
            </w:r>
          </w:p>
          <w:p w:rsidR="002047B0" w:rsidRPr="002047B0" w:rsidRDefault="002047B0" w:rsidP="00177B85">
            <w:pPr>
              <w:spacing w:after="0" w:line="240" w:lineRule="auto"/>
              <w:jc w:val="both"/>
              <w:rPr>
                <w:rFonts w:ascii="Times New Roman" w:eastAsia="Calibri" w:hAnsi="Times New Roman" w:cs="Times New Roman"/>
                <w:sz w:val="24"/>
                <w:szCs w:val="24"/>
                <w:lang w:eastAsia="ru-RU"/>
              </w:rPr>
            </w:pPr>
            <w:r w:rsidRPr="002047B0">
              <w:rPr>
                <w:rFonts w:ascii="Times New Roman" w:eastAsia="Calibri" w:hAnsi="Times New Roman" w:cs="Times New Roman"/>
                <w:sz w:val="24"/>
                <w:szCs w:val="24"/>
                <w:lang w:eastAsia="ru-RU"/>
              </w:rPr>
              <w:t>4.</w:t>
            </w:r>
          </w:p>
          <w:p w:rsidR="002047B0" w:rsidRPr="002047B0" w:rsidRDefault="002047B0" w:rsidP="00177B85">
            <w:pPr>
              <w:spacing w:after="0" w:line="240" w:lineRule="auto"/>
              <w:jc w:val="both"/>
              <w:rPr>
                <w:rFonts w:ascii="Times New Roman" w:eastAsia="Calibri" w:hAnsi="Times New Roman" w:cs="Times New Roman"/>
                <w:sz w:val="24"/>
                <w:szCs w:val="24"/>
                <w:lang w:eastAsia="ru-RU"/>
              </w:rPr>
            </w:pPr>
            <w:r w:rsidRPr="002047B0">
              <w:rPr>
                <w:rFonts w:ascii="Times New Roman" w:eastAsia="Calibri" w:hAnsi="Times New Roman" w:cs="Times New Roman"/>
                <w:sz w:val="24"/>
                <w:szCs w:val="24"/>
                <w:lang w:eastAsia="ru-RU"/>
              </w:rPr>
              <w:t>5.</w:t>
            </w:r>
          </w:p>
          <w:p w:rsidR="002047B0" w:rsidRPr="002047B0" w:rsidRDefault="002047B0" w:rsidP="00177B85">
            <w:pPr>
              <w:spacing w:after="0" w:line="240" w:lineRule="auto"/>
              <w:jc w:val="both"/>
              <w:rPr>
                <w:rFonts w:ascii="Times New Roman" w:eastAsia="Calibri" w:hAnsi="Times New Roman" w:cs="Times New Roman"/>
                <w:sz w:val="24"/>
                <w:szCs w:val="24"/>
                <w:lang w:eastAsia="ru-RU"/>
              </w:rPr>
            </w:pPr>
            <w:r w:rsidRPr="002047B0">
              <w:rPr>
                <w:rFonts w:ascii="Times New Roman" w:eastAsia="Calibri" w:hAnsi="Times New Roman" w:cs="Times New Roman"/>
                <w:sz w:val="24"/>
                <w:szCs w:val="24"/>
                <w:lang w:eastAsia="ru-RU"/>
              </w:rPr>
              <w:t>6.</w:t>
            </w:r>
          </w:p>
          <w:p w:rsidR="002047B0" w:rsidRPr="002047B0" w:rsidRDefault="002047B0" w:rsidP="00177B85">
            <w:pPr>
              <w:spacing w:after="0" w:line="240" w:lineRule="auto"/>
              <w:jc w:val="both"/>
              <w:rPr>
                <w:rFonts w:ascii="Times New Roman" w:eastAsia="Calibri" w:hAnsi="Times New Roman" w:cs="Times New Roman"/>
                <w:sz w:val="24"/>
                <w:szCs w:val="24"/>
                <w:lang w:eastAsia="ru-RU"/>
              </w:rPr>
            </w:pPr>
            <w:r w:rsidRPr="002047B0">
              <w:rPr>
                <w:rFonts w:ascii="Times New Roman" w:eastAsia="Calibri" w:hAnsi="Times New Roman" w:cs="Times New Roman"/>
                <w:sz w:val="24"/>
                <w:szCs w:val="24"/>
                <w:lang w:eastAsia="ru-RU"/>
              </w:rPr>
              <w:t>7.</w:t>
            </w:r>
          </w:p>
        </w:tc>
        <w:tc>
          <w:tcPr>
            <w:tcW w:w="3769" w:type="dxa"/>
          </w:tcPr>
          <w:p w:rsidR="002047B0" w:rsidRPr="002047B0" w:rsidRDefault="002047B0" w:rsidP="00177B85">
            <w:pPr>
              <w:spacing w:after="0" w:line="240" w:lineRule="auto"/>
              <w:jc w:val="both"/>
              <w:rPr>
                <w:rFonts w:ascii="Times New Roman" w:eastAsia="Calibri" w:hAnsi="Times New Roman" w:cs="Times New Roman"/>
                <w:sz w:val="24"/>
                <w:szCs w:val="24"/>
                <w:lang w:eastAsia="ru-RU"/>
              </w:rPr>
            </w:pPr>
            <w:r w:rsidRPr="002047B0">
              <w:rPr>
                <w:rFonts w:ascii="Times New Roman" w:eastAsia="Calibri" w:hAnsi="Times New Roman" w:cs="Times New Roman"/>
                <w:sz w:val="24"/>
                <w:szCs w:val="24"/>
                <w:lang w:eastAsia="ru-RU"/>
              </w:rPr>
              <w:t xml:space="preserve">Озимые на  зелёную массу + однолетние бобовые </w:t>
            </w:r>
            <w:proofErr w:type="spellStart"/>
            <w:r w:rsidRPr="002047B0">
              <w:rPr>
                <w:rFonts w:ascii="Times New Roman" w:eastAsia="Calibri" w:hAnsi="Times New Roman" w:cs="Times New Roman"/>
                <w:sz w:val="24"/>
                <w:szCs w:val="24"/>
                <w:lang w:eastAsia="ru-RU"/>
              </w:rPr>
              <w:t>поукосно</w:t>
            </w:r>
            <w:proofErr w:type="spellEnd"/>
            <w:r w:rsidRPr="002047B0">
              <w:rPr>
                <w:rFonts w:ascii="Times New Roman" w:eastAsia="Calibri" w:hAnsi="Times New Roman" w:cs="Times New Roman"/>
                <w:sz w:val="24"/>
                <w:szCs w:val="24"/>
                <w:lang w:eastAsia="ru-RU"/>
              </w:rPr>
              <w:t xml:space="preserve"> </w:t>
            </w:r>
          </w:p>
          <w:p w:rsidR="002047B0" w:rsidRPr="002047B0" w:rsidRDefault="002047B0" w:rsidP="00177B85">
            <w:pPr>
              <w:spacing w:after="0" w:line="240" w:lineRule="auto"/>
              <w:jc w:val="both"/>
              <w:rPr>
                <w:rFonts w:ascii="Times New Roman" w:eastAsia="Calibri" w:hAnsi="Times New Roman" w:cs="Times New Roman"/>
                <w:sz w:val="24"/>
                <w:szCs w:val="24"/>
                <w:lang w:eastAsia="ru-RU"/>
              </w:rPr>
            </w:pPr>
            <w:r w:rsidRPr="002047B0">
              <w:rPr>
                <w:rFonts w:ascii="Times New Roman" w:eastAsia="Calibri" w:hAnsi="Times New Roman" w:cs="Times New Roman"/>
                <w:sz w:val="24"/>
                <w:szCs w:val="24"/>
                <w:lang w:eastAsia="ru-RU"/>
              </w:rPr>
              <w:t>Озимые + пожнивные</w:t>
            </w:r>
          </w:p>
          <w:p w:rsidR="002047B0" w:rsidRPr="002047B0" w:rsidRDefault="002047B0" w:rsidP="00177B85">
            <w:pPr>
              <w:spacing w:after="0" w:line="240" w:lineRule="auto"/>
              <w:jc w:val="both"/>
              <w:rPr>
                <w:rFonts w:ascii="Times New Roman" w:eastAsia="Calibri" w:hAnsi="Times New Roman" w:cs="Times New Roman"/>
                <w:sz w:val="24"/>
                <w:szCs w:val="24"/>
                <w:lang w:eastAsia="ru-RU"/>
              </w:rPr>
            </w:pPr>
            <w:r w:rsidRPr="002047B0">
              <w:rPr>
                <w:rFonts w:ascii="Times New Roman" w:eastAsia="Calibri" w:hAnsi="Times New Roman" w:cs="Times New Roman"/>
                <w:sz w:val="24"/>
                <w:szCs w:val="24"/>
                <w:lang w:eastAsia="ru-RU"/>
              </w:rPr>
              <w:t>Пропашные</w:t>
            </w:r>
          </w:p>
          <w:p w:rsidR="002047B0" w:rsidRPr="002047B0" w:rsidRDefault="002047B0" w:rsidP="00177B85">
            <w:pPr>
              <w:spacing w:after="0" w:line="240" w:lineRule="auto"/>
              <w:jc w:val="both"/>
              <w:rPr>
                <w:rFonts w:ascii="Times New Roman" w:eastAsia="Calibri" w:hAnsi="Times New Roman" w:cs="Times New Roman"/>
                <w:sz w:val="24"/>
                <w:szCs w:val="24"/>
                <w:lang w:eastAsia="ru-RU"/>
              </w:rPr>
            </w:pPr>
            <w:r w:rsidRPr="002047B0">
              <w:rPr>
                <w:rFonts w:ascii="Times New Roman" w:eastAsia="Calibri" w:hAnsi="Times New Roman" w:cs="Times New Roman"/>
                <w:sz w:val="24"/>
                <w:szCs w:val="24"/>
                <w:lang w:eastAsia="ru-RU"/>
              </w:rPr>
              <w:t>Кукуруза</w:t>
            </w:r>
          </w:p>
          <w:p w:rsidR="002047B0" w:rsidRPr="002047B0" w:rsidRDefault="002047B0" w:rsidP="00177B85">
            <w:pPr>
              <w:spacing w:after="0" w:line="240" w:lineRule="auto"/>
              <w:jc w:val="both"/>
              <w:rPr>
                <w:rFonts w:ascii="Times New Roman" w:eastAsia="Calibri" w:hAnsi="Times New Roman" w:cs="Times New Roman"/>
                <w:sz w:val="24"/>
                <w:szCs w:val="24"/>
                <w:lang w:eastAsia="ru-RU"/>
              </w:rPr>
            </w:pPr>
            <w:r w:rsidRPr="002047B0">
              <w:rPr>
                <w:rFonts w:ascii="Times New Roman" w:eastAsia="Calibri" w:hAnsi="Times New Roman" w:cs="Times New Roman"/>
                <w:sz w:val="24"/>
                <w:szCs w:val="24"/>
                <w:lang w:eastAsia="ru-RU"/>
              </w:rPr>
              <w:t>Ячмень</w:t>
            </w:r>
          </w:p>
          <w:p w:rsidR="002047B0" w:rsidRPr="002047B0" w:rsidRDefault="002047B0" w:rsidP="00177B85">
            <w:pPr>
              <w:spacing w:after="0" w:line="240" w:lineRule="auto"/>
              <w:jc w:val="both"/>
              <w:rPr>
                <w:rFonts w:ascii="Times New Roman" w:eastAsia="Calibri" w:hAnsi="Times New Roman" w:cs="Times New Roman"/>
                <w:sz w:val="24"/>
                <w:szCs w:val="24"/>
                <w:lang w:eastAsia="ru-RU"/>
              </w:rPr>
            </w:pPr>
            <w:r w:rsidRPr="002047B0">
              <w:rPr>
                <w:rFonts w:ascii="Times New Roman" w:eastAsia="Calibri" w:hAnsi="Times New Roman" w:cs="Times New Roman"/>
                <w:sz w:val="24"/>
                <w:szCs w:val="24"/>
                <w:lang w:eastAsia="ru-RU"/>
              </w:rPr>
              <w:t>Клевер</w:t>
            </w:r>
          </w:p>
          <w:p w:rsidR="002047B0" w:rsidRPr="002047B0" w:rsidRDefault="002047B0" w:rsidP="00177B85">
            <w:pPr>
              <w:spacing w:after="0" w:line="240" w:lineRule="auto"/>
              <w:ind w:right="-262"/>
              <w:jc w:val="both"/>
              <w:rPr>
                <w:rFonts w:ascii="Times New Roman" w:eastAsia="Calibri" w:hAnsi="Times New Roman" w:cs="Times New Roman"/>
                <w:sz w:val="24"/>
                <w:szCs w:val="24"/>
                <w:lang w:eastAsia="ru-RU"/>
              </w:rPr>
            </w:pPr>
            <w:r w:rsidRPr="002047B0">
              <w:rPr>
                <w:rFonts w:ascii="Times New Roman" w:eastAsia="Calibri" w:hAnsi="Times New Roman" w:cs="Times New Roman"/>
                <w:sz w:val="24"/>
                <w:szCs w:val="24"/>
                <w:lang w:eastAsia="ru-RU"/>
              </w:rPr>
              <w:t>Яровые зерновые</w:t>
            </w:r>
            <w:r w:rsidRPr="002047B0">
              <w:rPr>
                <w:rFonts w:ascii="Times New Roman" w:eastAsia="Calibri" w:hAnsi="Times New Roman" w:cs="Times New Roman"/>
                <w:sz w:val="24"/>
                <w:szCs w:val="24"/>
                <w:lang w:eastAsia="ru-RU"/>
              </w:rPr>
              <w:tab/>
            </w:r>
          </w:p>
        </w:tc>
      </w:tr>
      <w:tr w:rsidR="002047B0" w:rsidRPr="002047B0" w:rsidTr="003611CD">
        <w:tc>
          <w:tcPr>
            <w:tcW w:w="468" w:type="dxa"/>
          </w:tcPr>
          <w:p w:rsidR="002047B0" w:rsidRPr="002047B0" w:rsidRDefault="002047B0" w:rsidP="00177B85">
            <w:pPr>
              <w:spacing w:after="0" w:line="240" w:lineRule="auto"/>
              <w:ind w:right="1347"/>
              <w:jc w:val="both"/>
              <w:rPr>
                <w:rFonts w:ascii="Times New Roman" w:eastAsia="Calibri" w:hAnsi="Times New Roman" w:cs="Times New Roman"/>
                <w:sz w:val="24"/>
                <w:szCs w:val="24"/>
                <w:lang w:eastAsia="ru-RU"/>
              </w:rPr>
            </w:pPr>
            <w:r w:rsidRPr="002047B0">
              <w:rPr>
                <w:rFonts w:ascii="Times New Roman" w:eastAsia="Calibri" w:hAnsi="Times New Roman" w:cs="Times New Roman"/>
                <w:sz w:val="24"/>
                <w:szCs w:val="24"/>
                <w:lang w:eastAsia="ru-RU"/>
              </w:rPr>
              <w:t>1</w:t>
            </w:r>
          </w:p>
          <w:p w:rsidR="002047B0" w:rsidRPr="002047B0" w:rsidRDefault="002047B0" w:rsidP="00177B85">
            <w:pPr>
              <w:spacing w:after="0" w:line="240" w:lineRule="auto"/>
              <w:ind w:right="1347"/>
              <w:jc w:val="both"/>
              <w:rPr>
                <w:rFonts w:ascii="Times New Roman" w:eastAsia="Calibri" w:hAnsi="Times New Roman" w:cs="Times New Roman"/>
                <w:sz w:val="24"/>
                <w:szCs w:val="24"/>
                <w:lang w:eastAsia="ru-RU"/>
              </w:rPr>
            </w:pPr>
          </w:p>
          <w:p w:rsidR="002047B0" w:rsidRPr="002047B0" w:rsidRDefault="002047B0" w:rsidP="00177B85">
            <w:pPr>
              <w:spacing w:after="0" w:line="240" w:lineRule="auto"/>
              <w:ind w:right="1347"/>
              <w:jc w:val="both"/>
              <w:rPr>
                <w:rFonts w:ascii="Times New Roman" w:eastAsia="Calibri" w:hAnsi="Times New Roman" w:cs="Times New Roman"/>
                <w:sz w:val="24"/>
                <w:szCs w:val="24"/>
                <w:lang w:eastAsia="ru-RU"/>
              </w:rPr>
            </w:pPr>
          </w:p>
          <w:p w:rsidR="002047B0" w:rsidRPr="002047B0" w:rsidRDefault="002047B0" w:rsidP="00177B85">
            <w:pPr>
              <w:spacing w:after="0" w:line="240" w:lineRule="auto"/>
              <w:ind w:right="1347"/>
              <w:jc w:val="both"/>
              <w:rPr>
                <w:rFonts w:ascii="Times New Roman" w:eastAsia="Calibri" w:hAnsi="Times New Roman" w:cs="Times New Roman"/>
                <w:sz w:val="24"/>
                <w:szCs w:val="24"/>
                <w:lang w:eastAsia="ru-RU"/>
              </w:rPr>
            </w:pPr>
            <w:r w:rsidRPr="002047B0">
              <w:rPr>
                <w:rFonts w:ascii="Times New Roman" w:eastAsia="Calibri" w:hAnsi="Times New Roman" w:cs="Times New Roman"/>
                <w:sz w:val="24"/>
                <w:szCs w:val="24"/>
                <w:lang w:eastAsia="ru-RU"/>
              </w:rPr>
              <w:t>2</w:t>
            </w:r>
          </w:p>
          <w:p w:rsidR="002047B0" w:rsidRPr="002047B0" w:rsidRDefault="002047B0" w:rsidP="00177B85">
            <w:pPr>
              <w:spacing w:after="0" w:line="240" w:lineRule="auto"/>
              <w:ind w:right="1347"/>
              <w:jc w:val="both"/>
              <w:rPr>
                <w:rFonts w:ascii="Times New Roman" w:eastAsia="Calibri" w:hAnsi="Times New Roman" w:cs="Times New Roman"/>
                <w:sz w:val="24"/>
                <w:szCs w:val="24"/>
                <w:lang w:eastAsia="ru-RU"/>
              </w:rPr>
            </w:pPr>
            <w:r w:rsidRPr="002047B0">
              <w:rPr>
                <w:rFonts w:ascii="Times New Roman" w:eastAsia="Calibri" w:hAnsi="Times New Roman" w:cs="Times New Roman"/>
                <w:sz w:val="24"/>
                <w:szCs w:val="24"/>
                <w:lang w:eastAsia="ru-RU"/>
              </w:rPr>
              <w:t>3</w:t>
            </w:r>
          </w:p>
          <w:p w:rsidR="002047B0" w:rsidRPr="002047B0" w:rsidRDefault="002047B0" w:rsidP="00177B85">
            <w:pPr>
              <w:spacing w:after="0" w:line="240" w:lineRule="auto"/>
              <w:ind w:right="1347"/>
              <w:jc w:val="both"/>
              <w:rPr>
                <w:rFonts w:ascii="Times New Roman" w:eastAsia="Calibri" w:hAnsi="Times New Roman" w:cs="Times New Roman"/>
                <w:sz w:val="24"/>
                <w:szCs w:val="24"/>
                <w:lang w:eastAsia="ru-RU"/>
              </w:rPr>
            </w:pPr>
            <w:r w:rsidRPr="002047B0">
              <w:rPr>
                <w:rFonts w:ascii="Times New Roman" w:eastAsia="Calibri" w:hAnsi="Times New Roman" w:cs="Times New Roman"/>
                <w:sz w:val="24"/>
                <w:szCs w:val="24"/>
                <w:lang w:eastAsia="ru-RU"/>
              </w:rPr>
              <w:t>4</w:t>
            </w:r>
          </w:p>
          <w:p w:rsidR="002047B0" w:rsidRPr="002047B0" w:rsidRDefault="002047B0" w:rsidP="00177B85">
            <w:pPr>
              <w:spacing w:after="0" w:line="240" w:lineRule="auto"/>
              <w:ind w:right="1347"/>
              <w:jc w:val="both"/>
              <w:rPr>
                <w:rFonts w:ascii="Times New Roman" w:eastAsia="Calibri" w:hAnsi="Times New Roman" w:cs="Times New Roman"/>
                <w:sz w:val="24"/>
                <w:szCs w:val="24"/>
                <w:lang w:eastAsia="ru-RU"/>
              </w:rPr>
            </w:pPr>
            <w:r w:rsidRPr="002047B0">
              <w:rPr>
                <w:rFonts w:ascii="Times New Roman" w:eastAsia="Calibri" w:hAnsi="Times New Roman" w:cs="Times New Roman"/>
                <w:sz w:val="24"/>
                <w:szCs w:val="24"/>
                <w:lang w:eastAsia="ru-RU"/>
              </w:rPr>
              <w:t>5</w:t>
            </w:r>
          </w:p>
          <w:p w:rsidR="002047B0" w:rsidRPr="002047B0" w:rsidRDefault="002047B0" w:rsidP="00177B85">
            <w:pPr>
              <w:spacing w:after="0" w:line="240" w:lineRule="auto"/>
              <w:ind w:right="1347"/>
              <w:jc w:val="both"/>
              <w:rPr>
                <w:rFonts w:ascii="Times New Roman" w:eastAsia="Calibri" w:hAnsi="Times New Roman" w:cs="Times New Roman"/>
                <w:sz w:val="24"/>
                <w:szCs w:val="24"/>
                <w:lang w:eastAsia="ru-RU"/>
              </w:rPr>
            </w:pPr>
          </w:p>
          <w:p w:rsidR="002047B0" w:rsidRPr="002047B0" w:rsidRDefault="002047B0" w:rsidP="00177B85">
            <w:pPr>
              <w:spacing w:after="0" w:line="240" w:lineRule="auto"/>
              <w:ind w:right="1347"/>
              <w:jc w:val="both"/>
              <w:rPr>
                <w:rFonts w:ascii="Times New Roman" w:eastAsia="Calibri" w:hAnsi="Times New Roman" w:cs="Times New Roman"/>
                <w:sz w:val="24"/>
                <w:szCs w:val="24"/>
                <w:lang w:eastAsia="ru-RU"/>
              </w:rPr>
            </w:pPr>
            <w:r w:rsidRPr="002047B0">
              <w:rPr>
                <w:rFonts w:ascii="Times New Roman" w:eastAsia="Calibri" w:hAnsi="Times New Roman" w:cs="Times New Roman"/>
                <w:sz w:val="24"/>
                <w:szCs w:val="24"/>
                <w:lang w:eastAsia="ru-RU"/>
              </w:rPr>
              <w:t>6</w:t>
            </w:r>
          </w:p>
        </w:tc>
        <w:tc>
          <w:tcPr>
            <w:tcW w:w="3858" w:type="dxa"/>
          </w:tcPr>
          <w:p w:rsidR="002047B0" w:rsidRPr="002047B0" w:rsidRDefault="002047B0" w:rsidP="00177B85">
            <w:pPr>
              <w:spacing w:after="0" w:line="240" w:lineRule="auto"/>
              <w:jc w:val="both"/>
              <w:rPr>
                <w:rFonts w:ascii="Times New Roman" w:eastAsia="Calibri" w:hAnsi="Times New Roman" w:cs="Times New Roman"/>
                <w:sz w:val="24"/>
                <w:szCs w:val="24"/>
                <w:lang w:eastAsia="ru-RU"/>
              </w:rPr>
            </w:pPr>
            <w:r w:rsidRPr="002047B0">
              <w:rPr>
                <w:rFonts w:ascii="Times New Roman" w:eastAsia="Calibri" w:hAnsi="Times New Roman" w:cs="Times New Roman"/>
                <w:sz w:val="24"/>
                <w:szCs w:val="24"/>
                <w:lang w:eastAsia="ru-RU"/>
              </w:rPr>
              <w:t>Однолетние бобовые травы  с подсевным однолетним райграсом</w:t>
            </w:r>
          </w:p>
          <w:p w:rsidR="002047B0" w:rsidRPr="002047B0" w:rsidRDefault="002047B0" w:rsidP="00177B85">
            <w:pPr>
              <w:spacing w:after="0" w:line="240" w:lineRule="auto"/>
              <w:jc w:val="both"/>
              <w:rPr>
                <w:rFonts w:ascii="Times New Roman" w:eastAsia="Calibri" w:hAnsi="Times New Roman" w:cs="Times New Roman"/>
                <w:sz w:val="24"/>
                <w:szCs w:val="24"/>
                <w:lang w:eastAsia="ru-RU"/>
              </w:rPr>
            </w:pPr>
            <w:r w:rsidRPr="002047B0">
              <w:rPr>
                <w:rFonts w:ascii="Times New Roman" w:eastAsia="Calibri" w:hAnsi="Times New Roman" w:cs="Times New Roman"/>
                <w:sz w:val="24"/>
                <w:szCs w:val="24"/>
                <w:lang w:eastAsia="ru-RU"/>
              </w:rPr>
              <w:t xml:space="preserve"> или </w:t>
            </w:r>
            <w:proofErr w:type="spellStart"/>
            <w:r w:rsidRPr="002047B0">
              <w:rPr>
                <w:rFonts w:ascii="Times New Roman" w:eastAsia="Calibri" w:hAnsi="Times New Roman" w:cs="Times New Roman"/>
                <w:sz w:val="24"/>
                <w:szCs w:val="24"/>
                <w:lang w:eastAsia="ru-RU"/>
              </w:rPr>
              <w:t>поукосными</w:t>
            </w:r>
            <w:proofErr w:type="spellEnd"/>
            <w:r w:rsidRPr="002047B0">
              <w:rPr>
                <w:rFonts w:ascii="Times New Roman" w:eastAsia="Calibri" w:hAnsi="Times New Roman" w:cs="Times New Roman"/>
                <w:sz w:val="24"/>
                <w:szCs w:val="24"/>
                <w:lang w:eastAsia="ru-RU"/>
              </w:rPr>
              <w:t xml:space="preserve"> культурами</w:t>
            </w:r>
          </w:p>
          <w:p w:rsidR="002047B0" w:rsidRPr="002047B0" w:rsidRDefault="002047B0" w:rsidP="00177B85">
            <w:pPr>
              <w:spacing w:after="0" w:line="240" w:lineRule="auto"/>
              <w:jc w:val="both"/>
              <w:rPr>
                <w:rFonts w:ascii="Times New Roman" w:eastAsia="Calibri" w:hAnsi="Times New Roman" w:cs="Times New Roman"/>
                <w:sz w:val="24"/>
                <w:szCs w:val="24"/>
                <w:lang w:eastAsia="ru-RU"/>
              </w:rPr>
            </w:pPr>
            <w:r w:rsidRPr="002047B0">
              <w:rPr>
                <w:rFonts w:ascii="Times New Roman" w:eastAsia="Calibri" w:hAnsi="Times New Roman" w:cs="Times New Roman"/>
                <w:sz w:val="24"/>
                <w:szCs w:val="24"/>
                <w:lang w:eastAsia="ru-RU"/>
              </w:rPr>
              <w:t xml:space="preserve"> Пропашные</w:t>
            </w:r>
          </w:p>
          <w:p w:rsidR="002047B0" w:rsidRPr="002047B0" w:rsidRDefault="002047B0" w:rsidP="00177B85">
            <w:pPr>
              <w:spacing w:after="0" w:line="240" w:lineRule="auto"/>
              <w:jc w:val="both"/>
              <w:rPr>
                <w:rFonts w:ascii="Times New Roman" w:eastAsia="Calibri" w:hAnsi="Times New Roman" w:cs="Times New Roman"/>
                <w:sz w:val="24"/>
                <w:szCs w:val="24"/>
                <w:lang w:eastAsia="ru-RU"/>
              </w:rPr>
            </w:pPr>
            <w:r w:rsidRPr="002047B0">
              <w:rPr>
                <w:rFonts w:ascii="Times New Roman" w:eastAsia="Calibri" w:hAnsi="Times New Roman" w:cs="Times New Roman"/>
                <w:sz w:val="24"/>
                <w:szCs w:val="24"/>
                <w:lang w:eastAsia="ru-RU"/>
              </w:rPr>
              <w:t xml:space="preserve"> Ячмень</w:t>
            </w:r>
          </w:p>
          <w:p w:rsidR="002047B0" w:rsidRPr="002047B0" w:rsidRDefault="002047B0" w:rsidP="00177B85">
            <w:pPr>
              <w:spacing w:after="0" w:line="240" w:lineRule="auto"/>
              <w:jc w:val="both"/>
              <w:rPr>
                <w:rFonts w:ascii="Times New Roman" w:eastAsia="Calibri" w:hAnsi="Times New Roman" w:cs="Times New Roman"/>
                <w:sz w:val="24"/>
                <w:szCs w:val="24"/>
                <w:lang w:eastAsia="ru-RU"/>
              </w:rPr>
            </w:pPr>
            <w:r w:rsidRPr="002047B0">
              <w:rPr>
                <w:rFonts w:ascii="Times New Roman" w:eastAsia="Calibri" w:hAnsi="Times New Roman" w:cs="Times New Roman"/>
                <w:sz w:val="24"/>
                <w:szCs w:val="24"/>
                <w:lang w:eastAsia="ru-RU"/>
              </w:rPr>
              <w:t xml:space="preserve"> Клевер</w:t>
            </w:r>
          </w:p>
          <w:p w:rsidR="002047B0" w:rsidRPr="002047B0" w:rsidRDefault="002047B0" w:rsidP="00177B85">
            <w:pPr>
              <w:spacing w:after="0" w:line="240" w:lineRule="auto"/>
              <w:jc w:val="both"/>
              <w:rPr>
                <w:rFonts w:ascii="Times New Roman" w:eastAsia="Calibri" w:hAnsi="Times New Roman" w:cs="Times New Roman"/>
                <w:sz w:val="24"/>
                <w:szCs w:val="24"/>
                <w:lang w:eastAsia="ru-RU"/>
              </w:rPr>
            </w:pPr>
            <w:r w:rsidRPr="002047B0">
              <w:rPr>
                <w:rFonts w:ascii="Times New Roman" w:eastAsia="Calibri" w:hAnsi="Times New Roman" w:cs="Times New Roman"/>
                <w:sz w:val="24"/>
                <w:szCs w:val="24"/>
                <w:lang w:eastAsia="ru-RU"/>
              </w:rPr>
              <w:t xml:space="preserve"> Озимые на зелёную массу + </w:t>
            </w:r>
          </w:p>
          <w:p w:rsidR="002047B0" w:rsidRPr="002047B0" w:rsidRDefault="002047B0" w:rsidP="00177B85">
            <w:pPr>
              <w:spacing w:after="0" w:line="240" w:lineRule="auto"/>
              <w:jc w:val="both"/>
              <w:rPr>
                <w:rFonts w:ascii="Times New Roman" w:eastAsia="Calibri" w:hAnsi="Times New Roman" w:cs="Times New Roman"/>
                <w:sz w:val="24"/>
                <w:szCs w:val="24"/>
                <w:lang w:eastAsia="ru-RU"/>
              </w:rPr>
            </w:pPr>
            <w:r w:rsidRPr="002047B0">
              <w:rPr>
                <w:rFonts w:ascii="Times New Roman" w:eastAsia="Calibri" w:hAnsi="Times New Roman" w:cs="Times New Roman"/>
                <w:sz w:val="24"/>
                <w:szCs w:val="24"/>
                <w:lang w:eastAsia="ru-RU"/>
              </w:rPr>
              <w:t xml:space="preserve"> кукуруза </w:t>
            </w:r>
            <w:proofErr w:type="spellStart"/>
            <w:r w:rsidRPr="002047B0">
              <w:rPr>
                <w:rFonts w:ascii="Times New Roman" w:eastAsia="Calibri" w:hAnsi="Times New Roman" w:cs="Times New Roman"/>
                <w:sz w:val="24"/>
                <w:szCs w:val="24"/>
                <w:lang w:eastAsia="ru-RU"/>
              </w:rPr>
              <w:t>поукосно</w:t>
            </w:r>
            <w:proofErr w:type="spellEnd"/>
          </w:p>
          <w:p w:rsidR="002047B0" w:rsidRPr="002047B0" w:rsidRDefault="002047B0" w:rsidP="00177B85">
            <w:pPr>
              <w:spacing w:after="0" w:line="240" w:lineRule="auto"/>
              <w:jc w:val="both"/>
              <w:rPr>
                <w:rFonts w:ascii="Times New Roman" w:eastAsia="Calibri" w:hAnsi="Times New Roman" w:cs="Times New Roman"/>
                <w:sz w:val="24"/>
                <w:szCs w:val="24"/>
                <w:lang w:val="be-BY" w:eastAsia="ru-RU"/>
              </w:rPr>
            </w:pPr>
            <w:r w:rsidRPr="002047B0">
              <w:rPr>
                <w:rFonts w:ascii="Times New Roman" w:eastAsia="Calibri" w:hAnsi="Times New Roman" w:cs="Times New Roman"/>
                <w:sz w:val="24"/>
                <w:szCs w:val="24"/>
                <w:lang w:eastAsia="ru-RU"/>
              </w:rPr>
              <w:t xml:space="preserve"> </w:t>
            </w:r>
            <w:r w:rsidRPr="002047B0">
              <w:rPr>
                <w:rFonts w:ascii="Times New Roman" w:eastAsia="Calibri" w:hAnsi="Times New Roman" w:cs="Times New Roman"/>
                <w:sz w:val="24"/>
                <w:szCs w:val="24"/>
                <w:lang w:val="be-BY" w:eastAsia="ru-RU"/>
              </w:rPr>
              <w:t>Люцерна (выводное поле)</w:t>
            </w:r>
          </w:p>
          <w:p w:rsidR="002047B0" w:rsidRPr="002047B0" w:rsidRDefault="002047B0" w:rsidP="00177B85">
            <w:pPr>
              <w:spacing w:after="0" w:line="240" w:lineRule="auto"/>
              <w:jc w:val="both"/>
              <w:rPr>
                <w:rFonts w:ascii="Times New Roman" w:eastAsia="Calibri" w:hAnsi="Times New Roman" w:cs="Times New Roman"/>
                <w:sz w:val="24"/>
                <w:szCs w:val="24"/>
                <w:lang w:eastAsia="ru-RU"/>
              </w:rPr>
            </w:pPr>
            <w:r w:rsidRPr="002047B0">
              <w:rPr>
                <w:rFonts w:ascii="Times New Roman" w:eastAsia="Calibri" w:hAnsi="Times New Roman" w:cs="Times New Roman"/>
                <w:sz w:val="24"/>
                <w:szCs w:val="24"/>
                <w:lang w:val="be-BY" w:eastAsia="ru-RU"/>
              </w:rPr>
              <w:t xml:space="preserve"> </w:t>
            </w:r>
          </w:p>
        </w:tc>
        <w:tc>
          <w:tcPr>
            <w:tcW w:w="543" w:type="dxa"/>
          </w:tcPr>
          <w:p w:rsidR="002047B0" w:rsidRPr="002047B0" w:rsidRDefault="002047B0" w:rsidP="00177B85">
            <w:pPr>
              <w:spacing w:after="0" w:line="240" w:lineRule="auto"/>
              <w:jc w:val="both"/>
              <w:rPr>
                <w:rFonts w:ascii="Times New Roman" w:eastAsia="Calibri" w:hAnsi="Times New Roman" w:cs="Times New Roman"/>
                <w:sz w:val="24"/>
                <w:szCs w:val="24"/>
                <w:lang w:eastAsia="ru-RU"/>
              </w:rPr>
            </w:pPr>
            <w:r w:rsidRPr="002047B0">
              <w:rPr>
                <w:rFonts w:ascii="Times New Roman" w:eastAsia="Calibri" w:hAnsi="Times New Roman" w:cs="Times New Roman"/>
                <w:sz w:val="24"/>
                <w:szCs w:val="24"/>
                <w:lang w:eastAsia="ru-RU"/>
              </w:rPr>
              <w:t>1.</w:t>
            </w:r>
          </w:p>
          <w:p w:rsidR="002047B0" w:rsidRPr="002047B0" w:rsidRDefault="002047B0" w:rsidP="00177B85">
            <w:pPr>
              <w:spacing w:after="0" w:line="240" w:lineRule="auto"/>
              <w:jc w:val="both"/>
              <w:rPr>
                <w:rFonts w:ascii="Times New Roman" w:eastAsia="Calibri" w:hAnsi="Times New Roman" w:cs="Times New Roman"/>
                <w:sz w:val="24"/>
                <w:szCs w:val="24"/>
                <w:lang w:eastAsia="ru-RU"/>
              </w:rPr>
            </w:pPr>
          </w:p>
          <w:p w:rsidR="002047B0" w:rsidRPr="002047B0" w:rsidRDefault="002047B0" w:rsidP="00177B85">
            <w:pPr>
              <w:spacing w:after="0" w:line="240" w:lineRule="auto"/>
              <w:jc w:val="both"/>
              <w:rPr>
                <w:rFonts w:ascii="Times New Roman" w:eastAsia="Calibri" w:hAnsi="Times New Roman" w:cs="Times New Roman"/>
                <w:sz w:val="24"/>
                <w:szCs w:val="24"/>
                <w:lang w:eastAsia="ru-RU"/>
              </w:rPr>
            </w:pPr>
          </w:p>
          <w:p w:rsidR="002047B0" w:rsidRPr="002047B0" w:rsidRDefault="002047B0" w:rsidP="00177B85">
            <w:pPr>
              <w:spacing w:after="0" w:line="240" w:lineRule="auto"/>
              <w:jc w:val="both"/>
              <w:rPr>
                <w:rFonts w:ascii="Times New Roman" w:eastAsia="Calibri" w:hAnsi="Times New Roman" w:cs="Times New Roman"/>
                <w:sz w:val="24"/>
                <w:szCs w:val="24"/>
                <w:lang w:eastAsia="ru-RU"/>
              </w:rPr>
            </w:pPr>
            <w:r w:rsidRPr="002047B0">
              <w:rPr>
                <w:rFonts w:ascii="Times New Roman" w:eastAsia="Calibri" w:hAnsi="Times New Roman" w:cs="Times New Roman"/>
                <w:sz w:val="24"/>
                <w:szCs w:val="24"/>
                <w:lang w:eastAsia="ru-RU"/>
              </w:rPr>
              <w:t>2.</w:t>
            </w:r>
          </w:p>
          <w:p w:rsidR="002047B0" w:rsidRPr="002047B0" w:rsidRDefault="002047B0" w:rsidP="00177B85">
            <w:pPr>
              <w:spacing w:after="0" w:line="240" w:lineRule="auto"/>
              <w:jc w:val="both"/>
              <w:rPr>
                <w:rFonts w:ascii="Times New Roman" w:eastAsia="Calibri" w:hAnsi="Times New Roman" w:cs="Times New Roman"/>
                <w:sz w:val="24"/>
                <w:szCs w:val="24"/>
                <w:lang w:eastAsia="ru-RU"/>
              </w:rPr>
            </w:pPr>
            <w:r w:rsidRPr="002047B0">
              <w:rPr>
                <w:rFonts w:ascii="Times New Roman" w:eastAsia="Calibri" w:hAnsi="Times New Roman" w:cs="Times New Roman"/>
                <w:sz w:val="24"/>
                <w:szCs w:val="24"/>
                <w:lang w:eastAsia="ru-RU"/>
              </w:rPr>
              <w:t>3.</w:t>
            </w:r>
          </w:p>
          <w:p w:rsidR="002047B0" w:rsidRPr="002047B0" w:rsidRDefault="002047B0" w:rsidP="00177B85">
            <w:pPr>
              <w:spacing w:after="0" w:line="240" w:lineRule="auto"/>
              <w:jc w:val="both"/>
              <w:rPr>
                <w:rFonts w:ascii="Times New Roman" w:eastAsia="Calibri" w:hAnsi="Times New Roman" w:cs="Times New Roman"/>
                <w:sz w:val="24"/>
                <w:szCs w:val="24"/>
                <w:lang w:eastAsia="ru-RU"/>
              </w:rPr>
            </w:pPr>
            <w:r w:rsidRPr="002047B0">
              <w:rPr>
                <w:rFonts w:ascii="Times New Roman" w:eastAsia="Calibri" w:hAnsi="Times New Roman" w:cs="Times New Roman"/>
                <w:sz w:val="24"/>
                <w:szCs w:val="24"/>
                <w:lang w:eastAsia="ru-RU"/>
              </w:rPr>
              <w:t>4.</w:t>
            </w:r>
          </w:p>
          <w:p w:rsidR="002047B0" w:rsidRPr="002047B0" w:rsidRDefault="002047B0" w:rsidP="00177B85">
            <w:pPr>
              <w:spacing w:after="0" w:line="240" w:lineRule="auto"/>
              <w:jc w:val="both"/>
              <w:rPr>
                <w:rFonts w:ascii="Times New Roman" w:eastAsia="Calibri" w:hAnsi="Times New Roman" w:cs="Times New Roman"/>
                <w:sz w:val="24"/>
                <w:szCs w:val="24"/>
                <w:lang w:eastAsia="ru-RU"/>
              </w:rPr>
            </w:pPr>
            <w:r w:rsidRPr="002047B0">
              <w:rPr>
                <w:rFonts w:ascii="Times New Roman" w:eastAsia="Calibri" w:hAnsi="Times New Roman" w:cs="Times New Roman"/>
                <w:sz w:val="24"/>
                <w:szCs w:val="24"/>
                <w:lang w:eastAsia="ru-RU"/>
              </w:rPr>
              <w:t>5.</w:t>
            </w:r>
          </w:p>
          <w:p w:rsidR="002047B0" w:rsidRPr="002047B0" w:rsidRDefault="002047B0" w:rsidP="00177B85">
            <w:pPr>
              <w:spacing w:after="0" w:line="240" w:lineRule="auto"/>
              <w:jc w:val="both"/>
              <w:rPr>
                <w:rFonts w:ascii="Times New Roman" w:eastAsia="Calibri" w:hAnsi="Times New Roman" w:cs="Times New Roman"/>
                <w:sz w:val="24"/>
                <w:szCs w:val="24"/>
                <w:lang w:eastAsia="ru-RU"/>
              </w:rPr>
            </w:pPr>
            <w:r w:rsidRPr="002047B0">
              <w:rPr>
                <w:rFonts w:ascii="Times New Roman" w:eastAsia="Calibri" w:hAnsi="Times New Roman" w:cs="Times New Roman"/>
                <w:sz w:val="24"/>
                <w:szCs w:val="24"/>
                <w:lang w:eastAsia="ru-RU"/>
              </w:rPr>
              <w:t>6.</w:t>
            </w:r>
          </w:p>
          <w:p w:rsidR="002047B0" w:rsidRPr="002047B0" w:rsidRDefault="002047B0" w:rsidP="00177B85">
            <w:pPr>
              <w:spacing w:after="0" w:line="240" w:lineRule="auto"/>
              <w:jc w:val="both"/>
              <w:rPr>
                <w:rFonts w:ascii="Times New Roman" w:eastAsia="Calibri" w:hAnsi="Times New Roman" w:cs="Times New Roman"/>
                <w:sz w:val="24"/>
                <w:szCs w:val="24"/>
                <w:lang w:eastAsia="ru-RU"/>
              </w:rPr>
            </w:pPr>
          </w:p>
        </w:tc>
        <w:tc>
          <w:tcPr>
            <w:tcW w:w="3769" w:type="dxa"/>
          </w:tcPr>
          <w:p w:rsidR="002047B0" w:rsidRPr="002047B0" w:rsidRDefault="002047B0" w:rsidP="00177B85">
            <w:pPr>
              <w:spacing w:after="0" w:line="240" w:lineRule="auto"/>
              <w:jc w:val="both"/>
              <w:rPr>
                <w:rFonts w:ascii="Times New Roman" w:eastAsia="Calibri" w:hAnsi="Times New Roman" w:cs="Times New Roman"/>
                <w:sz w:val="24"/>
                <w:szCs w:val="24"/>
                <w:lang w:eastAsia="ru-RU"/>
              </w:rPr>
            </w:pPr>
            <w:r w:rsidRPr="002047B0">
              <w:rPr>
                <w:rFonts w:ascii="Times New Roman" w:eastAsia="Calibri" w:hAnsi="Times New Roman" w:cs="Times New Roman"/>
                <w:sz w:val="24"/>
                <w:szCs w:val="24"/>
                <w:lang w:eastAsia="ru-RU"/>
              </w:rPr>
              <w:t>Однолетние бобовые травы  с подсевным однолетним райграсом</w:t>
            </w:r>
          </w:p>
          <w:p w:rsidR="002047B0" w:rsidRPr="002047B0" w:rsidRDefault="002047B0" w:rsidP="00177B85">
            <w:pPr>
              <w:spacing w:after="0" w:line="240" w:lineRule="auto"/>
              <w:jc w:val="both"/>
              <w:rPr>
                <w:rFonts w:ascii="Times New Roman" w:eastAsia="Calibri" w:hAnsi="Times New Roman" w:cs="Times New Roman"/>
                <w:sz w:val="24"/>
                <w:szCs w:val="24"/>
                <w:lang w:eastAsia="ru-RU"/>
              </w:rPr>
            </w:pPr>
            <w:r w:rsidRPr="002047B0">
              <w:rPr>
                <w:rFonts w:ascii="Times New Roman" w:eastAsia="Calibri" w:hAnsi="Times New Roman" w:cs="Times New Roman"/>
                <w:sz w:val="24"/>
                <w:szCs w:val="24"/>
                <w:lang w:eastAsia="ru-RU"/>
              </w:rPr>
              <w:t xml:space="preserve">или </w:t>
            </w:r>
            <w:proofErr w:type="spellStart"/>
            <w:r w:rsidRPr="002047B0">
              <w:rPr>
                <w:rFonts w:ascii="Times New Roman" w:eastAsia="Calibri" w:hAnsi="Times New Roman" w:cs="Times New Roman"/>
                <w:sz w:val="24"/>
                <w:szCs w:val="24"/>
                <w:lang w:eastAsia="ru-RU"/>
              </w:rPr>
              <w:t>поукосными</w:t>
            </w:r>
            <w:proofErr w:type="spellEnd"/>
            <w:r w:rsidRPr="002047B0">
              <w:rPr>
                <w:rFonts w:ascii="Times New Roman" w:eastAsia="Calibri" w:hAnsi="Times New Roman" w:cs="Times New Roman"/>
                <w:sz w:val="24"/>
                <w:szCs w:val="24"/>
                <w:lang w:eastAsia="ru-RU"/>
              </w:rPr>
              <w:t xml:space="preserve"> культурами</w:t>
            </w:r>
          </w:p>
          <w:p w:rsidR="002047B0" w:rsidRPr="002047B0" w:rsidRDefault="002047B0" w:rsidP="00177B85">
            <w:pPr>
              <w:spacing w:after="0" w:line="240" w:lineRule="auto"/>
              <w:jc w:val="both"/>
              <w:rPr>
                <w:rFonts w:ascii="Times New Roman" w:eastAsia="Calibri" w:hAnsi="Times New Roman" w:cs="Times New Roman"/>
                <w:sz w:val="24"/>
                <w:szCs w:val="24"/>
                <w:lang w:eastAsia="ru-RU"/>
              </w:rPr>
            </w:pPr>
            <w:r w:rsidRPr="002047B0">
              <w:rPr>
                <w:rFonts w:ascii="Times New Roman" w:eastAsia="Calibri" w:hAnsi="Times New Roman" w:cs="Times New Roman"/>
                <w:sz w:val="24"/>
                <w:szCs w:val="24"/>
                <w:lang w:eastAsia="ru-RU"/>
              </w:rPr>
              <w:t>Ячмень</w:t>
            </w:r>
          </w:p>
          <w:p w:rsidR="002047B0" w:rsidRPr="002047B0" w:rsidRDefault="002047B0" w:rsidP="00177B85">
            <w:pPr>
              <w:spacing w:after="0" w:line="240" w:lineRule="auto"/>
              <w:jc w:val="both"/>
              <w:rPr>
                <w:rFonts w:ascii="Times New Roman" w:eastAsia="Calibri" w:hAnsi="Times New Roman" w:cs="Times New Roman"/>
                <w:sz w:val="24"/>
                <w:szCs w:val="24"/>
                <w:lang w:eastAsia="ru-RU"/>
              </w:rPr>
            </w:pPr>
            <w:r w:rsidRPr="002047B0">
              <w:rPr>
                <w:rFonts w:ascii="Times New Roman" w:eastAsia="Calibri" w:hAnsi="Times New Roman" w:cs="Times New Roman"/>
                <w:sz w:val="24"/>
                <w:szCs w:val="24"/>
                <w:lang w:eastAsia="ru-RU"/>
              </w:rPr>
              <w:t>Клевер</w:t>
            </w:r>
          </w:p>
          <w:p w:rsidR="002047B0" w:rsidRPr="002047B0" w:rsidRDefault="002047B0" w:rsidP="00177B85">
            <w:pPr>
              <w:spacing w:after="0" w:line="240" w:lineRule="auto"/>
              <w:jc w:val="both"/>
              <w:rPr>
                <w:rFonts w:ascii="Times New Roman" w:eastAsia="Calibri" w:hAnsi="Times New Roman" w:cs="Times New Roman"/>
                <w:sz w:val="24"/>
                <w:szCs w:val="24"/>
                <w:lang w:eastAsia="ru-RU"/>
              </w:rPr>
            </w:pPr>
            <w:r w:rsidRPr="002047B0">
              <w:rPr>
                <w:rFonts w:ascii="Times New Roman" w:eastAsia="Calibri" w:hAnsi="Times New Roman" w:cs="Times New Roman"/>
                <w:sz w:val="24"/>
                <w:szCs w:val="24"/>
                <w:lang w:eastAsia="ru-RU"/>
              </w:rPr>
              <w:t>Кукуруза</w:t>
            </w:r>
          </w:p>
          <w:p w:rsidR="002047B0" w:rsidRPr="002047B0" w:rsidRDefault="002047B0" w:rsidP="00177B85">
            <w:pPr>
              <w:spacing w:after="0" w:line="240" w:lineRule="auto"/>
              <w:jc w:val="both"/>
              <w:rPr>
                <w:rFonts w:ascii="Times New Roman" w:eastAsia="Calibri" w:hAnsi="Times New Roman" w:cs="Times New Roman"/>
                <w:sz w:val="24"/>
                <w:szCs w:val="24"/>
                <w:lang w:eastAsia="ru-RU"/>
              </w:rPr>
            </w:pPr>
            <w:r w:rsidRPr="002047B0">
              <w:rPr>
                <w:rFonts w:ascii="Times New Roman" w:eastAsia="Calibri" w:hAnsi="Times New Roman" w:cs="Times New Roman"/>
                <w:sz w:val="24"/>
                <w:szCs w:val="24"/>
                <w:lang w:eastAsia="ru-RU"/>
              </w:rPr>
              <w:t>Корнеплоды</w:t>
            </w:r>
          </w:p>
          <w:p w:rsidR="002047B0" w:rsidRPr="002047B0" w:rsidRDefault="002047B0" w:rsidP="00177B85">
            <w:pPr>
              <w:spacing w:after="0" w:line="240" w:lineRule="auto"/>
              <w:jc w:val="both"/>
              <w:rPr>
                <w:rFonts w:ascii="Times New Roman" w:eastAsia="Calibri" w:hAnsi="Times New Roman" w:cs="Times New Roman"/>
                <w:sz w:val="24"/>
                <w:szCs w:val="24"/>
                <w:lang w:val="be-BY" w:eastAsia="ru-RU"/>
              </w:rPr>
            </w:pPr>
            <w:r w:rsidRPr="002047B0">
              <w:rPr>
                <w:rFonts w:ascii="Times New Roman" w:eastAsia="Calibri" w:hAnsi="Times New Roman" w:cs="Times New Roman"/>
                <w:sz w:val="24"/>
                <w:szCs w:val="24"/>
                <w:lang w:val="be-BY" w:eastAsia="ru-RU"/>
              </w:rPr>
              <w:t>Люцерна (выводное поле)</w:t>
            </w:r>
          </w:p>
        </w:tc>
      </w:tr>
      <w:tr w:rsidR="002047B0" w:rsidRPr="002047B0" w:rsidTr="003611CD">
        <w:trPr>
          <w:trHeight w:val="2474"/>
        </w:trPr>
        <w:tc>
          <w:tcPr>
            <w:tcW w:w="468" w:type="dxa"/>
          </w:tcPr>
          <w:p w:rsidR="002047B0" w:rsidRPr="002047B0" w:rsidRDefault="002047B0" w:rsidP="00177B85">
            <w:pPr>
              <w:spacing w:after="0" w:line="240" w:lineRule="auto"/>
              <w:jc w:val="both"/>
              <w:rPr>
                <w:rFonts w:ascii="Times New Roman" w:eastAsia="Calibri" w:hAnsi="Times New Roman" w:cs="Times New Roman"/>
                <w:sz w:val="24"/>
                <w:szCs w:val="24"/>
                <w:lang w:eastAsia="ru-RU"/>
              </w:rPr>
            </w:pPr>
            <w:r w:rsidRPr="002047B0">
              <w:rPr>
                <w:rFonts w:ascii="Times New Roman" w:eastAsia="Calibri" w:hAnsi="Times New Roman" w:cs="Times New Roman"/>
                <w:sz w:val="24"/>
                <w:szCs w:val="24"/>
                <w:lang w:eastAsia="ru-RU"/>
              </w:rPr>
              <w:t>1.</w:t>
            </w:r>
          </w:p>
          <w:p w:rsidR="002047B0" w:rsidRPr="002047B0" w:rsidRDefault="002047B0" w:rsidP="00177B85">
            <w:pPr>
              <w:spacing w:after="0" w:line="240" w:lineRule="auto"/>
              <w:jc w:val="both"/>
              <w:rPr>
                <w:rFonts w:ascii="Times New Roman" w:eastAsia="Calibri" w:hAnsi="Times New Roman" w:cs="Times New Roman"/>
                <w:sz w:val="24"/>
                <w:szCs w:val="24"/>
                <w:lang w:eastAsia="ru-RU"/>
              </w:rPr>
            </w:pPr>
            <w:r w:rsidRPr="002047B0">
              <w:rPr>
                <w:rFonts w:ascii="Times New Roman" w:eastAsia="Calibri" w:hAnsi="Times New Roman" w:cs="Times New Roman"/>
                <w:sz w:val="24"/>
                <w:szCs w:val="24"/>
                <w:lang w:eastAsia="ru-RU"/>
              </w:rPr>
              <w:t>2.</w:t>
            </w:r>
          </w:p>
          <w:p w:rsidR="002047B0" w:rsidRPr="002047B0" w:rsidRDefault="002047B0" w:rsidP="00177B85">
            <w:pPr>
              <w:spacing w:after="0" w:line="240" w:lineRule="auto"/>
              <w:jc w:val="both"/>
              <w:rPr>
                <w:rFonts w:ascii="Times New Roman" w:eastAsia="Calibri" w:hAnsi="Times New Roman" w:cs="Times New Roman"/>
                <w:sz w:val="24"/>
                <w:szCs w:val="24"/>
                <w:lang w:eastAsia="ru-RU"/>
              </w:rPr>
            </w:pPr>
            <w:r w:rsidRPr="002047B0">
              <w:rPr>
                <w:rFonts w:ascii="Times New Roman" w:eastAsia="Calibri" w:hAnsi="Times New Roman" w:cs="Times New Roman"/>
                <w:sz w:val="24"/>
                <w:szCs w:val="24"/>
                <w:lang w:eastAsia="ru-RU"/>
              </w:rPr>
              <w:t>3.</w:t>
            </w:r>
          </w:p>
          <w:p w:rsidR="002047B0" w:rsidRPr="002047B0" w:rsidRDefault="002047B0" w:rsidP="00177B85">
            <w:pPr>
              <w:spacing w:after="0" w:line="240" w:lineRule="auto"/>
              <w:jc w:val="both"/>
              <w:rPr>
                <w:rFonts w:ascii="Times New Roman" w:eastAsia="Calibri" w:hAnsi="Times New Roman" w:cs="Times New Roman"/>
                <w:sz w:val="24"/>
                <w:szCs w:val="24"/>
                <w:lang w:eastAsia="ru-RU"/>
              </w:rPr>
            </w:pPr>
          </w:p>
          <w:p w:rsidR="002047B0" w:rsidRPr="002047B0" w:rsidRDefault="002047B0" w:rsidP="00177B85">
            <w:pPr>
              <w:spacing w:after="0" w:line="240" w:lineRule="auto"/>
              <w:jc w:val="both"/>
              <w:rPr>
                <w:rFonts w:ascii="Times New Roman" w:eastAsia="Calibri" w:hAnsi="Times New Roman" w:cs="Times New Roman"/>
                <w:sz w:val="24"/>
                <w:szCs w:val="24"/>
                <w:lang w:eastAsia="ru-RU"/>
              </w:rPr>
            </w:pPr>
            <w:r w:rsidRPr="002047B0">
              <w:rPr>
                <w:rFonts w:ascii="Times New Roman" w:eastAsia="Calibri" w:hAnsi="Times New Roman" w:cs="Times New Roman"/>
                <w:sz w:val="24"/>
                <w:szCs w:val="24"/>
                <w:lang w:eastAsia="ru-RU"/>
              </w:rPr>
              <w:t>4.</w:t>
            </w:r>
          </w:p>
          <w:p w:rsidR="002047B0" w:rsidRPr="002047B0" w:rsidRDefault="002047B0" w:rsidP="00177B85">
            <w:pPr>
              <w:spacing w:after="0" w:line="240" w:lineRule="auto"/>
              <w:jc w:val="both"/>
              <w:rPr>
                <w:rFonts w:ascii="Times New Roman" w:eastAsia="Calibri" w:hAnsi="Times New Roman" w:cs="Times New Roman"/>
                <w:sz w:val="24"/>
                <w:szCs w:val="24"/>
                <w:lang w:eastAsia="ru-RU"/>
              </w:rPr>
            </w:pPr>
            <w:r w:rsidRPr="002047B0">
              <w:rPr>
                <w:rFonts w:ascii="Times New Roman" w:eastAsia="Calibri" w:hAnsi="Times New Roman" w:cs="Times New Roman"/>
                <w:sz w:val="24"/>
                <w:szCs w:val="24"/>
                <w:lang w:eastAsia="ru-RU"/>
              </w:rPr>
              <w:t>5.</w:t>
            </w:r>
          </w:p>
          <w:p w:rsidR="002047B0" w:rsidRPr="002047B0" w:rsidRDefault="002047B0" w:rsidP="00177B85">
            <w:pPr>
              <w:spacing w:after="0" w:line="240" w:lineRule="auto"/>
              <w:jc w:val="both"/>
              <w:rPr>
                <w:rFonts w:ascii="Times New Roman" w:eastAsia="Calibri" w:hAnsi="Times New Roman" w:cs="Times New Roman"/>
                <w:sz w:val="24"/>
                <w:szCs w:val="24"/>
                <w:lang w:eastAsia="ru-RU"/>
              </w:rPr>
            </w:pPr>
            <w:r w:rsidRPr="002047B0">
              <w:rPr>
                <w:rFonts w:ascii="Times New Roman" w:eastAsia="Calibri" w:hAnsi="Times New Roman" w:cs="Times New Roman"/>
                <w:sz w:val="24"/>
                <w:szCs w:val="24"/>
                <w:lang w:eastAsia="ru-RU"/>
              </w:rPr>
              <w:t>6.</w:t>
            </w:r>
          </w:p>
          <w:p w:rsidR="002047B0" w:rsidRPr="002047B0" w:rsidRDefault="002047B0" w:rsidP="00177B85">
            <w:pPr>
              <w:spacing w:after="0" w:line="240" w:lineRule="auto"/>
              <w:jc w:val="both"/>
              <w:rPr>
                <w:rFonts w:ascii="Times New Roman" w:eastAsia="Calibri" w:hAnsi="Times New Roman" w:cs="Times New Roman"/>
                <w:sz w:val="24"/>
                <w:szCs w:val="24"/>
                <w:lang w:eastAsia="ru-RU"/>
              </w:rPr>
            </w:pPr>
          </w:p>
        </w:tc>
        <w:tc>
          <w:tcPr>
            <w:tcW w:w="3858" w:type="dxa"/>
          </w:tcPr>
          <w:p w:rsidR="002047B0" w:rsidRPr="002047B0" w:rsidRDefault="002047B0" w:rsidP="00177B85">
            <w:pPr>
              <w:spacing w:after="0" w:line="240" w:lineRule="auto"/>
              <w:jc w:val="both"/>
              <w:rPr>
                <w:rFonts w:ascii="Times New Roman" w:eastAsia="Calibri" w:hAnsi="Times New Roman" w:cs="Times New Roman"/>
                <w:sz w:val="24"/>
                <w:szCs w:val="24"/>
                <w:lang w:eastAsia="ru-RU"/>
              </w:rPr>
            </w:pPr>
            <w:r w:rsidRPr="002047B0">
              <w:rPr>
                <w:rFonts w:ascii="Times New Roman" w:eastAsia="Calibri" w:hAnsi="Times New Roman" w:cs="Times New Roman"/>
                <w:sz w:val="24"/>
                <w:szCs w:val="24"/>
                <w:lang w:eastAsia="ru-RU"/>
              </w:rPr>
              <w:t xml:space="preserve"> Однолетние травы + клевер</w:t>
            </w:r>
          </w:p>
          <w:p w:rsidR="002047B0" w:rsidRPr="002047B0" w:rsidRDefault="002047B0" w:rsidP="00177B85">
            <w:pPr>
              <w:spacing w:after="0" w:line="240" w:lineRule="auto"/>
              <w:jc w:val="both"/>
              <w:rPr>
                <w:rFonts w:ascii="Times New Roman" w:eastAsia="Calibri" w:hAnsi="Times New Roman" w:cs="Times New Roman"/>
                <w:sz w:val="24"/>
                <w:szCs w:val="24"/>
                <w:lang w:eastAsia="ru-RU"/>
              </w:rPr>
            </w:pPr>
            <w:r w:rsidRPr="002047B0">
              <w:rPr>
                <w:rFonts w:ascii="Times New Roman" w:eastAsia="Calibri" w:hAnsi="Times New Roman" w:cs="Times New Roman"/>
                <w:sz w:val="24"/>
                <w:szCs w:val="24"/>
                <w:lang w:eastAsia="ru-RU"/>
              </w:rPr>
              <w:t>Клевер</w:t>
            </w:r>
          </w:p>
          <w:p w:rsidR="002047B0" w:rsidRPr="002047B0" w:rsidRDefault="002047B0" w:rsidP="00177B85">
            <w:pPr>
              <w:spacing w:after="0" w:line="240" w:lineRule="auto"/>
              <w:jc w:val="both"/>
              <w:rPr>
                <w:rFonts w:ascii="Times New Roman" w:eastAsia="Calibri" w:hAnsi="Times New Roman" w:cs="Times New Roman"/>
                <w:sz w:val="24"/>
                <w:szCs w:val="24"/>
                <w:lang w:eastAsia="ru-RU"/>
              </w:rPr>
            </w:pPr>
            <w:r w:rsidRPr="002047B0">
              <w:rPr>
                <w:rFonts w:ascii="Times New Roman" w:eastAsia="Calibri" w:hAnsi="Times New Roman" w:cs="Times New Roman"/>
                <w:sz w:val="24"/>
                <w:szCs w:val="24"/>
                <w:lang w:eastAsia="ru-RU"/>
              </w:rPr>
              <w:t xml:space="preserve">Озимые на зелёную массу + </w:t>
            </w:r>
            <w:proofErr w:type="spellStart"/>
            <w:r w:rsidRPr="002047B0">
              <w:rPr>
                <w:rFonts w:ascii="Times New Roman" w:eastAsia="Calibri" w:hAnsi="Times New Roman" w:cs="Times New Roman"/>
                <w:sz w:val="24"/>
                <w:szCs w:val="24"/>
                <w:lang w:eastAsia="ru-RU"/>
              </w:rPr>
              <w:t>поукосные</w:t>
            </w:r>
            <w:proofErr w:type="spellEnd"/>
            <w:r w:rsidRPr="002047B0">
              <w:rPr>
                <w:rFonts w:ascii="Times New Roman" w:eastAsia="Calibri" w:hAnsi="Times New Roman" w:cs="Times New Roman"/>
                <w:sz w:val="24"/>
                <w:szCs w:val="24"/>
                <w:lang w:eastAsia="ru-RU"/>
              </w:rPr>
              <w:t xml:space="preserve"> культуры</w:t>
            </w:r>
          </w:p>
          <w:p w:rsidR="002047B0" w:rsidRPr="002047B0" w:rsidRDefault="002047B0" w:rsidP="00177B85">
            <w:pPr>
              <w:spacing w:after="0" w:line="240" w:lineRule="auto"/>
              <w:jc w:val="both"/>
              <w:rPr>
                <w:rFonts w:ascii="Times New Roman" w:eastAsia="Calibri" w:hAnsi="Times New Roman" w:cs="Times New Roman"/>
                <w:sz w:val="24"/>
                <w:szCs w:val="24"/>
                <w:lang w:eastAsia="ru-RU"/>
              </w:rPr>
            </w:pPr>
            <w:r w:rsidRPr="002047B0">
              <w:rPr>
                <w:rFonts w:ascii="Times New Roman" w:eastAsia="Calibri" w:hAnsi="Times New Roman" w:cs="Times New Roman"/>
                <w:sz w:val="24"/>
                <w:szCs w:val="24"/>
                <w:lang w:eastAsia="ru-RU"/>
              </w:rPr>
              <w:t>Корнеплоды</w:t>
            </w:r>
          </w:p>
          <w:p w:rsidR="002047B0" w:rsidRPr="002047B0" w:rsidRDefault="002047B0" w:rsidP="00177B85">
            <w:pPr>
              <w:spacing w:after="0" w:line="240" w:lineRule="auto"/>
              <w:jc w:val="both"/>
              <w:rPr>
                <w:rFonts w:ascii="Times New Roman" w:eastAsia="Calibri" w:hAnsi="Times New Roman" w:cs="Times New Roman"/>
                <w:sz w:val="24"/>
                <w:szCs w:val="24"/>
                <w:lang w:eastAsia="ru-RU"/>
              </w:rPr>
            </w:pPr>
            <w:r w:rsidRPr="002047B0">
              <w:rPr>
                <w:rFonts w:ascii="Times New Roman" w:eastAsia="Calibri" w:hAnsi="Times New Roman" w:cs="Times New Roman"/>
                <w:sz w:val="24"/>
                <w:szCs w:val="24"/>
                <w:lang w:eastAsia="ru-RU"/>
              </w:rPr>
              <w:t>Силосные</w:t>
            </w:r>
          </w:p>
          <w:p w:rsidR="002047B0" w:rsidRPr="002047B0" w:rsidRDefault="002047B0" w:rsidP="00177B85">
            <w:pPr>
              <w:spacing w:after="0" w:line="240" w:lineRule="auto"/>
              <w:jc w:val="both"/>
              <w:rPr>
                <w:rFonts w:ascii="Times New Roman" w:eastAsia="Calibri" w:hAnsi="Times New Roman" w:cs="Times New Roman"/>
                <w:sz w:val="24"/>
                <w:szCs w:val="24"/>
                <w:lang w:eastAsia="ru-RU"/>
              </w:rPr>
            </w:pPr>
            <w:r w:rsidRPr="002047B0">
              <w:rPr>
                <w:rFonts w:ascii="Times New Roman" w:eastAsia="Calibri" w:hAnsi="Times New Roman" w:cs="Times New Roman"/>
                <w:sz w:val="24"/>
                <w:szCs w:val="24"/>
                <w:lang w:eastAsia="ru-RU"/>
              </w:rPr>
              <w:t>Многолетние травы (выводное поле)</w:t>
            </w:r>
          </w:p>
        </w:tc>
        <w:tc>
          <w:tcPr>
            <w:tcW w:w="543" w:type="dxa"/>
          </w:tcPr>
          <w:p w:rsidR="002047B0" w:rsidRPr="002047B0" w:rsidRDefault="002047B0" w:rsidP="00177B85">
            <w:pPr>
              <w:spacing w:after="0" w:line="240" w:lineRule="auto"/>
              <w:jc w:val="both"/>
              <w:rPr>
                <w:rFonts w:ascii="Times New Roman" w:eastAsia="Calibri" w:hAnsi="Times New Roman" w:cs="Times New Roman"/>
                <w:sz w:val="24"/>
                <w:szCs w:val="24"/>
                <w:lang w:eastAsia="ru-RU"/>
              </w:rPr>
            </w:pPr>
            <w:r w:rsidRPr="002047B0">
              <w:rPr>
                <w:rFonts w:ascii="Times New Roman" w:eastAsia="Calibri" w:hAnsi="Times New Roman" w:cs="Times New Roman"/>
                <w:sz w:val="24"/>
                <w:szCs w:val="24"/>
                <w:lang w:eastAsia="ru-RU"/>
              </w:rPr>
              <w:t>1.</w:t>
            </w:r>
          </w:p>
          <w:p w:rsidR="002047B0" w:rsidRPr="002047B0" w:rsidRDefault="002047B0" w:rsidP="00177B85">
            <w:pPr>
              <w:spacing w:after="0" w:line="240" w:lineRule="auto"/>
              <w:jc w:val="both"/>
              <w:rPr>
                <w:rFonts w:ascii="Times New Roman" w:eastAsia="Calibri" w:hAnsi="Times New Roman" w:cs="Times New Roman"/>
                <w:sz w:val="24"/>
                <w:szCs w:val="24"/>
                <w:lang w:eastAsia="ru-RU"/>
              </w:rPr>
            </w:pPr>
          </w:p>
          <w:p w:rsidR="002047B0" w:rsidRPr="002047B0" w:rsidRDefault="002047B0" w:rsidP="00177B85">
            <w:pPr>
              <w:spacing w:after="0" w:line="240" w:lineRule="auto"/>
              <w:jc w:val="both"/>
              <w:rPr>
                <w:rFonts w:ascii="Times New Roman" w:eastAsia="Calibri" w:hAnsi="Times New Roman" w:cs="Times New Roman"/>
                <w:sz w:val="24"/>
                <w:szCs w:val="24"/>
                <w:lang w:eastAsia="ru-RU"/>
              </w:rPr>
            </w:pPr>
          </w:p>
          <w:p w:rsidR="002047B0" w:rsidRPr="002047B0" w:rsidRDefault="002047B0" w:rsidP="00177B85">
            <w:pPr>
              <w:spacing w:after="0" w:line="240" w:lineRule="auto"/>
              <w:jc w:val="both"/>
              <w:rPr>
                <w:rFonts w:ascii="Times New Roman" w:eastAsia="Calibri" w:hAnsi="Times New Roman" w:cs="Times New Roman"/>
                <w:sz w:val="24"/>
                <w:szCs w:val="24"/>
                <w:lang w:eastAsia="ru-RU"/>
              </w:rPr>
            </w:pPr>
          </w:p>
          <w:p w:rsidR="002047B0" w:rsidRPr="002047B0" w:rsidRDefault="002047B0" w:rsidP="00177B85">
            <w:pPr>
              <w:spacing w:after="0" w:line="240" w:lineRule="auto"/>
              <w:jc w:val="both"/>
              <w:rPr>
                <w:rFonts w:ascii="Times New Roman" w:eastAsia="Calibri" w:hAnsi="Times New Roman" w:cs="Times New Roman"/>
                <w:sz w:val="24"/>
                <w:szCs w:val="24"/>
                <w:lang w:eastAsia="ru-RU"/>
              </w:rPr>
            </w:pPr>
            <w:r w:rsidRPr="002047B0">
              <w:rPr>
                <w:rFonts w:ascii="Times New Roman" w:eastAsia="Calibri" w:hAnsi="Times New Roman" w:cs="Times New Roman"/>
                <w:sz w:val="24"/>
                <w:szCs w:val="24"/>
                <w:lang w:eastAsia="ru-RU"/>
              </w:rPr>
              <w:t>2.</w:t>
            </w:r>
          </w:p>
          <w:p w:rsidR="002047B0" w:rsidRPr="002047B0" w:rsidRDefault="002047B0" w:rsidP="00177B85">
            <w:pPr>
              <w:spacing w:after="0" w:line="240" w:lineRule="auto"/>
              <w:jc w:val="both"/>
              <w:rPr>
                <w:rFonts w:ascii="Times New Roman" w:eastAsia="Calibri" w:hAnsi="Times New Roman" w:cs="Times New Roman"/>
                <w:sz w:val="24"/>
                <w:szCs w:val="24"/>
                <w:lang w:eastAsia="ru-RU"/>
              </w:rPr>
            </w:pPr>
            <w:r w:rsidRPr="002047B0">
              <w:rPr>
                <w:rFonts w:ascii="Times New Roman" w:eastAsia="Calibri" w:hAnsi="Times New Roman" w:cs="Times New Roman"/>
                <w:sz w:val="24"/>
                <w:szCs w:val="24"/>
                <w:lang w:eastAsia="ru-RU"/>
              </w:rPr>
              <w:t>3.</w:t>
            </w:r>
          </w:p>
          <w:p w:rsidR="002047B0" w:rsidRPr="002047B0" w:rsidRDefault="002047B0" w:rsidP="00177B85">
            <w:pPr>
              <w:spacing w:after="0" w:line="240" w:lineRule="auto"/>
              <w:jc w:val="both"/>
              <w:rPr>
                <w:rFonts w:ascii="Times New Roman" w:eastAsia="Calibri" w:hAnsi="Times New Roman" w:cs="Times New Roman"/>
                <w:sz w:val="24"/>
                <w:szCs w:val="24"/>
                <w:lang w:eastAsia="ru-RU"/>
              </w:rPr>
            </w:pPr>
            <w:r w:rsidRPr="002047B0">
              <w:rPr>
                <w:rFonts w:ascii="Times New Roman" w:eastAsia="Calibri" w:hAnsi="Times New Roman" w:cs="Times New Roman"/>
                <w:sz w:val="24"/>
                <w:szCs w:val="24"/>
                <w:lang w:eastAsia="ru-RU"/>
              </w:rPr>
              <w:t>4.</w:t>
            </w:r>
          </w:p>
          <w:p w:rsidR="002047B0" w:rsidRPr="002047B0" w:rsidRDefault="002047B0" w:rsidP="00177B85">
            <w:pPr>
              <w:spacing w:after="0" w:line="240" w:lineRule="auto"/>
              <w:jc w:val="both"/>
              <w:rPr>
                <w:rFonts w:ascii="Times New Roman" w:eastAsia="Calibri" w:hAnsi="Times New Roman" w:cs="Times New Roman"/>
                <w:sz w:val="24"/>
                <w:szCs w:val="24"/>
                <w:lang w:eastAsia="ru-RU"/>
              </w:rPr>
            </w:pPr>
            <w:r w:rsidRPr="002047B0">
              <w:rPr>
                <w:rFonts w:ascii="Times New Roman" w:eastAsia="Calibri" w:hAnsi="Times New Roman" w:cs="Times New Roman"/>
                <w:sz w:val="24"/>
                <w:szCs w:val="24"/>
                <w:lang w:eastAsia="ru-RU"/>
              </w:rPr>
              <w:t>5.</w:t>
            </w:r>
          </w:p>
          <w:p w:rsidR="002047B0" w:rsidRPr="002047B0" w:rsidRDefault="002047B0" w:rsidP="00177B85">
            <w:pPr>
              <w:spacing w:after="0" w:line="240" w:lineRule="auto"/>
              <w:jc w:val="both"/>
              <w:rPr>
                <w:rFonts w:ascii="Times New Roman" w:eastAsia="Calibri" w:hAnsi="Times New Roman" w:cs="Times New Roman"/>
                <w:sz w:val="24"/>
                <w:szCs w:val="24"/>
                <w:lang w:eastAsia="ru-RU"/>
              </w:rPr>
            </w:pPr>
            <w:r w:rsidRPr="002047B0">
              <w:rPr>
                <w:rFonts w:ascii="Times New Roman" w:eastAsia="Calibri" w:hAnsi="Times New Roman" w:cs="Times New Roman"/>
                <w:sz w:val="24"/>
                <w:szCs w:val="24"/>
                <w:lang w:eastAsia="ru-RU"/>
              </w:rPr>
              <w:t>6.</w:t>
            </w:r>
          </w:p>
          <w:p w:rsidR="002047B0" w:rsidRPr="002047B0" w:rsidRDefault="002047B0" w:rsidP="00177B85">
            <w:pPr>
              <w:spacing w:after="0" w:line="240" w:lineRule="auto"/>
              <w:jc w:val="both"/>
              <w:rPr>
                <w:rFonts w:ascii="Times New Roman" w:eastAsia="Calibri" w:hAnsi="Times New Roman" w:cs="Times New Roman"/>
                <w:sz w:val="24"/>
                <w:szCs w:val="24"/>
                <w:lang w:eastAsia="ru-RU"/>
              </w:rPr>
            </w:pPr>
          </w:p>
        </w:tc>
        <w:tc>
          <w:tcPr>
            <w:tcW w:w="3769" w:type="dxa"/>
          </w:tcPr>
          <w:p w:rsidR="002047B0" w:rsidRPr="002047B0" w:rsidRDefault="002047B0" w:rsidP="00177B85">
            <w:pPr>
              <w:spacing w:after="0" w:line="240" w:lineRule="auto"/>
              <w:jc w:val="both"/>
              <w:rPr>
                <w:rFonts w:ascii="Times New Roman" w:eastAsia="Calibri" w:hAnsi="Times New Roman" w:cs="Times New Roman"/>
                <w:sz w:val="24"/>
                <w:szCs w:val="24"/>
                <w:lang w:eastAsia="ru-RU"/>
              </w:rPr>
            </w:pPr>
            <w:r w:rsidRPr="002047B0">
              <w:rPr>
                <w:rFonts w:ascii="Times New Roman" w:eastAsia="Calibri" w:hAnsi="Times New Roman" w:cs="Times New Roman"/>
                <w:sz w:val="24"/>
                <w:szCs w:val="24"/>
                <w:lang w:eastAsia="ru-RU"/>
              </w:rPr>
              <w:t>Однолетние травы + многолетние</w:t>
            </w:r>
          </w:p>
          <w:p w:rsidR="002047B0" w:rsidRPr="002047B0" w:rsidRDefault="002047B0" w:rsidP="00177B85">
            <w:pPr>
              <w:spacing w:after="0" w:line="240" w:lineRule="auto"/>
              <w:jc w:val="both"/>
              <w:rPr>
                <w:rFonts w:ascii="Times New Roman" w:eastAsia="Calibri" w:hAnsi="Times New Roman" w:cs="Times New Roman"/>
                <w:sz w:val="24"/>
                <w:szCs w:val="24"/>
                <w:lang w:eastAsia="ru-RU"/>
              </w:rPr>
            </w:pPr>
            <w:r w:rsidRPr="002047B0">
              <w:rPr>
                <w:rFonts w:ascii="Times New Roman" w:eastAsia="Calibri" w:hAnsi="Times New Roman" w:cs="Times New Roman"/>
                <w:sz w:val="24"/>
                <w:szCs w:val="24"/>
                <w:lang w:eastAsia="ru-RU"/>
              </w:rPr>
              <w:t>бобовые или бобово-злаковые травы (</w:t>
            </w:r>
            <w:proofErr w:type="spellStart"/>
            <w:r w:rsidRPr="002047B0">
              <w:rPr>
                <w:rFonts w:ascii="Times New Roman" w:eastAsia="Calibri" w:hAnsi="Times New Roman" w:cs="Times New Roman"/>
                <w:sz w:val="24"/>
                <w:szCs w:val="24"/>
                <w:lang w:eastAsia="ru-RU"/>
              </w:rPr>
              <w:t>люцерна</w:t>
            </w:r>
            <w:proofErr w:type="gramStart"/>
            <w:r w:rsidRPr="002047B0">
              <w:rPr>
                <w:rFonts w:ascii="Times New Roman" w:eastAsia="Calibri" w:hAnsi="Times New Roman" w:cs="Times New Roman"/>
                <w:sz w:val="24"/>
                <w:szCs w:val="24"/>
                <w:lang w:eastAsia="ru-RU"/>
              </w:rPr>
              <w:t>,л</w:t>
            </w:r>
            <w:proofErr w:type="gramEnd"/>
            <w:r w:rsidRPr="002047B0">
              <w:rPr>
                <w:rFonts w:ascii="Times New Roman" w:eastAsia="Calibri" w:hAnsi="Times New Roman" w:cs="Times New Roman"/>
                <w:sz w:val="24"/>
                <w:szCs w:val="24"/>
                <w:lang w:eastAsia="ru-RU"/>
              </w:rPr>
              <w:t>юцерна+клевер</w:t>
            </w:r>
            <w:proofErr w:type="spellEnd"/>
            <w:r w:rsidRPr="002047B0">
              <w:rPr>
                <w:rFonts w:ascii="Times New Roman" w:eastAsia="Calibri" w:hAnsi="Times New Roman" w:cs="Times New Roman"/>
                <w:sz w:val="24"/>
                <w:szCs w:val="24"/>
                <w:lang w:eastAsia="ru-RU"/>
              </w:rPr>
              <w:t>,</w:t>
            </w:r>
          </w:p>
          <w:p w:rsidR="002047B0" w:rsidRPr="002047B0" w:rsidRDefault="002047B0" w:rsidP="00177B85">
            <w:pPr>
              <w:spacing w:after="0" w:line="240" w:lineRule="auto"/>
              <w:jc w:val="both"/>
              <w:rPr>
                <w:rFonts w:ascii="Times New Roman" w:eastAsia="Calibri" w:hAnsi="Times New Roman" w:cs="Times New Roman"/>
                <w:sz w:val="24"/>
                <w:szCs w:val="24"/>
                <w:lang w:eastAsia="ru-RU"/>
              </w:rPr>
            </w:pPr>
            <w:proofErr w:type="spellStart"/>
            <w:r w:rsidRPr="002047B0">
              <w:rPr>
                <w:rFonts w:ascii="Times New Roman" w:eastAsia="Calibri" w:hAnsi="Times New Roman" w:cs="Times New Roman"/>
                <w:sz w:val="24"/>
                <w:szCs w:val="24"/>
                <w:lang w:eastAsia="ru-RU"/>
              </w:rPr>
              <w:t>люцерна+клевер+злаки</w:t>
            </w:r>
            <w:proofErr w:type="spellEnd"/>
            <w:r w:rsidRPr="002047B0">
              <w:rPr>
                <w:rFonts w:ascii="Times New Roman" w:eastAsia="Calibri" w:hAnsi="Times New Roman" w:cs="Times New Roman"/>
                <w:sz w:val="24"/>
                <w:szCs w:val="24"/>
                <w:lang w:eastAsia="ru-RU"/>
              </w:rPr>
              <w:t>)</w:t>
            </w:r>
          </w:p>
          <w:p w:rsidR="002047B0" w:rsidRPr="002047B0" w:rsidRDefault="002047B0" w:rsidP="00177B85">
            <w:pPr>
              <w:spacing w:after="0" w:line="240" w:lineRule="auto"/>
              <w:jc w:val="both"/>
              <w:rPr>
                <w:rFonts w:ascii="Times New Roman" w:eastAsia="Calibri" w:hAnsi="Times New Roman" w:cs="Times New Roman"/>
                <w:sz w:val="24"/>
                <w:szCs w:val="24"/>
                <w:lang w:eastAsia="ru-RU"/>
              </w:rPr>
            </w:pPr>
            <w:r w:rsidRPr="002047B0">
              <w:rPr>
                <w:rFonts w:ascii="Times New Roman" w:eastAsia="Calibri" w:hAnsi="Times New Roman" w:cs="Times New Roman"/>
                <w:sz w:val="24"/>
                <w:szCs w:val="24"/>
                <w:lang w:eastAsia="ru-RU"/>
              </w:rPr>
              <w:t>Многолетние травы</w:t>
            </w:r>
          </w:p>
          <w:p w:rsidR="002047B0" w:rsidRPr="002047B0" w:rsidRDefault="002047B0" w:rsidP="00177B85">
            <w:pPr>
              <w:spacing w:after="0" w:line="240" w:lineRule="auto"/>
              <w:jc w:val="both"/>
              <w:rPr>
                <w:rFonts w:ascii="Times New Roman" w:eastAsia="Calibri" w:hAnsi="Times New Roman" w:cs="Times New Roman"/>
                <w:sz w:val="24"/>
                <w:szCs w:val="24"/>
                <w:lang w:eastAsia="ru-RU"/>
              </w:rPr>
            </w:pPr>
            <w:r w:rsidRPr="002047B0">
              <w:rPr>
                <w:rFonts w:ascii="Times New Roman" w:eastAsia="Calibri" w:hAnsi="Times New Roman" w:cs="Times New Roman"/>
                <w:sz w:val="24"/>
                <w:szCs w:val="24"/>
                <w:lang w:eastAsia="ru-RU"/>
              </w:rPr>
              <w:t>Многолетние травы</w:t>
            </w:r>
          </w:p>
          <w:p w:rsidR="002047B0" w:rsidRPr="002047B0" w:rsidRDefault="002047B0" w:rsidP="00177B85">
            <w:pPr>
              <w:spacing w:after="0" w:line="240" w:lineRule="auto"/>
              <w:jc w:val="both"/>
              <w:rPr>
                <w:rFonts w:ascii="Times New Roman" w:eastAsia="Calibri" w:hAnsi="Times New Roman" w:cs="Times New Roman"/>
                <w:sz w:val="24"/>
                <w:szCs w:val="24"/>
                <w:lang w:eastAsia="ru-RU"/>
              </w:rPr>
            </w:pPr>
            <w:r w:rsidRPr="002047B0">
              <w:rPr>
                <w:rFonts w:ascii="Times New Roman" w:eastAsia="Calibri" w:hAnsi="Times New Roman" w:cs="Times New Roman"/>
                <w:sz w:val="24"/>
                <w:szCs w:val="24"/>
                <w:lang w:eastAsia="ru-RU"/>
              </w:rPr>
              <w:t>Многолетние травы</w:t>
            </w:r>
          </w:p>
          <w:p w:rsidR="002047B0" w:rsidRPr="002047B0" w:rsidRDefault="002047B0" w:rsidP="00177B85">
            <w:pPr>
              <w:spacing w:after="0" w:line="240" w:lineRule="auto"/>
              <w:jc w:val="both"/>
              <w:rPr>
                <w:rFonts w:ascii="Times New Roman" w:eastAsia="Calibri" w:hAnsi="Times New Roman" w:cs="Times New Roman"/>
                <w:sz w:val="24"/>
                <w:szCs w:val="24"/>
                <w:lang w:eastAsia="ru-RU"/>
              </w:rPr>
            </w:pPr>
            <w:r w:rsidRPr="002047B0">
              <w:rPr>
                <w:rFonts w:ascii="Times New Roman" w:eastAsia="Calibri" w:hAnsi="Times New Roman" w:cs="Times New Roman"/>
                <w:sz w:val="24"/>
                <w:szCs w:val="24"/>
                <w:lang w:eastAsia="ru-RU"/>
              </w:rPr>
              <w:t>Зернофуражные + пожнивные</w:t>
            </w:r>
          </w:p>
          <w:p w:rsidR="002047B0" w:rsidRPr="002047B0" w:rsidRDefault="002047B0" w:rsidP="00177B85">
            <w:pPr>
              <w:spacing w:after="0" w:line="240" w:lineRule="auto"/>
              <w:jc w:val="both"/>
              <w:rPr>
                <w:rFonts w:ascii="Times New Roman" w:eastAsia="Calibri" w:hAnsi="Times New Roman" w:cs="Times New Roman"/>
                <w:sz w:val="24"/>
                <w:szCs w:val="24"/>
                <w:lang w:eastAsia="ru-RU"/>
              </w:rPr>
            </w:pPr>
            <w:r w:rsidRPr="002047B0">
              <w:rPr>
                <w:rFonts w:ascii="Times New Roman" w:eastAsia="Calibri" w:hAnsi="Times New Roman" w:cs="Times New Roman"/>
                <w:sz w:val="24"/>
                <w:szCs w:val="24"/>
                <w:lang w:eastAsia="ru-RU"/>
              </w:rPr>
              <w:t>Силосные</w:t>
            </w:r>
          </w:p>
          <w:p w:rsidR="002047B0" w:rsidRPr="002047B0" w:rsidRDefault="002047B0" w:rsidP="00177B85">
            <w:pPr>
              <w:spacing w:after="0" w:line="240" w:lineRule="auto"/>
              <w:jc w:val="both"/>
              <w:rPr>
                <w:rFonts w:ascii="Times New Roman" w:eastAsia="Calibri" w:hAnsi="Times New Roman" w:cs="Times New Roman"/>
                <w:sz w:val="24"/>
                <w:szCs w:val="24"/>
                <w:lang w:eastAsia="ru-RU"/>
              </w:rPr>
            </w:pPr>
          </w:p>
        </w:tc>
      </w:tr>
      <w:tr w:rsidR="002047B0" w:rsidRPr="002047B0" w:rsidTr="003611CD">
        <w:tc>
          <w:tcPr>
            <w:tcW w:w="468" w:type="dxa"/>
          </w:tcPr>
          <w:p w:rsidR="002047B0" w:rsidRPr="002047B0" w:rsidRDefault="002047B0" w:rsidP="00177B85">
            <w:pPr>
              <w:spacing w:after="0" w:line="240" w:lineRule="auto"/>
              <w:jc w:val="both"/>
              <w:rPr>
                <w:rFonts w:ascii="Times New Roman" w:eastAsia="Calibri" w:hAnsi="Times New Roman" w:cs="Times New Roman"/>
                <w:sz w:val="24"/>
                <w:szCs w:val="24"/>
                <w:lang w:eastAsia="ru-RU"/>
              </w:rPr>
            </w:pPr>
            <w:r w:rsidRPr="002047B0">
              <w:rPr>
                <w:rFonts w:ascii="Times New Roman" w:eastAsia="Calibri" w:hAnsi="Times New Roman" w:cs="Times New Roman"/>
                <w:sz w:val="24"/>
                <w:szCs w:val="24"/>
                <w:lang w:eastAsia="ru-RU"/>
              </w:rPr>
              <w:t>1.</w:t>
            </w:r>
          </w:p>
          <w:p w:rsidR="002047B0" w:rsidRPr="002047B0" w:rsidRDefault="002047B0" w:rsidP="00177B85">
            <w:pPr>
              <w:spacing w:after="0" w:line="240" w:lineRule="auto"/>
              <w:jc w:val="both"/>
              <w:rPr>
                <w:rFonts w:ascii="Times New Roman" w:eastAsia="Calibri" w:hAnsi="Times New Roman" w:cs="Times New Roman"/>
                <w:sz w:val="24"/>
                <w:szCs w:val="24"/>
                <w:lang w:eastAsia="ru-RU"/>
              </w:rPr>
            </w:pPr>
            <w:r w:rsidRPr="002047B0">
              <w:rPr>
                <w:rFonts w:ascii="Times New Roman" w:eastAsia="Calibri" w:hAnsi="Times New Roman" w:cs="Times New Roman"/>
                <w:sz w:val="24"/>
                <w:szCs w:val="24"/>
                <w:lang w:eastAsia="ru-RU"/>
              </w:rPr>
              <w:t>2.</w:t>
            </w:r>
          </w:p>
          <w:p w:rsidR="002047B0" w:rsidRPr="002047B0" w:rsidRDefault="002047B0" w:rsidP="00177B85">
            <w:pPr>
              <w:spacing w:after="0" w:line="240" w:lineRule="auto"/>
              <w:jc w:val="both"/>
              <w:rPr>
                <w:rFonts w:ascii="Times New Roman" w:eastAsia="Calibri" w:hAnsi="Times New Roman" w:cs="Times New Roman"/>
                <w:sz w:val="24"/>
                <w:szCs w:val="24"/>
                <w:lang w:eastAsia="ru-RU"/>
              </w:rPr>
            </w:pPr>
            <w:r w:rsidRPr="002047B0">
              <w:rPr>
                <w:rFonts w:ascii="Times New Roman" w:eastAsia="Calibri" w:hAnsi="Times New Roman" w:cs="Times New Roman"/>
                <w:sz w:val="24"/>
                <w:szCs w:val="24"/>
                <w:lang w:eastAsia="ru-RU"/>
              </w:rPr>
              <w:t>3.</w:t>
            </w:r>
          </w:p>
          <w:p w:rsidR="002047B0" w:rsidRPr="002047B0" w:rsidRDefault="002047B0" w:rsidP="00177B85">
            <w:pPr>
              <w:spacing w:after="0" w:line="240" w:lineRule="auto"/>
              <w:jc w:val="both"/>
              <w:rPr>
                <w:rFonts w:ascii="Times New Roman" w:eastAsia="Calibri" w:hAnsi="Times New Roman" w:cs="Times New Roman"/>
                <w:sz w:val="24"/>
                <w:szCs w:val="24"/>
                <w:lang w:eastAsia="ru-RU"/>
              </w:rPr>
            </w:pPr>
            <w:r w:rsidRPr="002047B0">
              <w:rPr>
                <w:rFonts w:ascii="Times New Roman" w:eastAsia="Calibri" w:hAnsi="Times New Roman" w:cs="Times New Roman"/>
                <w:sz w:val="24"/>
                <w:szCs w:val="24"/>
                <w:lang w:eastAsia="ru-RU"/>
              </w:rPr>
              <w:t>4.</w:t>
            </w:r>
          </w:p>
          <w:p w:rsidR="002047B0" w:rsidRPr="002047B0" w:rsidRDefault="002047B0" w:rsidP="00177B85">
            <w:pPr>
              <w:spacing w:after="0" w:line="240" w:lineRule="auto"/>
              <w:jc w:val="both"/>
              <w:rPr>
                <w:rFonts w:ascii="Times New Roman" w:eastAsia="Calibri" w:hAnsi="Times New Roman" w:cs="Times New Roman"/>
                <w:sz w:val="24"/>
                <w:szCs w:val="24"/>
                <w:lang w:eastAsia="ru-RU"/>
              </w:rPr>
            </w:pPr>
            <w:r w:rsidRPr="002047B0">
              <w:rPr>
                <w:rFonts w:ascii="Times New Roman" w:eastAsia="Calibri" w:hAnsi="Times New Roman" w:cs="Times New Roman"/>
                <w:sz w:val="24"/>
                <w:szCs w:val="24"/>
                <w:lang w:eastAsia="ru-RU"/>
              </w:rPr>
              <w:t>5.</w:t>
            </w:r>
          </w:p>
          <w:p w:rsidR="002047B0" w:rsidRPr="002047B0" w:rsidRDefault="002047B0" w:rsidP="00177B85">
            <w:pPr>
              <w:spacing w:after="0" w:line="240" w:lineRule="auto"/>
              <w:jc w:val="both"/>
              <w:rPr>
                <w:rFonts w:ascii="Times New Roman" w:eastAsia="Calibri" w:hAnsi="Times New Roman" w:cs="Times New Roman"/>
                <w:sz w:val="24"/>
                <w:szCs w:val="24"/>
                <w:lang w:eastAsia="ru-RU"/>
              </w:rPr>
            </w:pPr>
            <w:r w:rsidRPr="002047B0">
              <w:rPr>
                <w:rFonts w:ascii="Times New Roman" w:eastAsia="Calibri" w:hAnsi="Times New Roman" w:cs="Times New Roman"/>
                <w:sz w:val="24"/>
                <w:szCs w:val="24"/>
                <w:lang w:eastAsia="ru-RU"/>
              </w:rPr>
              <w:t>6.</w:t>
            </w:r>
          </w:p>
          <w:p w:rsidR="002047B0" w:rsidRPr="002047B0" w:rsidRDefault="002047B0" w:rsidP="00177B85">
            <w:pPr>
              <w:spacing w:after="0" w:line="240" w:lineRule="auto"/>
              <w:jc w:val="both"/>
              <w:rPr>
                <w:rFonts w:ascii="Times New Roman" w:eastAsia="Calibri" w:hAnsi="Times New Roman" w:cs="Times New Roman"/>
                <w:sz w:val="24"/>
                <w:szCs w:val="24"/>
                <w:lang w:eastAsia="ru-RU"/>
              </w:rPr>
            </w:pPr>
            <w:r w:rsidRPr="002047B0">
              <w:rPr>
                <w:rFonts w:ascii="Times New Roman" w:eastAsia="Calibri" w:hAnsi="Times New Roman" w:cs="Times New Roman"/>
                <w:sz w:val="24"/>
                <w:szCs w:val="24"/>
                <w:lang w:eastAsia="ru-RU"/>
              </w:rPr>
              <w:t>7.</w:t>
            </w:r>
          </w:p>
          <w:p w:rsidR="002047B0" w:rsidRPr="002047B0" w:rsidRDefault="002047B0" w:rsidP="00177B85">
            <w:pPr>
              <w:spacing w:after="0" w:line="240" w:lineRule="auto"/>
              <w:jc w:val="both"/>
              <w:rPr>
                <w:rFonts w:ascii="Times New Roman" w:eastAsia="Calibri" w:hAnsi="Times New Roman" w:cs="Times New Roman"/>
                <w:sz w:val="24"/>
                <w:szCs w:val="24"/>
                <w:lang w:eastAsia="ru-RU"/>
              </w:rPr>
            </w:pPr>
            <w:r w:rsidRPr="002047B0">
              <w:rPr>
                <w:rFonts w:ascii="Times New Roman" w:eastAsia="Calibri" w:hAnsi="Times New Roman" w:cs="Times New Roman"/>
                <w:sz w:val="24"/>
                <w:szCs w:val="24"/>
                <w:lang w:eastAsia="ru-RU"/>
              </w:rPr>
              <w:t>8.</w:t>
            </w:r>
          </w:p>
        </w:tc>
        <w:tc>
          <w:tcPr>
            <w:tcW w:w="3858" w:type="dxa"/>
          </w:tcPr>
          <w:p w:rsidR="002047B0" w:rsidRPr="002047B0" w:rsidRDefault="002047B0" w:rsidP="00177B85">
            <w:pPr>
              <w:spacing w:after="0" w:line="240" w:lineRule="auto"/>
              <w:jc w:val="both"/>
              <w:rPr>
                <w:rFonts w:ascii="Times New Roman" w:eastAsia="Calibri" w:hAnsi="Times New Roman" w:cs="Times New Roman"/>
                <w:sz w:val="24"/>
                <w:szCs w:val="24"/>
                <w:lang w:eastAsia="ru-RU"/>
              </w:rPr>
            </w:pPr>
            <w:r w:rsidRPr="002047B0">
              <w:rPr>
                <w:rFonts w:ascii="Times New Roman" w:eastAsia="Calibri" w:hAnsi="Times New Roman" w:cs="Times New Roman"/>
                <w:sz w:val="24"/>
                <w:szCs w:val="24"/>
                <w:lang w:eastAsia="ru-RU"/>
              </w:rPr>
              <w:t>Озимая рожь з/к +люпин +</w:t>
            </w:r>
            <w:proofErr w:type="gramStart"/>
            <w:r w:rsidRPr="002047B0">
              <w:rPr>
                <w:rFonts w:ascii="Times New Roman" w:eastAsia="Calibri" w:hAnsi="Times New Roman" w:cs="Times New Roman"/>
                <w:sz w:val="24"/>
                <w:szCs w:val="24"/>
                <w:lang w:eastAsia="ru-RU"/>
              </w:rPr>
              <w:t>крестоцветные</w:t>
            </w:r>
            <w:proofErr w:type="gramEnd"/>
          </w:p>
          <w:p w:rsidR="002047B0" w:rsidRPr="002047B0" w:rsidRDefault="002047B0" w:rsidP="00177B85">
            <w:pPr>
              <w:spacing w:after="0" w:line="240" w:lineRule="auto"/>
              <w:jc w:val="both"/>
              <w:rPr>
                <w:rFonts w:ascii="Times New Roman" w:eastAsia="Calibri" w:hAnsi="Times New Roman" w:cs="Times New Roman"/>
                <w:sz w:val="24"/>
                <w:szCs w:val="24"/>
                <w:lang w:eastAsia="ru-RU"/>
              </w:rPr>
            </w:pPr>
            <w:r w:rsidRPr="002047B0">
              <w:rPr>
                <w:rFonts w:ascii="Times New Roman" w:eastAsia="Calibri" w:hAnsi="Times New Roman" w:cs="Times New Roman"/>
                <w:sz w:val="24"/>
                <w:szCs w:val="24"/>
                <w:lang w:eastAsia="ru-RU"/>
              </w:rPr>
              <w:t>Ячмень</w:t>
            </w:r>
          </w:p>
          <w:p w:rsidR="002047B0" w:rsidRPr="002047B0" w:rsidRDefault="002047B0" w:rsidP="00177B85">
            <w:pPr>
              <w:spacing w:after="0" w:line="240" w:lineRule="auto"/>
              <w:jc w:val="both"/>
              <w:rPr>
                <w:rFonts w:ascii="Times New Roman" w:eastAsia="Calibri" w:hAnsi="Times New Roman" w:cs="Times New Roman"/>
                <w:sz w:val="24"/>
                <w:szCs w:val="24"/>
                <w:lang w:eastAsia="ru-RU"/>
              </w:rPr>
            </w:pPr>
            <w:r w:rsidRPr="002047B0">
              <w:rPr>
                <w:rFonts w:ascii="Times New Roman" w:eastAsia="Calibri" w:hAnsi="Times New Roman" w:cs="Times New Roman"/>
                <w:sz w:val="24"/>
                <w:szCs w:val="24"/>
                <w:lang w:eastAsia="ru-RU"/>
              </w:rPr>
              <w:t>Клевер</w:t>
            </w:r>
          </w:p>
          <w:p w:rsidR="002047B0" w:rsidRPr="002047B0" w:rsidRDefault="002047B0" w:rsidP="00177B85">
            <w:pPr>
              <w:spacing w:after="0" w:line="240" w:lineRule="auto"/>
              <w:jc w:val="both"/>
              <w:rPr>
                <w:rFonts w:ascii="Times New Roman" w:eastAsia="Calibri" w:hAnsi="Times New Roman" w:cs="Times New Roman"/>
                <w:sz w:val="24"/>
                <w:szCs w:val="24"/>
                <w:lang w:eastAsia="ru-RU"/>
              </w:rPr>
            </w:pPr>
            <w:proofErr w:type="gramStart"/>
            <w:r w:rsidRPr="002047B0">
              <w:rPr>
                <w:rFonts w:ascii="Times New Roman" w:eastAsia="Calibri" w:hAnsi="Times New Roman" w:cs="Times New Roman"/>
                <w:sz w:val="24"/>
                <w:szCs w:val="24"/>
                <w:lang w:eastAsia="ru-RU"/>
              </w:rPr>
              <w:t>Озимое</w:t>
            </w:r>
            <w:proofErr w:type="gramEnd"/>
            <w:r w:rsidRPr="002047B0">
              <w:rPr>
                <w:rFonts w:ascii="Times New Roman" w:eastAsia="Calibri" w:hAnsi="Times New Roman" w:cs="Times New Roman"/>
                <w:sz w:val="24"/>
                <w:szCs w:val="24"/>
                <w:lang w:eastAsia="ru-RU"/>
              </w:rPr>
              <w:t xml:space="preserve"> тритикале</w:t>
            </w:r>
          </w:p>
          <w:p w:rsidR="002047B0" w:rsidRPr="002047B0" w:rsidRDefault="002047B0" w:rsidP="00177B85">
            <w:pPr>
              <w:spacing w:after="0" w:line="240" w:lineRule="auto"/>
              <w:jc w:val="both"/>
              <w:rPr>
                <w:rFonts w:ascii="Times New Roman" w:eastAsia="Calibri" w:hAnsi="Times New Roman" w:cs="Times New Roman"/>
                <w:sz w:val="24"/>
                <w:szCs w:val="24"/>
                <w:lang w:eastAsia="ru-RU"/>
              </w:rPr>
            </w:pPr>
            <w:r w:rsidRPr="002047B0">
              <w:rPr>
                <w:rFonts w:ascii="Times New Roman" w:eastAsia="Calibri" w:hAnsi="Times New Roman" w:cs="Times New Roman"/>
                <w:sz w:val="24"/>
                <w:szCs w:val="24"/>
                <w:lang w:eastAsia="ru-RU"/>
              </w:rPr>
              <w:t>Корнеплоды</w:t>
            </w:r>
          </w:p>
          <w:p w:rsidR="002047B0" w:rsidRPr="002047B0" w:rsidRDefault="002047B0" w:rsidP="00177B85">
            <w:pPr>
              <w:spacing w:after="0" w:line="240" w:lineRule="auto"/>
              <w:jc w:val="both"/>
              <w:rPr>
                <w:rFonts w:ascii="Times New Roman" w:eastAsia="Calibri" w:hAnsi="Times New Roman" w:cs="Times New Roman"/>
                <w:sz w:val="24"/>
                <w:szCs w:val="24"/>
                <w:lang w:eastAsia="ru-RU"/>
              </w:rPr>
            </w:pPr>
            <w:r w:rsidRPr="002047B0">
              <w:rPr>
                <w:rFonts w:ascii="Times New Roman" w:eastAsia="Calibri" w:hAnsi="Times New Roman" w:cs="Times New Roman"/>
                <w:sz w:val="24"/>
                <w:szCs w:val="24"/>
                <w:lang w:eastAsia="ru-RU"/>
              </w:rPr>
              <w:t>Силосные</w:t>
            </w:r>
          </w:p>
          <w:p w:rsidR="002047B0" w:rsidRPr="002047B0" w:rsidRDefault="002047B0" w:rsidP="00177B85">
            <w:pPr>
              <w:spacing w:after="0" w:line="240" w:lineRule="auto"/>
              <w:jc w:val="both"/>
              <w:rPr>
                <w:rFonts w:ascii="Times New Roman" w:eastAsia="Calibri" w:hAnsi="Times New Roman" w:cs="Times New Roman"/>
                <w:sz w:val="24"/>
                <w:szCs w:val="24"/>
                <w:lang w:eastAsia="ru-RU"/>
              </w:rPr>
            </w:pPr>
            <w:proofErr w:type="spellStart"/>
            <w:r w:rsidRPr="002047B0">
              <w:rPr>
                <w:rFonts w:ascii="Times New Roman" w:eastAsia="Calibri" w:hAnsi="Times New Roman" w:cs="Times New Roman"/>
                <w:sz w:val="24"/>
                <w:szCs w:val="24"/>
                <w:lang w:eastAsia="ru-RU"/>
              </w:rPr>
              <w:t>Галега</w:t>
            </w:r>
            <w:proofErr w:type="spellEnd"/>
            <w:r w:rsidRPr="002047B0">
              <w:rPr>
                <w:rFonts w:ascii="Times New Roman" w:eastAsia="Calibri" w:hAnsi="Times New Roman" w:cs="Times New Roman"/>
                <w:sz w:val="24"/>
                <w:szCs w:val="24"/>
                <w:lang w:eastAsia="ru-RU"/>
              </w:rPr>
              <w:t xml:space="preserve"> (выводное поле)</w:t>
            </w:r>
          </w:p>
        </w:tc>
        <w:tc>
          <w:tcPr>
            <w:tcW w:w="543" w:type="dxa"/>
          </w:tcPr>
          <w:p w:rsidR="002047B0" w:rsidRPr="002047B0" w:rsidRDefault="002047B0" w:rsidP="00177B85">
            <w:pPr>
              <w:spacing w:after="0" w:line="240" w:lineRule="auto"/>
              <w:jc w:val="both"/>
              <w:rPr>
                <w:rFonts w:ascii="Times New Roman" w:eastAsia="Calibri" w:hAnsi="Times New Roman" w:cs="Times New Roman"/>
                <w:sz w:val="24"/>
                <w:szCs w:val="24"/>
                <w:lang w:val="be-BY" w:eastAsia="ru-RU"/>
              </w:rPr>
            </w:pPr>
            <w:r w:rsidRPr="002047B0">
              <w:rPr>
                <w:rFonts w:ascii="Times New Roman" w:eastAsia="Calibri" w:hAnsi="Times New Roman" w:cs="Times New Roman"/>
                <w:sz w:val="24"/>
                <w:szCs w:val="24"/>
                <w:lang w:val="be-BY" w:eastAsia="ru-RU"/>
              </w:rPr>
              <w:t>1.</w:t>
            </w:r>
          </w:p>
          <w:p w:rsidR="002047B0" w:rsidRPr="002047B0" w:rsidRDefault="002047B0" w:rsidP="00177B85">
            <w:pPr>
              <w:spacing w:after="0" w:line="240" w:lineRule="auto"/>
              <w:jc w:val="both"/>
              <w:rPr>
                <w:rFonts w:ascii="Times New Roman" w:eastAsia="Calibri" w:hAnsi="Times New Roman" w:cs="Times New Roman"/>
                <w:sz w:val="24"/>
                <w:szCs w:val="24"/>
                <w:lang w:val="be-BY" w:eastAsia="ru-RU"/>
              </w:rPr>
            </w:pPr>
            <w:r w:rsidRPr="002047B0">
              <w:rPr>
                <w:rFonts w:ascii="Times New Roman" w:eastAsia="Calibri" w:hAnsi="Times New Roman" w:cs="Times New Roman"/>
                <w:sz w:val="24"/>
                <w:szCs w:val="24"/>
                <w:lang w:val="be-BY" w:eastAsia="ru-RU"/>
              </w:rPr>
              <w:t>2.</w:t>
            </w:r>
          </w:p>
          <w:p w:rsidR="002047B0" w:rsidRPr="002047B0" w:rsidRDefault="002047B0" w:rsidP="00177B85">
            <w:pPr>
              <w:spacing w:after="0" w:line="240" w:lineRule="auto"/>
              <w:jc w:val="both"/>
              <w:rPr>
                <w:rFonts w:ascii="Times New Roman" w:eastAsia="Calibri" w:hAnsi="Times New Roman" w:cs="Times New Roman"/>
                <w:sz w:val="24"/>
                <w:szCs w:val="24"/>
                <w:lang w:val="be-BY" w:eastAsia="ru-RU"/>
              </w:rPr>
            </w:pPr>
            <w:r w:rsidRPr="002047B0">
              <w:rPr>
                <w:rFonts w:ascii="Times New Roman" w:eastAsia="Calibri" w:hAnsi="Times New Roman" w:cs="Times New Roman"/>
                <w:sz w:val="24"/>
                <w:szCs w:val="24"/>
                <w:lang w:val="be-BY" w:eastAsia="ru-RU"/>
              </w:rPr>
              <w:t>3.</w:t>
            </w:r>
          </w:p>
          <w:p w:rsidR="002047B0" w:rsidRPr="002047B0" w:rsidRDefault="002047B0" w:rsidP="00177B85">
            <w:pPr>
              <w:spacing w:after="0" w:line="240" w:lineRule="auto"/>
              <w:jc w:val="both"/>
              <w:rPr>
                <w:rFonts w:ascii="Times New Roman" w:eastAsia="Calibri" w:hAnsi="Times New Roman" w:cs="Times New Roman"/>
                <w:sz w:val="24"/>
                <w:szCs w:val="24"/>
                <w:lang w:val="be-BY" w:eastAsia="ru-RU"/>
              </w:rPr>
            </w:pPr>
            <w:r w:rsidRPr="002047B0">
              <w:rPr>
                <w:rFonts w:ascii="Times New Roman" w:eastAsia="Calibri" w:hAnsi="Times New Roman" w:cs="Times New Roman"/>
                <w:sz w:val="24"/>
                <w:szCs w:val="24"/>
                <w:lang w:val="be-BY" w:eastAsia="ru-RU"/>
              </w:rPr>
              <w:t>4.</w:t>
            </w:r>
          </w:p>
          <w:p w:rsidR="002047B0" w:rsidRPr="002047B0" w:rsidRDefault="002047B0" w:rsidP="00177B85">
            <w:pPr>
              <w:spacing w:after="0" w:line="240" w:lineRule="auto"/>
              <w:jc w:val="both"/>
              <w:rPr>
                <w:rFonts w:ascii="Times New Roman" w:eastAsia="Calibri" w:hAnsi="Times New Roman" w:cs="Times New Roman"/>
                <w:sz w:val="24"/>
                <w:szCs w:val="24"/>
                <w:lang w:val="be-BY" w:eastAsia="ru-RU"/>
              </w:rPr>
            </w:pPr>
            <w:r w:rsidRPr="002047B0">
              <w:rPr>
                <w:rFonts w:ascii="Times New Roman" w:eastAsia="Calibri" w:hAnsi="Times New Roman" w:cs="Times New Roman"/>
                <w:sz w:val="24"/>
                <w:szCs w:val="24"/>
                <w:lang w:val="be-BY" w:eastAsia="ru-RU"/>
              </w:rPr>
              <w:t>5.</w:t>
            </w:r>
          </w:p>
          <w:p w:rsidR="002047B0" w:rsidRPr="002047B0" w:rsidRDefault="002047B0" w:rsidP="00177B85">
            <w:pPr>
              <w:spacing w:after="0" w:line="240" w:lineRule="auto"/>
              <w:jc w:val="both"/>
              <w:rPr>
                <w:rFonts w:ascii="Times New Roman" w:eastAsia="Calibri" w:hAnsi="Times New Roman" w:cs="Times New Roman"/>
                <w:sz w:val="24"/>
                <w:szCs w:val="24"/>
                <w:lang w:val="be-BY" w:eastAsia="ru-RU"/>
              </w:rPr>
            </w:pPr>
            <w:r w:rsidRPr="002047B0">
              <w:rPr>
                <w:rFonts w:ascii="Times New Roman" w:eastAsia="Calibri" w:hAnsi="Times New Roman" w:cs="Times New Roman"/>
                <w:sz w:val="24"/>
                <w:szCs w:val="24"/>
                <w:lang w:val="be-BY" w:eastAsia="ru-RU"/>
              </w:rPr>
              <w:t>6.</w:t>
            </w:r>
          </w:p>
          <w:p w:rsidR="002047B0" w:rsidRPr="002047B0" w:rsidRDefault="002047B0" w:rsidP="00177B85">
            <w:pPr>
              <w:spacing w:after="0" w:line="240" w:lineRule="auto"/>
              <w:jc w:val="both"/>
              <w:rPr>
                <w:rFonts w:ascii="Times New Roman" w:eastAsia="Calibri" w:hAnsi="Times New Roman" w:cs="Times New Roman"/>
                <w:sz w:val="24"/>
                <w:szCs w:val="24"/>
                <w:lang w:val="be-BY" w:eastAsia="ru-RU"/>
              </w:rPr>
            </w:pPr>
            <w:r w:rsidRPr="002047B0">
              <w:rPr>
                <w:rFonts w:ascii="Times New Roman" w:eastAsia="Calibri" w:hAnsi="Times New Roman" w:cs="Times New Roman"/>
                <w:sz w:val="24"/>
                <w:szCs w:val="24"/>
                <w:lang w:val="be-BY" w:eastAsia="ru-RU"/>
              </w:rPr>
              <w:t>7.</w:t>
            </w:r>
          </w:p>
        </w:tc>
        <w:tc>
          <w:tcPr>
            <w:tcW w:w="3769" w:type="dxa"/>
          </w:tcPr>
          <w:p w:rsidR="002047B0" w:rsidRPr="002047B0" w:rsidRDefault="002047B0" w:rsidP="00177B85">
            <w:pPr>
              <w:spacing w:after="0" w:line="240" w:lineRule="auto"/>
              <w:jc w:val="both"/>
              <w:rPr>
                <w:rFonts w:ascii="Times New Roman" w:eastAsia="Calibri" w:hAnsi="Times New Roman" w:cs="Times New Roman"/>
                <w:sz w:val="24"/>
                <w:szCs w:val="24"/>
                <w:lang w:val="be-BY" w:eastAsia="ru-RU"/>
              </w:rPr>
            </w:pPr>
            <w:r w:rsidRPr="002047B0">
              <w:rPr>
                <w:rFonts w:ascii="Times New Roman" w:eastAsia="Calibri" w:hAnsi="Times New Roman" w:cs="Times New Roman"/>
                <w:sz w:val="24"/>
                <w:szCs w:val="24"/>
                <w:lang w:val="be-BY" w:eastAsia="ru-RU"/>
              </w:rPr>
              <w:t>Кукуруза</w:t>
            </w:r>
          </w:p>
          <w:p w:rsidR="002047B0" w:rsidRPr="002047B0" w:rsidRDefault="002047B0" w:rsidP="00177B85">
            <w:pPr>
              <w:spacing w:after="0" w:line="240" w:lineRule="auto"/>
              <w:jc w:val="both"/>
              <w:rPr>
                <w:rFonts w:ascii="Times New Roman" w:eastAsia="Calibri" w:hAnsi="Times New Roman" w:cs="Times New Roman"/>
                <w:sz w:val="24"/>
                <w:szCs w:val="24"/>
                <w:lang w:val="be-BY" w:eastAsia="ru-RU"/>
              </w:rPr>
            </w:pPr>
            <w:r w:rsidRPr="002047B0">
              <w:rPr>
                <w:rFonts w:ascii="Times New Roman" w:eastAsia="Calibri" w:hAnsi="Times New Roman" w:cs="Times New Roman"/>
                <w:sz w:val="24"/>
                <w:szCs w:val="24"/>
                <w:lang w:val="be-BY" w:eastAsia="ru-RU"/>
              </w:rPr>
              <w:t>Кукуруза</w:t>
            </w:r>
          </w:p>
          <w:p w:rsidR="002047B0" w:rsidRPr="002047B0" w:rsidRDefault="002047B0" w:rsidP="00177B85">
            <w:pPr>
              <w:spacing w:after="0" w:line="240" w:lineRule="auto"/>
              <w:jc w:val="both"/>
              <w:rPr>
                <w:rFonts w:ascii="Times New Roman" w:eastAsia="Calibri" w:hAnsi="Times New Roman" w:cs="Times New Roman"/>
                <w:sz w:val="24"/>
                <w:szCs w:val="24"/>
                <w:lang w:val="be-BY" w:eastAsia="ru-RU"/>
              </w:rPr>
            </w:pPr>
            <w:r w:rsidRPr="002047B0">
              <w:rPr>
                <w:rFonts w:ascii="Times New Roman" w:eastAsia="Calibri" w:hAnsi="Times New Roman" w:cs="Times New Roman"/>
                <w:sz w:val="24"/>
                <w:szCs w:val="24"/>
                <w:lang w:val="be-BY" w:eastAsia="ru-RU"/>
              </w:rPr>
              <w:t>Кукуруза</w:t>
            </w:r>
          </w:p>
          <w:p w:rsidR="002047B0" w:rsidRPr="002047B0" w:rsidRDefault="002047B0" w:rsidP="00177B85">
            <w:pPr>
              <w:spacing w:after="0" w:line="240" w:lineRule="auto"/>
              <w:jc w:val="both"/>
              <w:rPr>
                <w:rFonts w:ascii="Times New Roman" w:eastAsia="Calibri" w:hAnsi="Times New Roman" w:cs="Times New Roman"/>
                <w:sz w:val="24"/>
                <w:szCs w:val="24"/>
                <w:lang w:val="be-BY" w:eastAsia="ru-RU"/>
              </w:rPr>
            </w:pPr>
            <w:r w:rsidRPr="002047B0">
              <w:rPr>
                <w:rFonts w:ascii="Times New Roman" w:eastAsia="Calibri" w:hAnsi="Times New Roman" w:cs="Times New Roman"/>
                <w:sz w:val="24"/>
                <w:szCs w:val="24"/>
                <w:lang w:val="be-BY" w:eastAsia="ru-RU"/>
              </w:rPr>
              <w:t>Кукуруза</w:t>
            </w:r>
          </w:p>
          <w:p w:rsidR="002047B0" w:rsidRPr="002047B0" w:rsidRDefault="002047B0" w:rsidP="00177B85">
            <w:pPr>
              <w:spacing w:after="0" w:line="240" w:lineRule="auto"/>
              <w:jc w:val="both"/>
              <w:rPr>
                <w:rFonts w:ascii="Times New Roman" w:eastAsia="Calibri" w:hAnsi="Times New Roman" w:cs="Times New Roman"/>
                <w:sz w:val="24"/>
                <w:szCs w:val="24"/>
                <w:lang w:val="be-BY" w:eastAsia="ru-RU"/>
              </w:rPr>
            </w:pPr>
            <w:r w:rsidRPr="002047B0">
              <w:rPr>
                <w:rFonts w:ascii="Times New Roman" w:eastAsia="Calibri" w:hAnsi="Times New Roman" w:cs="Times New Roman"/>
                <w:sz w:val="24"/>
                <w:szCs w:val="24"/>
                <w:lang w:val="be-BY" w:eastAsia="ru-RU"/>
              </w:rPr>
              <w:t>Люцерна</w:t>
            </w:r>
          </w:p>
          <w:p w:rsidR="002047B0" w:rsidRPr="002047B0" w:rsidRDefault="002047B0" w:rsidP="00177B85">
            <w:pPr>
              <w:spacing w:after="0" w:line="240" w:lineRule="auto"/>
              <w:jc w:val="both"/>
              <w:rPr>
                <w:rFonts w:ascii="Times New Roman" w:eastAsia="Calibri" w:hAnsi="Times New Roman" w:cs="Times New Roman"/>
                <w:sz w:val="24"/>
                <w:szCs w:val="24"/>
                <w:lang w:val="be-BY" w:eastAsia="ru-RU"/>
              </w:rPr>
            </w:pPr>
            <w:r w:rsidRPr="002047B0">
              <w:rPr>
                <w:rFonts w:ascii="Times New Roman" w:eastAsia="Calibri" w:hAnsi="Times New Roman" w:cs="Times New Roman"/>
                <w:sz w:val="24"/>
                <w:szCs w:val="24"/>
                <w:lang w:val="be-BY" w:eastAsia="ru-RU"/>
              </w:rPr>
              <w:t>Люцерна</w:t>
            </w:r>
          </w:p>
          <w:p w:rsidR="002047B0" w:rsidRPr="002047B0" w:rsidRDefault="002047B0" w:rsidP="00177B85">
            <w:pPr>
              <w:spacing w:after="0" w:line="240" w:lineRule="auto"/>
              <w:jc w:val="both"/>
              <w:rPr>
                <w:rFonts w:ascii="Times New Roman" w:eastAsia="Calibri" w:hAnsi="Times New Roman" w:cs="Times New Roman"/>
                <w:sz w:val="24"/>
                <w:szCs w:val="24"/>
                <w:lang w:val="be-BY" w:eastAsia="ru-RU"/>
              </w:rPr>
            </w:pPr>
            <w:r w:rsidRPr="002047B0">
              <w:rPr>
                <w:rFonts w:ascii="Times New Roman" w:eastAsia="Calibri" w:hAnsi="Times New Roman" w:cs="Times New Roman"/>
                <w:sz w:val="24"/>
                <w:szCs w:val="24"/>
                <w:lang w:val="be-BY" w:eastAsia="ru-RU"/>
              </w:rPr>
              <w:t>Люцерна</w:t>
            </w:r>
          </w:p>
        </w:tc>
      </w:tr>
    </w:tbl>
    <w:p w:rsidR="002047B0" w:rsidRPr="002047B0" w:rsidRDefault="002047B0" w:rsidP="00177B85">
      <w:pPr>
        <w:spacing w:after="0" w:line="240" w:lineRule="auto"/>
        <w:jc w:val="both"/>
        <w:rPr>
          <w:rFonts w:ascii="Times New Roman" w:eastAsia="Calibri" w:hAnsi="Times New Roman" w:cs="Times New Roman"/>
          <w:sz w:val="28"/>
          <w:szCs w:val="28"/>
          <w:lang w:val="be-BY" w:eastAsia="ru-RU"/>
        </w:rPr>
      </w:pPr>
    </w:p>
    <w:p w:rsidR="002047B0" w:rsidRPr="002047B0" w:rsidRDefault="002047B0" w:rsidP="00177B85">
      <w:pPr>
        <w:spacing w:after="0" w:line="240" w:lineRule="auto"/>
        <w:ind w:firstLine="567"/>
        <w:jc w:val="both"/>
        <w:rPr>
          <w:rFonts w:ascii="Times New Roman" w:eastAsia="Calibri" w:hAnsi="Times New Roman" w:cs="Times New Roman"/>
          <w:sz w:val="28"/>
          <w:szCs w:val="28"/>
          <w:lang w:val="be-BY" w:eastAsia="ru-RU"/>
        </w:rPr>
      </w:pPr>
      <w:r w:rsidRPr="002047B0">
        <w:rPr>
          <w:rFonts w:ascii="Times New Roman" w:eastAsia="Calibri" w:hAnsi="Times New Roman" w:cs="Times New Roman"/>
          <w:sz w:val="28"/>
          <w:szCs w:val="28"/>
          <w:lang w:val="be-BY" w:eastAsia="ru-RU"/>
        </w:rPr>
        <w:t xml:space="preserve">В хозяйствах с крупными животноводческими комплексами по откорму молодняка крупногорогатого скота, большой земельной территорией и удалённостью сельскохозяйственных угодий на близлежащих и </w:t>
      </w:r>
      <w:r w:rsidRPr="002047B0">
        <w:rPr>
          <w:rFonts w:ascii="Times New Roman" w:eastAsia="Calibri" w:hAnsi="Times New Roman" w:cs="Times New Roman"/>
          <w:sz w:val="28"/>
          <w:szCs w:val="28"/>
          <w:lang w:val="be-BY" w:eastAsia="ru-RU"/>
        </w:rPr>
        <w:lastRenderedPageBreak/>
        <w:t>среднеудалённых землях размещают кормовые, зерно-травяные и травопольные севообороты с максимальным насыщением многолетними травами для производства травянистых кормов. Для удобрения высеваемых культур в повышенных дозах используют бесподстилочный полужидкий и жидкий навоз. Ниже приведены примерные схемы таких севооборотов:</w:t>
      </w:r>
    </w:p>
    <w:p w:rsidR="002047B0" w:rsidRPr="002047B0" w:rsidRDefault="002047B0" w:rsidP="00177B85">
      <w:pPr>
        <w:spacing w:after="0" w:line="240" w:lineRule="auto"/>
        <w:jc w:val="both"/>
        <w:rPr>
          <w:rFonts w:ascii="Times New Roman" w:eastAsia="Calibri" w:hAnsi="Times New Roman" w:cs="Times New Roman"/>
          <w:sz w:val="28"/>
          <w:szCs w:val="28"/>
          <w:lang w:val="be-BY"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3858"/>
        <w:gridCol w:w="543"/>
        <w:gridCol w:w="3769"/>
      </w:tblGrid>
      <w:tr w:rsidR="002047B0" w:rsidRPr="002047B0" w:rsidTr="003611CD">
        <w:tc>
          <w:tcPr>
            <w:tcW w:w="468" w:type="dxa"/>
          </w:tcPr>
          <w:p w:rsidR="002047B0" w:rsidRPr="002047B0" w:rsidRDefault="002047B0" w:rsidP="00177B85">
            <w:pPr>
              <w:spacing w:after="0" w:line="240" w:lineRule="auto"/>
              <w:jc w:val="both"/>
              <w:rPr>
                <w:rFonts w:ascii="Times New Roman" w:eastAsia="Calibri" w:hAnsi="Times New Roman" w:cs="Times New Roman"/>
                <w:sz w:val="24"/>
                <w:szCs w:val="24"/>
                <w:lang w:val="be-BY" w:eastAsia="ru-RU"/>
              </w:rPr>
            </w:pPr>
            <w:r w:rsidRPr="002047B0">
              <w:rPr>
                <w:rFonts w:ascii="Times New Roman" w:eastAsia="Calibri" w:hAnsi="Times New Roman" w:cs="Times New Roman"/>
                <w:sz w:val="24"/>
                <w:szCs w:val="24"/>
                <w:lang w:val="be-BY" w:eastAsia="ru-RU"/>
              </w:rPr>
              <w:t>1.</w:t>
            </w:r>
          </w:p>
          <w:p w:rsidR="002047B0" w:rsidRPr="002047B0" w:rsidRDefault="002047B0" w:rsidP="00177B85">
            <w:pPr>
              <w:spacing w:after="0" w:line="240" w:lineRule="auto"/>
              <w:jc w:val="both"/>
              <w:rPr>
                <w:rFonts w:ascii="Times New Roman" w:eastAsia="Calibri" w:hAnsi="Times New Roman" w:cs="Times New Roman"/>
                <w:sz w:val="24"/>
                <w:szCs w:val="24"/>
                <w:lang w:val="be-BY" w:eastAsia="ru-RU"/>
              </w:rPr>
            </w:pPr>
          </w:p>
          <w:p w:rsidR="002047B0" w:rsidRPr="002047B0" w:rsidRDefault="002047B0" w:rsidP="00177B85">
            <w:pPr>
              <w:spacing w:after="0" w:line="240" w:lineRule="auto"/>
              <w:jc w:val="both"/>
              <w:rPr>
                <w:rFonts w:ascii="Times New Roman" w:eastAsia="Calibri" w:hAnsi="Times New Roman" w:cs="Times New Roman"/>
                <w:sz w:val="24"/>
                <w:szCs w:val="24"/>
                <w:lang w:val="be-BY" w:eastAsia="ru-RU"/>
              </w:rPr>
            </w:pPr>
            <w:r w:rsidRPr="002047B0">
              <w:rPr>
                <w:rFonts w:ascii="Times New Roman" w:eastAsia="Calibri" w:hAnsi="Times New Roman" w:cs="Times New Roman"/>
                <w:sz w:val="24"/>
                <w:szCs w:val="24"/>
                <w:lang w:val="be-BY" w:eastAsia="ru-RU"/>
              </w:rPr>
              <w:t>2.</w:t>
            </w:r>
          </w:p>
          <w:p w:rsidR="002047B0" w:rsidRPr="002047B0" w:rsidRDefault="002047B0" w:rsidP="00177B85">
            <w:pPr>
              <w:spacing w:after="0" w:line="240" w:lineRule="auto"/>
              <w:jc w:val="both"/>
              <w:rPr>
                <w:rFonts w:ascii="Times New Roman" w:eastAsia="Calibri" w:hAnsi="Times New Roman" w:cs="Times New Roman"/>
                <w:sz w:val="24"/>
                <w:szCs w:val="24"/>
                <w:lang w:val="be-BY" w:eastAsia="ru-RU"/>
              </w:rPr>
            </w:pPr>
            <w:r w:rsidRPr="002047B0">
              <w:rPr>
                <w:rFonts w:ascii="Times New Roman" w:eastAsia="Calibri" w:hAnsi="Times New Roman" w:cs="Times New Roman"/>
                <w:sz w:val="24"/>
                <w:szCs w:val="24"/>
                <w:lang w:val="be-BY" w:eastAsia="ru-RU"/>
              </w:rPr>
              <w:t>3.</w:t>
            </w:r>
          </w:p>
          <w:p w:rsidR="002047B0" w:rsidRPr="002047B0" w:rsidRDefault="002047B0" w:rsidP="00177B85">
            <w:pPr>
              <w:spacing w:after="0" w:line="240" w:lineRule="auto"/>
              <w:jc w:val="both"/>
              <w:rPr>
                <w:rFonts w:ascii="Times New Roman" w:eastAsia="Calibri" w:hAnsi="Times New Roman" w:cs="Times New Roman"/>
                <w:sz w:val="24"/>
                <w:szCs w:val="24"/>
                <w:lang w:val="be-BY" w:eastAsia="ru-RU"/>
              </w:rPr>
            </w:pPr>
            <w:r w:rsidRPr="002047B0">
              <w:rPr>
                <w:rFonts w:ascii="Times New Roman" w:eastAsia="Calibri" w:hAnsi="Times New Roman" w:cs="Times New Roman"/>
                <w:sz w:val="24"/>
                <w:szCs w:val="24"/>
                <w:lang w:val="be-BY" w:eastAsia="ru-RU"/>
              </w:rPr>
              <w:t>4.</w:t>
            </w:r>
          </w:p>
          <w:p w:rsidR="002047B0" w:rsidRPr="002047B0" w:rsidRDefault="002047B0" w:rsidP="00177B85">
            <w:pPr>
              <w:spacing w:after="0" w:line="240" w:lineRule="auto"/>
              <w:jc w:val="both"/>
              <w:rPr>
                <w:rFonts w:ascii="Times New Roman" w:eastAsia="Calibri" w:hAnsi="Times New Roman" w:cs="Times New Roman"/>
                <w:sz w:val="24"/>
                <w:szCs w:val="24"/>
                <w:lang w:val="be-BY" w:eastAsia="ru-RU"/>
              </w:rPr>
            </w:pPr>
            <w:r w:rsidRPr="002047B0">
              <w:rPr>
                <w:rFonts w:ascii="Times New Roman" w:eastAsia="Calibri" w:hAnsi="Times New Roman" w:cs="Times New Roman"/>
                <w:sz w:val="24"/>
                <w:szCs w:val="24"/>
                <w:lang w:val="be-BY" w:eastAsia="ru-RU"/>
              </w:rPr>
              <w:t>5.</w:t>
            </w:r>
          </w:p>
          <w:p w:rsidR="002047B0" w:rsidRPr="002047B0" w:rsidRDefault="002047B0" w:rsidP="00177B85">
            <w:pPr>
              <w:spacing w:after="0" w:line="240" w:lineRule="auto"/>
              <w:jc w:val="both"/>
              <w:rPr>
                <w:rFonts w:ascii="Times New Roman" w:eastAsia="Calibri" w:hAnsi="Times New Roman" w:cs="Times New Roman"/>
                <w:sz w:val="24"/>
                <w:szCs w:val="24"/>
                <w:lang w:val="be-BY" w:eastAsia="ru-RU"/>
              </w:rPr>
            </w:pPr>
          </w:p>
          <w:p w:rsidR="002047B0" w:rsidRPr="002047B0" w:rsidRDefault="002047B0" w:rsidP="00177B85">
            <w:pPr>
              <w:spacing w:after="0" w:line="240" w:lineRule="auto"/>
              <w:jc w:val="both"/>
              <w:rPr>
                <w:rFonts w:ascii="Times New Roman" w:eastAsia="Calibri" w:hAnsi="Times New Roman" w:cs="Times New Roman"/>
                <w:sz w:val="24"/>
                <w:szCs w:val="24"/>
                <w:lang w:val="be-BY" w:eastAsia="ru-RU"/>
              </w:rPr>
            </w:pPr>
            <w:r w:rsidRPr="002047B0">
              <w:rPr>
                <w:rFonts w:ascii="Times New Roman" w:eastAsia="Calibri" w:hAnsi="Times New Roman" w:cs="Times New Roman"/>
                <w:sz w:val="24"/>
                <w:szCs w:val="24"/>
                <w:lang w:val="be-BY" w:eastAsia="ru-RU"/>
              </w:rPr>
              <w:t>6.</w:t>
            </w:r>
          </w:p>
          <w:p w:rsidR="002047B0" w:rsidRPr="002047B0" w:rsidRDefault="002047B0" w:rsidP="00177B85">
            <w:pPr>
              <w:spacing w:after="0" w:line="240" w:lineRule="auto"/>
              <w:jc w:val="both"/>
              <w:rPr>
                <w:rFonts w:ascii="Times New Roman" w:eastAsia="Calibri" w:hAnsi="Times New Roman" w:cs="Times New Roman"/>
                <w:sz w:val="24"/>
                <w:szCs w:val="24"/>
                <w:lang w:val="be-BY" w:eastAsia="ru-RU"/>
              </w:rPr>
            </w:pPr>
            <w:r w:rsidRPr="002047B0">
              <w:rPr>
                <w:rFonts w:ascii="Times New Roman" w:eastAsia="Calibri" w:hAnsi="Times New Roman" w:cs="Times New Roman"/>
                <w:sz w:val="24"/>
                <w:szCs w:val="24"/>
                <w:lang w:val="be-BY" w:eastAsia="ru-RU"/>
              </w:rPr>
              <w:t>7.</w:t>
            </w:r>
          </w:p>
          <w:p w:rsidR="002047B0" w:rsidRPr="002047B0" w:rsidRDefault="002047B0" w:rsidP="00177B85">
            <w:pPr>
              <w:spacing w:after="0" w:line="240" w:lineRule="auto"/>
              <w:jc w:val="both"/>
              <w:rPr>
                <w:rFonts w:ascii="Times New Roman" w:eastAsia="Calibri" w:hAnsi="Times New Roman" w:cs="Times New Roman"/>
                <w:sz w:val="24"/>
                <w:szCs w:val="24"/>
                <w:lang w:val="be-BY" w:eastAsia="ru-RU"/>
              </w:rPr>
            </w:pPr>
            <w:r w:rsidRPr="002047B0">
              <w:rPr>
                <w:rFonts w:ascii="Times New Roman" w:eastAsia="Calibri" w:hAnsi="Times New Roman" w:cs="Times New Roman"/>
                <w:sz w:val="24"/>
                <w:szCs w:val="24"/>
                <w:lang w:val="be-BY" w:eastAsia="ru-RU"/>
              </w:rPr>
              <w:t>8.</w:t>
            </w:r>
          </w:p>
          <w:p w:rsidR="002047B0" w:rsidRPr="002047B0" w:rsidRDefault="002047B0" w:rsidP="00177B85">
            <w:pPr>
              <w:spacing w:after="0" w:line="240" w:lineRule="auto"/>
              <w:jc w:val="both"/>
              <w:rPr>
                <w:rFonts w:ascii="Times New Roman" w:eastAsia="Calibri" w:hAnsi="Times New Roman" w:cs="Times New Roman"/>
                <w:sz w:val="24"/>
                <w:szCs w:val="24"/>
                <w:lang w:val="be-BY" w:eastAsia="ru-RU"/>
              </w:rPr>
            </w:pPr>
            <w:r w:rsidRPr="002047B0">
              <w:rPr>
                <w:rFonts w:ascii="Times New Roman" w:eastAsia="Calibri" w:hAnsi="Times New Roman" w:cs="Times New Roman"/>
                <w:sz w:val="24"/>
                <w:szCs w:val="24"/>
                <w:lang w:val="be-BY" w:eastAsia="ru-RU"/>
              </w:rPr>
              <w:t>9.</w:t>
            </w:r>
          </w:p>
        </w:tc>
        <w:tc>
          <w:tcPr>
            <w:tcW w:w="3858" w:type="dxa"/>
          </w:tcPr>
          <w:p w:rsidR="002047B0" w:rsidRPr="002047B0" w:rsidRDefault="002047B0" w:rsidP="00177B85">
            <w:pPr>
              <w:spacing w:after="0" w:line="240" w:lineRule="auto"/>
              <w:jc w:val="both"/>
              <w:rPr>
                <w:rFonts w:ascii="Times New Roman" w:eastAsia="Calibri" w:hAnsi="Times New Roman" w:cs="Times New Roman"/>
                <w:sz w:val="24"/>
                <w:szCs w:val="24"/>
                <w:lang w:val="be-BY" w:eastAsia="ru-RU"/>
              </w:rPr>
            </w:pPr>
            <w:r w:rsidRPr="002047B0">
              <w:rPr>
                <w:rFonts w:ascii="Times New Roman" w:eastAsia="Calibri" w:hAnsi="Times New Roman" w:cs="Times New Roman"/>
                <w:sz w:val="24"/>
                <w:szCs w:val="24"/>
                <w:lang w:val="be-BY" w:eastAsia="ru-RU"/>
              </w:rPr>
              <w:t>Однолетние травы с подсевом многолетних трав</w:t>
            </w:r>
          </w:p>
          <w:p w:rsidR="002047B0" w:rsidRPr="002047B0" w:rsidRDefault="002047B0" w:rsidP="00177B85">
            <w:pPr>
              <w:spacing w:after="0" w:line="240" w:lineRule="auto"/>
              <w:jc w:val="both"/>
              <w:rPr>
                <w:rFonts w:ascii="Times New Roman" w:eastAsia="Calibri" w:hAnsi="Times New Roman" w:cs="Times New Roman"/>
                <w:sz w:val="24"/>
                <w:szCs w:val="24"/>
                <w:lang w:eastAsia="ru-RU"/>
              </w:rPr>
            </w:pPr>
            <w:r w:rsidRPr="002047B0">
              <w:rPr>
                <w:rFonts w:ascii="Times New Roman" w:eastAsia="Calibri" w:hAnsi="Times New Roman" w:cs="Times New Roman"/>
                <w:sz w:val="24"/>
                <w:szCs w:val="24"/>
                <w:lang w:eastAsia="ru-RU"/>
              </w:rPr>
              <w:t>Многолетние травы</w:t>
            </w:r>
          </w:p>
          <w:p w:rsidR="002047B0" w:rsidRPr="002047B0" w:rsidRDefault="002047B0" w:rsidP="00177B85">
            <w:pPr>
              <w:spacing w:after="0" w:line="240" w:lineRule="auto"/>
              <w:jc w:val="both"/>
              <w:rPr>
                <w:rFonts w:ascii="Times New Roman" w:eastAsia="Calibri" w:hAnsi="Times New Roman" w:cs="Times New Roman"/>
                <w:sz w:val="24"/>
                <w:szCs w:val="24"/>
                <w:lang w:eastAsia="ru-RU"/>
              </w:rPr>
            </w:pPr>
            <w:r w:rsidRPr="002047B0">
              <w:rPr>
                <w:rFonts w:ascii="Times New Roman" w:eastAsia="Calibri" w:hAnsi="Times New Roman" w:cs="Times New Roman"/>
                <w:sz w:val="24"/>
                <w:szCs w:val="24"/>
                <w:lang w:eastAsia="ru-RU"/>
              </w:rPr>
              <w:t>Многолетние травы</w:t>
            </w:r>
          </w:p>
          <w:p w:rsidR="002047B0" w:rsidRPr="002047B0" w:rsidRDefault="002047B0" w:rsidP="00177B85">
            <w:pPr>
              <w:spacing w:after="0" w:line="240" w:lineRule="auto"/>
              <w:jc w:val="both"/>
              <w:rPr>
                <w:rFonts w:ascii="Times New Roman" w:eastAsia="Calibri" w:hAnsi="Times New Roman" w:cs="Times New Roman"/>
                <w:sz w:val="24"/>
                <w:szCs w:val="24"/>
                <w:lang w:eastAsia="ru-RU"/>
              </w:rPr>
            </w:pPr>
            <w:r w:rsidRPr="002047B0">
              <w:rPr>
                <w:rFonts w:ascii="Times New Roman" w:eastAsia="Calibri" w:hAnsi="Times New Roman" w:cs="Times New Roman"/>
                <w:sz w:val="24"/>
                <w:szCs w:val="24"/>
                <w:lang w:eastAsia="ru-RU"/>
              </w:rPr>
              <w:t>Озимые зерновые</w:t>
            </w:r>
          </w:p>
          <w:p w:rsidR="002047B0" w:rsidRPr="002047B0" w:rsidRDefault="002047B0" w:rsidP="00177B85">
            <w:pPr>
              <w:spacing w:after="0" w:line="240" w:lineRule="auto"/>
              <w:jc w:val="both"/>
              <w:rPr>
                <w:rFonts w:ascii="Times New Roman" w:eastAsia="Calibri" w:hAnsi="Times New Roman" w:cs="Times New Roman"/>
                <w:sz w:val="24"/>
                <w:szCs w:val="24"/>
                <w:lang w:val="be-BY" w:eastAsia="ru-RU"/>
              </w:rPr>
            </w:pPr>
            <w:r w:rsidRPr="002047B0">
              <w:rPr>
                <w:rFonts w:ascii="Times New Roman" w:eastAsia="Calibri" w:hAnsi="Times New Roman" w:cs="Times New Roman"/>
                <w:sz w:val="24"/>
                <w:szCs w:val="24"/>
                <w:lang w:val="be-BY" w:eastAsia="ru-RU"/>
              </w:rPr>
              <w:t>Однолетние травы + поукосные культуры</w:t>
            </w:r>
          </w:p>
          <w:p w:rsidR="002047B0" w:rsidRPr="002047B0" w:rsidRDefault="002047B0" w:rsidP="00177B85">
            <w:pPr>
              <w:spacing w:after="0" w:line="240" w:lineRule="auto"/>
              <w:jc w:val="both"/>
              <w:rPr>
                <w:rFonts w:ascii="Times New Roman" w:eastAsia="Calibri" w:hAnsi="Times New Roman" w:cs="Times New Roman"/>
                <w:sz w:val="24"/>
                <w:szCs w:val="24"/>
                <w:lang w:val="be-BY" w:eastAsia="ru-RU"/>
              </w:rPr>
            </w:pPr>
            <w:r w:rsidRPr="002047B0">
              <w:rPr>
                <w:rFonts w:ascii="Times New Roman" w:eastAsia="Calibri" w:hAnsi="Times New Roman" w:cs="Times New Roman"/>
                <w:sz w:val="24"/>
                <w:szCs w:val="24"/>
                <w:lang w:val="be-BY" w:eastAsia="ru-RU"/>
              </w:rPr>
              <w:t>Ячмень</w:t>
            </w:r>
          </w:p>
          <w:p w:rsidR="002047B0" w:rsidRPr="002047B0" w:rsidRDefault="002047B0" w:rsidP="00177B85">
            <w:pPr>
              <w:spacing w:after="0" w:line="240" w:lineRule="auto"/>
              <w:jc w:val="both"/>
              <w:rPr>
                <w:rFonts w:ascii="Times New Roman" w:eastAsia="Calibri" w:hAnsi="Times New Roman" w:cs="Times New Roman"/>
                <w:sz w:val="24"/>
                <w:szCs w:val="24"/>
                <w:lang w:val="be-BY" w:eastAsia="ru-RU"/>
              </w:rPr>
            </w:pPr>
            <w:r w:rsidRPr="002047B0">
              <w:rPr>
                <w:rFonts w:ascii="Times New Roman" w:eastAsia="Calibri" w:hAnsi="Times New Roman" w:cs="Times New Roman"/>
                <w:sz w:val="24"/>
                <w:szCs w:val="24"/>
                <w:lang w:val="be-BY" w:eastAsia="ru-RU"/>
              </w:rPr>
              <w:t>Клевер</w:t>
            </w:r>
          </w:p>
          <w:p w:rsidR="002047B0" w:rsidRPr="002047B0" w:rsidRDefault="002047B0" w:rsidP="00177B85">
            <w:pPr>
              <w:spacing w:after="0" w:line="240" w:lineRule="auto"/>
              <w:jc w:val="both"/>
              <w:rPr>
                <w:rFonts w:ascii="Times New Roman" w:eastAsia="Calibri" w:hAnsi="Times New Roman" w:cs="Times New Roman"/>
                <w:sz w:val="24"/>
                <w:szCs w:val="24"/>
                <w:lang w:val="be-BY" w:eastAsia="ru-RU"/>
              </w:rPr>
            </w:pPr>
            <w:r w:rsidRPr="002047B0">
              <w:rPr>
                <w:rFonts w:ascii="Times New Roman" w:eastAsia="Calibri" w:hAnsi="Times New Roman" w:cs="Times New Roman"/>
                <w:sz w:val="24"/>
                <w:szCs w:val="24"/>
                <w:lang w:val="be-BY" w:eastAsia="ru-RU"/>
              </w:rPr>
              <w:t>Озимые зерновые</w:t>
            </w:r>
          </w:p>
          <w:p w:rsidR="002047B0" w:rsidRPr="002047B0" w:rsidRDefault="002047B0" w:rsidP="00177B85">
            <w:pPr>
              <w:spacing w:after="0" w:line="240" w:lineRule="auto"/>
              <w:jc w:val="both"/>
              <w:rPr>
                <w:rFonts w:ascii="Times New Roman" w:eastAsia="Calibri" w:hAnsi="Times New Roman" w:cs="Times New Roman"/>
                <w:sz w:val="24"/>
                <w:szCs w:val="24"/>
                <w:lang w:val="be-BY" w:eastAsia="ru-RU"/>
              </w:rPr>
            </w:pPr>
            <w:r w:rsidRPr="002047B0">
              <w:rPr>
                <w:rFonts w:ascii="Times New Roman" w:eastAsia="Calibri" w:hAnsi="Times New Roman" w:cs="Times New Roman"/>
                <w:sz w:val="24"/>
                <w:szCs w:val="24"/>
                <w:lang w:val="be-BY" w:eastAsia="ru-RU"/>
              </w:rPr>
              <w:t>Овёс</w:t>
            </w:r>
          </w:p>
        </w:tc>
        <w:tc>
          <w:tcPr>
            <w:tcW w:w="543" w:type="dxa"/>
          </w:tcPr>
          <w:p w:rsidR="002047B0" w:rsidRPr="002047B0" w:rsidRDefault="002047B0" w:rsidP="00177B85">
            <w:pPr>
              <w:spacing w:after="0" w:line="240" w:lineRule="auto"/>
              <w:jc w:val="both"/>
              <w:rPr>
                <w:rFonts w:ascii="Times New Roman" w:eastAsia="Calibri" w:hAnsi="Times New Roman" w:cs="Times New Roman"/>
                <w:sz w:val="24"/>
                <w:szCs w:val="24"/>
                <w:lang w:eastAsia="ru-RU"/>
              </w:rPr>
            </w:pPr>
            <w:r w:rsidRPr="002047B0">
              <w:rPr>
                <w:rFonts w:ascii="Times New Roman" w:eastAsia="Calibri" w:hAnsi="Times New Roman" w:cs="Times New Roman"/>
                <w:sz w:val="24"/>
                <w:szCs w:val="24"/>
                <w:lang w:eastAsia="ru-RU"/>
              </w:rPr>
              <w:t>1.</w:t>
            </w:r>
          </w:p>
          <w:p w:rsidR="002047B0" w:rsidRPr="002047B0" w:rsidRDefault="002047B0" w:rsidP="00177B85">
            <w:pPr>
              <w:spacing w:after="0" w:line="240" w:lineRule="auto"/>
              <w:jc w:val="both"/>
              <w:rPr>
                <w:rFonts w:ascii="Times New Roman" w:eastAsia="Calibri" w:hAnsi="Times New Roman" w:cs="Times New Roman"/>
                <w:sz w:val="24"/>
                <w:szCs w:val="24"/>
                <w:lang w:eastAsia="ru-RU"/>
              </w:rPr>
            </w:pPr>
          </w:p>
          <w:p w:rsidR="002047B0" w:rsidRPr="002047B0" w:rsidRDefault="002047B0" w:rsidP="00177B85">
            <w:pPr>
              <w:spacing w:after="0" w:line="240" w:lineRule="auto"/>
              <w:jc w:val="both"/>
              <w:rPr>
                <w:rFonts w:ascii="Times New Roman" w:eastAsia="Calibri" w:hAnsi="Times New Roman" w:cs="Times New Roman"/>
                <w:sz w:val="24"/>
                <w:szCs w:val="24"/>
                <w:lang w:eastAsia="ru-RU"/>
              </w:rPr>
            </w:pPr>
            <w:r w:rsidRPr="002047B0">
              <w:rPr>
                <w:rFonts w:ascii="Times New Roman" w:eastAsia="Calibri" w:hAnsi="Times New Roman" w:cs="Times New Roman"/>
                <w:sz w:val="24"/>
                <w:szCs w:val="24"/>
                <w:lang w:eastAsia="ru-RU"/>
              </w:rPr>
              <w:t>2.</w:t>
            </w:r>
          </w:p>
          <w:p w:rsidR="002047B0" w:rsidRPr="002047B0" w:rsidRDefault="002047B0" w:rsidP="00177B85">
            <w:pPr>
              <w:spacing w:after="0" w:line="240" w:lineRule="auto"/>
              <w:jc w:val="both"/>
              <w:rPr>
                <w:rFonts w:ascii="Times New Roman" w:eastAsia="Calibri" w:hAnsi="Times New Roman" w:cs="Times New Roman"/>
                <w:sz w:val="24"/>
                <w:szCs w:val="24"/>
                <w:lang w:eastAsia="ru-RU"/>
              </w:rPr>
            </w:pPr>
            <w:r w:rsidRPr="002047B0">
              <w:rPr>
                <w:rFonts w:ascii="Times New Roman" w:eastAsia="Calibri" w:hAnsi="Times New Roman" w:cs="Times New Roman"/>
                <w:sz w:val="24"/>
                <w:szCs w:val="24"/>
                <w:lang w:eastAsia="ru-RU"/>
              </w:rPr>
              <w:t>3.</w:t>
            </w:r>
          </w:p>
          <w:p w:rsidR="002047B0" w:rsidRPr="002047B0" w:rsidRDefault="002047B0" w:rsidP="00177B85">
            <w:pPr>
              <w:spacing w:after="0" w:line="240" w:lineRule="auto"/>
              <w:jc w:val="both"/>
              <w:rPr>
                <w:rFonts w:ascii="Times New Roman" w:eastAsia="Calibri" w:hAnsi="Times New Roman" w:cs="Times New Roman"/>
                <w:sz w:val="24"/>
                <w:szCs w:val="24"/>
                <w:lang w:eastAsia="ru-RU"/>
              </w:rPr>
            </w:pPr>
            <w:r w:rsidRPr="002047B0">
              <w:rPr>
                <w:rFonts w:ascii="Times New Roman" w:eastAsia="Calibri" w:hAnsi="Times New Roman" w:cs="Times New Roman"/>
                <w:sz w:val="24"/>
                <w:szCs w:val="24"/>
                <w:lang w:eastAsia="ru-RU"/>
              </w:rPr>
              <w:t>4.</w:t>
            </w:r>
          </w:p>
          <w:p w:rsidR="002047B0" w:rsidRPr="002047B0" w:rsidRDefault="002047B0" w:rsidP="00177B85">
            <w:pPr>
              <w:spacing w:after="0" w:line="240" w:lineRule="auto"/>
              <w:jc w:val="both"/>
              <w:rPr>
                <w:rFonts w:ascii="Times New Roman" w:eastAsia="Calibri" w:hAnsi="Times New Roman" w:cs="Times New Roman"/>
                <w:sz w:val="24"/>
                <w:szCs w:val="24"/>
                <w:lang w:eastAsia="ru-RU"/>
              </w:rPr>
            </w:pPr>
            <w:r w:rsidRPr="002047B0">
              <w:rPr>
                <w:rFonts w:ascii="Times New Roman" w:eastAsia="Calibri" w:hAnsi="Times New Roman" w:cs="Times New Roman"/>
                <w:sz w:val="24"/>
                <w:szCs w:val="24"/>
                <w:lang w:eastAsia="ru-RU"/>
              </w:rPr>
              <w:t>5.</w:t>
            </w:r>
          </w:p>
          <w:p w:rsidR="002047B0" w:rsidRPr="002047B0" w:rsidRDefault="002047B0" w:rsidP="00177B85">
            <w:pPr>
              <w:spacing w:after="0" w:line="240" w:lineRule="auto"/>
              <w:jc w:val="both"/>
              <w:rPr>
                <w:rFonts w:ascii="Times New Roman" w:eastAsia="Calibri" w:hAnsi="Times New Roman" w:cs="Times New Roman"/>
                <w:sz w:val="24"/>
                <w:szCs w:val="24"/>
                <w:lang w:eastAsia="ru-RU"/>
              </w:rPr>
            </w:pPr>
            <w:r w:rsidRPr="002047B0">
              <w:rPr>
                <w:rFonts w:ascii="Times New Roman" w:eastAsia="Calibri" w:hAnsi="Times New Roman" w:cs="Times New Roman"/>
                <w:sz w:val="24"/>
                <w:szCs w:val="24"/>
                <w:lang w:eastAsia="ru-RU"/>
              </w:rPr>
              <w:t>6.</w:t>
            </w:r>
          </w:p>
          <w:p w:rsidR="002047B0" w:rsidRPr="002047B0" w:rsidRDefault="002047B0" w:rsidP="00177B85">
            <w:pPr>
              <w:spacing w:after="0" w:line="240" w:lineRule="auto"/>
              <w:jc w:val="both"/>
              <w:rPr>
                <w:rFonts w:ascii="Times New Roman" w:eastAsia="Calibri" w:hAnsi="Times New Roman" w:cs="Times New Roman"/>
                <w:sz w:val="24"/>
                <w:szCs w:val="24"/>
                <w:lang w:eastAsia="ru-RU"/>
              </w:rPr>
            </w:pPr>
            <w:r w:rsidRPr="002047B0">
              <w:rPr>
                <w:rFonts w:ascii="Times New Roman" w:eastAsia="Calibri" w:hAnsi="Times New Roman" w:cs="Times New Roman"/>
                <w:sz w:val="24"/>
                <w:szCs w:val="24"/>
                <w:lang w:eastAsia="ru-RU"/>
              </w:rPr>
              <w:t>7.</w:t>
            </w:r>
          </w:p>
          <w:p w:rsidR="002047B0" w:rsidRPr="002047B0" w:rsidRDefault="002047B0" w:rsidP="00177B85">
            <w:pPr>
              <w:spacing w:after="0" w:line="240" w:lineRule="auto"/>
              <w:jc w:val="both"/>
              <w:rPr>
                <w:rFonts w:ascii="Times New Roman" w:eastAsia="Calibri" w:hAnsi="Times New Roman" w:cs="Times New Roman"/>
                <w:sz w:val="24"/>
                <w:szCs w:val="24"/>
                <w:lang w:eastAsia="ru-RU"/>
              </w:rPr>
            </w:pPr>
            <w:r w:rsidRPr="002047B0">
              <w:rPr>
                <w:rFonts w:ascii="Times New Roman" w:eastAsia="Calibri" w:hAnsi="Times New Roman" w:cs="Times New Roman"/>
                <w:sz w:val="24"/>
                <w:szCs w:val="24"/>
                <w:lang w:eastAsia="ru-RU"/>
              </w:rPr>
              <w:t>8.</w:t>
            </w:r>
          </w:p>
          <w:p w:rsidR="002047B0" w:rsidRPr="002047B0" w:rsidRDefault="002047B0" w:rsidP="00177B85">
            <w:pPr>
              <w:spacing w:after="0" w:line="240" w:lineRule="auto"/>
              <w:jc w:val="both"/>
              <w:rPr>
                <w:rFonts w:ascii="Times New Roman" w:eastAsia="Calibri" w:hAnsi="Times New Roman" w:cs="Times New Roman"/>
                <w:sz w:val="24"/>
                <w:szCs w:val="24"/>
                <w:lang w:eastAsia="ru-RU"/>
              </w:rPr>
            </w:pPr>
            <w:r w:rsidRPr="002047B0">
              <w:rPr>
                <w:rFonts w:ascii="Times New Roman" w:eastAsia="Calibri" w:hAnsi="Times New Roman" w:cs="Times New Roman"/>
                <w:sz w:val="24"/>
                <w:szCs w:val="24"/>
                <w:lang w:eastAsia="ru-RU"/>
              </w:rPr>
              <w:t>9.</w:t>
            </w:r>
          </w:p>
        </w:tc>
        <w:tc>
          <w:tcPr>
            <w:tcW w:w="3769" w:type="dxa"/>
          </w:tcPr>
          <w:p w:rsidR="002047B0" w:rsidRPr="002047B0" w:rsidRDefault="002047B0" w:rsidP="00177B85">
            <w:pPr>
              <w:spacing w:after="0" w:line="240" w:lineRule="auto"/>
              <w:jc w:val="both"/>
              <w:rPr>
                <w:rFonts w:ascii="Times New Roman" w:eastAsia="Calibri" w:hAnsi="Times New Roman" w:cs="Times New Roman"/>
                <w:sz w:val="24"/>
                <w:szCs w:val="24"/>
                <w:lang w:val="be-BY" w:eastAsia="ru-RU"/>
              </w:rPr>
            </w:pPr>
            <w:r w:rsidRPr="002047B0">
              <w:rPr>
                <w:rFonts w:ascii="Times New Roman" w:eastAsia="Calibri" w:hAnsi="Times New Roman" w:cs="Times New Roman"/>
                <w:sz w:val="24"/>
                <w:szCs w:val="24"/>
                <w:lang w:val="be-BY" w:eastAsia="ru-RU"/>
              </w:rPr>
              <w:t>Однолетние травы с подсевом многолетних трав</w:t>
            </w:r>
          </w:p>
          <w:p w:rsidR="002047B0" w:rsidRPr="002047B0" w:rsidRDefault="002047B0" w:rsidP="00177B85">
            <w:pPr>
              <w:spacing w:after="0" w:line="240" w:lineRule="auto"/>
              <w:jc w:val="both"/>
              <w:rPr>
                <w:rFonts w:ascii="Times New Roman" w:eastAsia="Calibri" w:hAnsi="Times New Roman" w:cs="Times New Roman"/>
                <w:sz w:val="24"/>
                <w:szCs w:val="24"/>
                <w:lang w:eastAsia="ru-RU"/>
              </w:rPr>
            </w:pPr>
            <w:r w:rsidRPr="002047B0">
              <w:rPr>
                <w:rFonts w:ascii="Times New Roman" w:eastAsia="Calibri" w:hAnsi="Times New Roman" w:cs="Times New Roman"/>
                <w:sz w:val="24"/>
                <w:szCs w:val="24"/>
                <w:lang w:eastAsia="ru-RU"/>
              </w:rPr>
              <w:t>Многолетние травы</w:t>
            </w:r>
          </w:p>
          <w:p w:rsidR="002047B0" w:rsidRPr="002047B0" w:rsidRDefault="002047B0" w:rsidP="00177B85">
            <w:pPr>
              <w:spacing w:after="0" w:line="240" w:lineRule="auto"/>
              <w:jc w:val="both"/>
              <w:rPr>
                <w:rFonts w:ascii="Times New Roman" w:eastAsia="Calibri" w:hAnsi="Times New Roman" w:cs="Times New Roman"/>
                <w:sz w:val="24"/>
                <w:szCs w:val="24"/>
                <w:lang w:eastAsia="ru-RU"/>
              </w:rPr>
            </w:pPr>
            <w:r w:rsidRPr="002047B0">
              <w:rPr>
                <w:rFonts w:ascii="Times New Roman" w:eastAsia="Calibri" w:hAnsi="Times New Roman" w:cs="Times New Roman"/>
                <w:sz w:val="24"/>
                <w:szCs w:val="24"/>
                <w:lang w:eastAsia="ru-RU"/>
              </w:rPr>
              <w:t>Многолетние травы</w:t>
            </w:r>
          </w:p>
          <w:p w:rsidR="002047B0" w:rsidRPr="002047B0" w:rsidRDefault="002047B0" w:rsidP="00177B85">
            <w:pPr>
              <w:spacing w:after="0" w:line="240" w:lineRule="auto"/>
              <w:jc w:val="both"/>
              <w:rPr>
                <w:rFonts w:ascii="Times New Roman" w:eastAsia="Calibri" w:hAnsi="Times New Roman" w:cs="Times New Roman"/>
                <w:sz w:val="24"/>
                <w:szCs w:val="24"/>
                <w:lang w:eastAsia="ru-RU"/>
              </w:rPr>
            </w:pPr>
            <w:r w:rsidRPr="002047B0">
              <w:rPr>
                <w:rFonts w:ascii="Times New Roman" w:eastAsia="Calibri" w:hAnsi="Times New Roman" w:cs="Times New Roman"/>
                <w:sz w:val="24"/>
                <w:szCs w:val="24"/>
                <w:lang w:eastAsia="ru-RU"/>
              </w:rPr>
              <w:t>Озимые зерновые</w:t>
            </w:r>
          </w:p>
          <w:p w:rsidR="002047B0" w:rsidRPr="002047B0" w:rsidRDefault="002047B0" w:rsidP="00177B85">
            <w:pPr>
              <w:spacing w:after="0" w:line="240" w:lineRule="auto"/>
              <w:jc w:val="both"/>
              <w:rPr>
                <w:rFonts w:ascii="Times New Roman" w:eastAsia="Calibri" w:hAnsi="Times New Roman" w:cs="Times New Roman"/>
                <w:sz w:val="24"/>
                <w:szCs w:val="24"/>
                <w:lang w:val="be-BY" w:eastAsia="ru-RU"/>
              </w:rPr>
            </w:pPr>
            <w:r w:rsidRPr="002047B0">
              <w:rPr>
                <w:rFonts w:ascii="Times New Roman" w:eastAsia="Calibri" w:hAnsi="Times New Roman" w:cs="Times New Roman"/>
                <w:sz w:val="24"/>
                <w:szCs w:val="24"/>
                <w:lang w:val="be-BY" w:eastAsia="ru-RU"/>
              </w:rPr>
              <w:t>Силосные</w:t>
            </w:r>
          </w:p>
          <w:p w:rsidR="002047B0" w:rsidRPr="002047B0" w:rsidRDefault="002047B0" w:rsidP="00177B85">
            <w:pPr>
              <w:spacing w:after="0" w:line="240" w:lineRule="auto"/>
              <w:jc w:val="both"/>
              <w:rPr>
                <w:rFonts w:ascii="Times New Roman" w:eastAsia="Calibri" w:hAnsi="Times New Roman" w:cs="Times New Roman"/>
                <w:sz w:val="24"/>
                <w:szCs w:val="24"/>
                <w:lang w:val="be-BY" w:eastAsia="ru-RU"/>
              </w:rPr>
            </w:pPr>
            <w:r w:rsidRPr="002047B0">
              <w:rPr>
                <w:rFonts w:ascii="Times New Roman" w:eastAsia="Calibri" w:hAnsi="Times New Roman" w:cs="Times New Roman"/>
                <w:sz w:val="24"/>
                <w:szCs w:val="24"/>
                <w:lang w:val="be-BY" w:eastAsia="ru-RU"/>
              </w:rPr>
              <w:t>Ячмень</w:t>
            </w:r>
          </w:p>
          <w:p w:rsidR="002047B0" w:rsidRPr="002047B0" w:rsidRDefault="002047B0" w:rsidP="00177B85">
            <w:pPr>
              <w:spacing w:after="0" w:line="240" w:lineRule="auto"/>
              <w:jc w:val="both"/>
              <w:rPr>
                <w:rFonts w:ascii="Times New Roman" w:eastAsia="Calibri" w:hAnsi="Times New Roman" w:cs="Times New Roman"/>
                <w:sz w:val="24"/>
                <w:szCs w:val="24"/>
                <w:lang w:val="be-BY" w:eastAsia="ru-RU"/>
              </w:rPr>
            </w:pPr>
            <w:r w:rsidRPr="002047B0">
              <w:rPr>
                <w:rFonts w:ascii="Times New Roman" w:eastAsia="Calibri" w:hAnsi="Times New Roman" w:cs="Times New Roman"/>
                <w:sz w:val="24"/>
                <w:szCs w:val="24"/>
                <w:lang w:val="be-BY" w:eastAsia="ru-RU"/>
              </w:rPr>
              <w:t>Клевер</w:t>
            </w:r>
          </w:p>
          <w:p w:rsidR="002047B0" w:rsidRPr="002047B0" w:rsidRDefault="002047B0" w:rsidP="00177B85">
            <w:pPr>
              <w:spacing w:after="0" w:line="240" w:lineRule="auto"/>
              <w:jc w:val="both"/>
              <w:rPr>
                <w:rFonts w:ascii="Times New Roman" w:eastAsia="Calibri" w:hAnsi="Times New Roman" w:cs="Times New Roman"/>
                <w:sz w:val="24"/>
                <w:szCs w:val="24"/>
                <w:lang w:val="be-BY" w:eastAsia="ru-RU"/>
              </w:rPr>
            </w:pPr>
            <w:r w:rsidRPr="002047B0">
              <w:rPr>
                <w:rFonts w:ascii="Times New Roman" w:eastAsia="Calibri" w:hAnsi="Times New Roman" w:cs="Times New Roman"/>
                <w:sz w:val="24"/>
                <w:szCs w:val="24"/>
                <w:lang w:val="be-BY" w:eastAsia="ru-RU"/>
              </w:rPr>
              <w:t>Озимые зерновые</w:t>
            </w:r>
          </w:p>
          <w:p w:rsidR="002047B0" w:rsidRPr="002047B0" w:rsidRDefault="002047B0" w:rsidP="00177B85">
            <w:pPr>
              <w:spacing w:after="0" w:line="240" w:lineRule="auto"/>
              <w:jc w:val="both"/>
              <w:rPr>
                <w:rFonts w:ascii="Times New Roman" w:eastAsia="Calibri" w:hAnsi="Times New Roman" w:cs="Times New Roman"/>
                <w:sz w:val="24"/>
                <w:szCs w:val="24"/>
                <w:lang w:eastAsia="ru-RU"/>
              </w:rPr>
            </w:pPr>
            <w:r w:rsidRPr="002047B0">
              <w:rPr>
                <w:rFonts w:ascii="Times New Roman" w:eastAsia="Calibri" w:hAnsi="Times New Roman" w:cs="Times New Roman"/>
                <w:sz w:val="24"/>
                <w:szCs w:val="24"/>
                <w:lang w:val="be-BY" w:eastAsia="ru-RU"/>
              </w:rPr>
              <w:t>Яровые зерновые</w:t>
            </w:r>
          </w:p>
        </w:tc>
      </w:tr>
      <w:tr w:rsidR="002047B0" w:rsidRPr="002047B0" w:rsidTr="003611CD">
        <w:tc>
          <w:tcPr>
            <w:tcW w:w="468" w:type="dxa"/>
          </w:tcPr>
          <w:p w:rsidR="002047B0" w:rsidRPr="002047B0" w:rsidRDefault="002047B0" w:rsidP="00177B85">
            <w:pPr>
              <w:spacing w:after="0" w:line="240" w:lineRule="auto"/>
              <w:jc w:val="both"/>
              <w:rPr>
                <w:rFonts w:ascii="Times New Roman" w:eastAsia="Calibri" w:hAnsi="Times New Roman" w:cs="Times New Roman"/>
                <w:sz w:val="24"/>
                <w:szCs w:val="24"/>
                <w:lang w:val="be-BY" w:eastAsia="ru-RU"/>
              </w:rPr>
            </w:pPr>
            <w:r w:rsidRPr="002047B0">
              <w:rPr>
                <w:rFonts w:ascii="Times New Roman" w:eastAsia="Calibri" w:hAnsi="Times New Roman" w:cs="Times New Roman"/>
                <w:sz w:val="24"/>
                <w:szCs w:val="24"/>
                <w:lang w:val="be-BY" w:eastAsia="ru-RU"/>
              </w:rPr>
              <w:t>1.</w:t>
            </w:r>
          </w:p>
          <w:p w:rsidR="002047B0" w:rsidRPr="002047B0" w:rsidRDefault="002047B0" w:rsidP="00177B85">
            <w:pPr>
              <w:spacing w:after="0" w:line="240" w:lineRule="auto"/>
              <w:jc w:val="both"/>
              <w:rPr>
                <w:rFonts w:ascii="Times New Roman" w:eastAsia="Calibri" w:hAnsi="Times New Roman" w:cs="Times New Roman"/>
                <w:sz w:val="24"/>
                <w:szCs w:val="24"/>
                <w:lang w:val="be-BY" w:eastAsia="ru-RU"/>
              </w:rPr>
            </w:pPr>
          </w:p>
          <w:p w:rsidR="002047B0" w:rsidRPr="002047B0" w:rsidRDefault="002047B0" w:rsidP="00177B85">
            <w:pPr>
              <w:spacing w:after="0" w:line="240" w:lineRule="auto"/>
              <w:jc w:val="both"/>
              <w:rPr>
                <w:rFonts w:ascii="Times New Roman" w:eastAsia="Calibri" w:hAnsi="Times New Roman" w:cs="Times New Roman"/>
                <w:sz w:val="24"/>
                <w:szCs w:val="24"/>
                <w:lang w:val="be-BY" w:eastAsia="ru-RU"/>
              </w:rPr>
            </w:pPr>
          </w:p>
          <w:p w:rsidR="002047B0" w:rsidRPr="002047B0" w:rsidRDefault="002047B0" w:rsidP="00177B85">
            <w:pPr>
              <w:spacing w:after="0" w:line="240" w:lineRule="auto"/>
              <w:jc w:val="both"/>
              <w:rPr>
                <w:rFonts w:ascii="Times New Roman" w:eastAsia="Calibri" w:hAnsi="Times New Roman" w:cs="Times New Roman"/>
                <w:sz w:val="24"/>
                <w:szCs w:val="24"/>
                <w:lang w:val="be-BY" w:eastAsia="ru-RU"/>
              </w:rPr>
            </w:pPr>
          </w:p>
          <w:p w:rsidR="002047B0" w:rsidRPr="002047B0" w:rsidRDefault="002047B0" w:rsidP="00177B85">
            <w:pPr>
              <w:spacing w:after="0" w:line="240" w:lineRule="auto"/>
              <w:jc w:val="both"/>
              <w:rPr>
                <w:rFonts w:ascii="Times New Roman" w:eastAsia="Calibri" w:hAnsi="Times New Roman" w:cs="Times New Roman"/>
                <w:sz w:val="24"/>
                <w:szCs w:val="24"/>
                <w:lang w:val="be-BY" w:eastAsia="ru-RU"/>
              </w:rPr>
            </w:pPr>
            <w:r w:rsidRPr="002047B0">
              <w:rPr>
                <w:rFonts w:ascii="Times New Roman" w:eastAsia="Calibri" w:hAnsi="Times New Roman" w:cs="Times New Roman"/>
                <w:sz w:val="24"/>
                <w:szCs w:val="24"/>
                <w:lang w:val="be-BY" w:eastAsia="ru-RU"/>
              </w:rPr>
              <w:t>2.</w:t>
            </w:r>
          </w:p>
          <w:p w:rsidR="002047B0" w:rsidRPr="002047B0" w:rsidRDefault="002047B0" w:rsidP="00177B85">
            <w:pPr>
              <w:spacing w:after="0" w:line="240" w:lineRule="auto"/>
              <w:jc w:val="both"/>
              <w:rPr>
                <w:rFonts w:ascii="Times New Roman" w:eastAsia="Calibri" w:hAnsi="Times New Roman" w:cs="Times New Roman"/>
                <w:sz w:val="24"/>
                <w:szCs w:val="24"/>
                <w:lang w:val="be-BY" w:eastAsia="ru-RU"/>
              </w:rPr>
            </w:pPr>
            <w:r w:rsidRPr="002047B0">
              <w:rPr>
                <w:rFonts w:ascii="Times New Roman" w:eastAsia="Calibri" w:hAnsi="Times New Roman" w:cs="Times New Roman"/>
                <w:sz w:val="24"/>
                <w:szCs w:val="24"/>
                <w:lang w:val="be-BY" w:eastAsia="ru-RU"/>
              </w:rPr>
              <w:t>3.</w:t>
            </w:r>
          </w:p>
          <w:p w:rsidR="002047B0" w:rsidRPr="002047B0" w:rsidRDefault="002047B0" w:rsidP="00177B85">
            <w:pPr>
              <w:spacing w:after="0" w:line="240" w:lineRule="auto"/>
              <w:jc w:val="both"/>
              <w:rPr>
                <w:rFonts w:ascii="Times New Roman" w:eastAsia="Calibri" w:hAnsi="Times New Roman" w:cs="Times New Roman"/>
                <w:sz w:val="24"/>
                <w:szCs w:val="24"/>
                <w:lang w:val="be-BY" w:eastAsia="ru-RU"/>
              </w:rPr>
            </w:pPr>
            <w:r w:rsidRPr="002047B0">
              <w:rPr>
                <w:rFonts w:ascii="Times New Roman" w:eastAsia="Calibri" w:hAnsi="Times New Roman" w:cs="Times New Roman"/>
                <w:sz w:val="24"/>
                <w:szCs w:val="24"/>
                <w:lang w:val="be-BY" w:eastAsia="ru-RU"/>
              </w:rPr>
              <w:t>4.</w:t>
            </w:r>
          </w:p>
          <w:p w:rsidR="002047B0" w:rsidRPr="002047B0" w:rsidRDefault="002047B0" w:rsidP="00177B85">
            <w:pPr>
              <w:spacing w:after="0" w:line="240" w:lineRule="auto"/>
              <w:jc w:val="both"/>
              <w:rPr>
                <w:rFonts w:ascii="Times New Roman" w:eastAsia="Calibri" w:hAnsi="Times New Roman" w:cs="Times New Roman"/>
                <w:sz w:val="24"/>
                <w:szCs w:val="24"/>
                <w:lang w:val="be-BY" w:eastAsia="ru-RU"/>
              </w:rPr>
            </w:pPr>
            <w:r w:rsidRPr="002047B0">
              <w:rPr>
                <w:rFonts w:ascii="Times New Roman" w:eastAsia="Calibri" w:hAnsi="Times New Roman" w:cs="Times New Roman"/>
                <w:sz w:val="24"/>
                <w:szCs w:val="24"/>
                <w:lang w:val="be-BY" w:eastAsia="ru-RU"/>
              </w:rPr>
              <w:t>5.</w:t>
            </w:r>
          </w:p>
          <w:p w:rsidR="002047B0" w:rsidRPr="002047B0" w:rsidRDefault="002047B0" w:rsidP="00177B85">
            <w:pPr>
              <w:spacing w:after="0" w:line="240" w:lineRule="auto"/>
              <w:jc w:val="both"/>
              <w:rPr>
                <w:rFonts w:ascii="Times New Roman" w:eastAsia="Calibri" w:hAnsi="Times New Roman" w:cs="Times New Roman"/>
                <w:sz w:val="24"/>
                <w:szCs w:val="24"/>
                <w:lang w:val="be-BY" w:eastAsia="ru-RU"/>
              </w:rPr>
            </w:pPr>
            <w:r w:rsidRPr="002047B0">
              <w:rPr>
                <w:rFonts w:ascii="Times New Roman" w:eastAsia="Calibri" w:hAnsi="Times New Roman" w:cs="Times New Roman"/>
                <w:sz w:val="24"/>
                <w:szCs w:val="24"/>
                <w:lang w:val="be-BY" w:eastAsia="ru-RU"/>
              </w:rPr>
              <w:t>6.</w:t>
            </w:r>
          </w:p>
          <w:p w:rsidR="002047B0" w:rsidRPr="002047B0" w:rsidRDefault="002047B0" w:rsidP="00177B85">
            <w:pPr>
              <w:spacing w:after="0" w:line="240" w:lineRule="auto"/>
              <w:jc w:val="both"/>
              <w:rPr>
                <w:rFonts w:ascii="Times New Roman" w:eastAsia="Calibri" w:hAnsi="Times New Roman" w:cs="Times New Roman"/>
                <w:sz w:val="24"/>
                <w:szCs w:val="24"/>
                <w:lang w:val="be-BY" w:eastAsia="ru-RU"/>
              </w:rPr>
            </w:pPr>
            <w:r w:rsidRPr="002047B0">
              <w:rPr>
                <w:rFonts w:ascii="Times New Roman" w:eastAsia="Calibri" w:hAnsi="Times New Roman" w:cs="Times New Roman"/>
                <w:sz w:val="24"/>
                <w:szCs w:val="24"/>
                <w:lang w:val="be-BY" w:eastAsia="ru-RU"/>
              </w:rPr>
              <w:t>7.</w:t>
            </w:r>
          </w:p>
        </w:tc>
        <w:tc>
          <w:tcPr>
            <w:tcW w:w="3858" w:type="dxa"/>
          </w:tcPr>
          <w:p w:rsidR="002047B0" w:rsidRPr="002047B0" w:rsidRDefault="002047B0" w:rsidP="00177B85">
            <w:pPr>
              <w:spacing w:after="0" w:line="240" w:lineRule="auto"/>
              <w:jc w:val="both"/>
              <w:rPr>
                <w:rFonts w:ascii="Times New Roman" w:eastAsia="Calibri" w:hAnsi="Times New Roman" w:cs="Times New Roman"/>
                <w:sz w:val="24"/>
                <w:szCs w:val="24"/>
                <w:lang w:eastAsia="ru-RU"/>
              </w:rPr>
            </w:pPr>
            <w:r w:rsidRPr="002047B0">
              <w:rPr>
                <w:rFonts w:ascii="Times New Roman" w:eastAsia="Calibri" w:hAnsi="Times New Roman" w:cs="Times New Roman"/>
                <w:sz w:val="24"/>
                <w:szCs w:val="24"/>
                <w:lang w:eastAsia="ru-RU"/>
              </w:rPr>
              <w:t xml:space="preserve">Озимые на зелёный корм + </w:t>
            </w:r>
            <w:proofErr w:type="spellStart"/>
            <w:r w:rsidRPr="002047B0">
              <w:rPr>
                <w:rFonts w:ascii="Times New Roman" w:eastAsia="Calibri" w:hAnsi="Times New Roman" w:cs="Times New Roman"/>
                <w:sz w:val="24"/>
                <w:szCs w:val="24"/>
                <w:lang w:eastAsia="ru-RU"/>
              </w:rPr>
              <w:t>п</w:t>
            </w:r>
            <w:r w:rsidRPr="002047B0">
              <w:rPr>
                <w:rFonts w:ascii="Times New Roman" w:eastAsia="Calibri" w:hAnsi="Times New Roman" w:cs="Times New Roman"/>
                <w:sz w:val="24"/>
                <w:szCs w:val="24"/>
                <w:lang w:eastAsia="ru-RU"/>
              </w:rPr>
              <w:t>о</w:t>
            </w:r>
            <w:r w:rsidRPr="002047B0">
              <w:rPr>
                <w:rFonts w:ascii="Times New Roman" w:eastAsia="Calibri" w:hAnsi="Times New Roman" w:cs="Times New Roman"/>
                <w:sz w:val="24"/>
                <w:szCs w:val="24"/>
                <w:lang w:eastAsia="ru-RU"/>
              </w:rPr>
              <w:t>укосно</w:t>
            </w:r>
            <w:proofErr w:type="spellEnd"/>
            <w:r w:rsidRPr="002047B0">
              <w:rPr>
                <w:rFonts w:ascii="Times New Roman" w:eastAsia="Calibri" w:hAnsi="Times New Roman" w:cs="Times New Roman"/>
                <w:sz w:val="24"/>
                <w:szCs w:val="24"/>
                <w:lang w:eastAsia="ru-RU"/>
              </w:rPr>
              <w:t xml:space="preserve"> однолетние бобовые травы  с подсевным однолетним райграсом</w:t>
            </w:r>
          </w:p>
          <w:p w:rsidR="002047B0" w:rsidRPr="002047B0" w:rsidRDefault="002047B0" w:rsidP="00177B85">
            <w:pPr>
              <w:spacing w:after="0" w:line="240" w:lineRule="auto"/>
              <w:jc w:val="both"/>
              <w:rPr>
                <w:rFonts w:ascii="Times New Roman" w:eastAsia="Calibri" w:hAnsi="Times New Roman" w:cs="Times New Roman"/>
                <w:sz w:val="24"/>
                <w:szCs w:val="24"/>
                <w:lang w:eastAsia="ru-RU"/>
              </w:rPr>
            </w:pPr>
            <w:r w:rsidRPr="002047B0">
              <w:rPr>
                <w:rFonts w:ascii="Times New Roman" w:eastAsia="Calibri" w:hAnsi="Times New Roman" w:cs="Times New Roman"/>
                <w:sz w:val="24"/>
                <w:szCs w:val="24"/>
                <w:lang w:eastAsia="ru-RU"/>
              </w:rPr>
              <w:t>Ячмень</w:t>
            </w:r>
          </w:p>
          <w:p w:rsidR="002047B0" w:rsidRPr="002047B0" w:rsidRDefault="002047B0" w:rsidP="00177B85">
            <w:pPr>
              <w:spacing w:after="0" w:line="240" w:lineRule="auto"/>
              <w:jc w:val="both"/>
              <w:rPr>
                <w:rFonts w:ascii="Times New Roman" w:eastAsia="Calibri" w:hAnsi="Times New Roman" w:cs="Times New Roman"/>
                <w:sz w:val="24"/>
                <w:szCs w:val="24"/>
                <w:lang w:eastAsia="ru-RU"/>
              </w:rPr>
            </w:pPr>
            <w:r w:rsidRPr="002047B0">
              <w:rPr>
                <w:rFonts w:ascii="Times New Roman" w:eastAsia="Calibri" w:hAnsi="Times New Roman" w:cs="Times New Roman"/>
                <w:sz w:val="24"/>
                <w:szCs w:val="24"/>
                <w:lang w:eastAsia="ru-RU"/>
              </w:rPr>
              <w:t>Многолетние травы</w:t>
            </w:r>
          </w:p>
          <w:p w:rsidR="002047B0" w:rsidRPr="002047B0" w:rsidRDefault="002047B0" w:rsidP="00177B85">
            <w:pPr>
              <w:spacing w:after="0" w:line="240" w:lineRule="auto"/>
              <w:jc w:val="both"/>
              <w:rPr>
                <w:rFonts w:ascii="Times New Roman" w:eastAsia="Calibri" w:hAnsi="Times New Roman" w:cs="Times New Roman"/>
                <w:sz w:val="24"/>
                <w:szCs w:val="24"/>
                <w:lang w:eastAsia="ru-RU"/>
              </w:rPr>
            </w:pPr>
            <w:r w:rsidRPr="002047B0">
              <w:rPr>
                <w:rFonts w:ascii="Times New Roman" w:eastAsia="Calibri" w:hAnsi="Times New Roman" w:cs="Times New Roman"/>
                <w:sz w:val="24"/>
                <w:szCs w:val="24"/>
                <w:lang w:eastAsia="ru-RU"/>
              </w:rPr>
              <w:t>Многолетние травы</w:t>
            </w:r>
          </w:p>
          <w:p w:rsidR="002047B0" w:rsidRPr="002047B0" w:rsidRDefault="002047B0" w:rsidP="00177B85">
            <w:pPr>
              <w:spacing w:after="0" w:line="240" w:lineRule="auto"/>
              <w:jc w:val="both"/>
              <w:rPr>
                <w:rFonts w:ascii="Times New Roman" w:eastAsia="Calibri" w:hAnsi="Times New Roman" w:cs="Times New Roman"/>
                <w:sz w:val="24"/>
                <w:szCs w:val="24"/>
                <w:lang w:val="be-BY" w:eastAsia="ru-RU"/>
              </w:rPr>
            </w:pPr>
            <w:r w:rsidRPr="002047B0">
              <w:rPr>
                <w:rFonts w:ascii="Times New Roman" w:eastAsia="Calibri" w:hAnsi="Times New Roman" w:cs="Times New Roman"/>
                <w:sz w:val="24"/>
                <w:szCs w:val="24"/>
                <w:lang w:val="be-BY" w:eastAsia="ru-RU"/>
              </w:rPr>
              <w:t>Озимые зерновые + пожнивные</w:t>
            </w:r>
          </w:p>
          <w:p w:rsidR="002047B0" w:rsidRPr="002047B0" w:rsidRDefault="002047B0" w:rsidP="00177B85">
            <w:pPr>
              <w:spacing w:after="0" w:line="240" w:lineRule="auto"/>
              <w:jc w:val="both"/>
              <w:rPr>
                <w:rFonts w:ascii="Times New Roman" w:eastAsia="Calibri" w:hAnsi="Times New Roman" w:cs="Times New Roman"/>
                <w:sz w:val="24"/>
                <w:szCs w:val="24"/>
                <w:lang w:val="be-BY" w:eastAsia="ru-RU"/>
              </w:rPr>
            </w:pPr>
            <w:r w:rsidRPr="002047B0">
              <w:rPr>
                <w:rFonts w:ascii="Times New Roman" w:eastAsia="Calibri" w:hAnsi="Times New Roman" w:cs="Times New Roman"/>
                <w:sz w:val="24"/>
                <w:szCs w:val="24"/>
                <w:lang w:val="be-BY" w:eastAsia="ru-RU"/>
              </w:rPr>
              <w:t>Овёс</w:t>
            </w:r>
          </w:p>
          <w:p w:rsidR="002047B0" w:rsidRPr="002047B0" w:rsidRDefault="002047B0" w:rsidP="00177B85">
            <w:pPr>
              <w:spacing w:after="0" w:line="240" w:lineRule="auto"/>
              <w:jc w:val="both"/>
              <w:rPr>
                <w:rFonts w:ascii="Times New Roman" w:eastAsia="Calibri" w:hAnsi="Times New Roman" w:cs="Times New Roman"/>
                <w:sz w:val="24"/>
                <w:szCs w:val="24"/>
                <w:lang w:val="be-BY" w:eastAsia="ru-RU"/>
              </w:rPr>
            </w:pPr>
            <w:r w:rsidRPr="002047B0">
              <w:rPr>
                <w:rFonts w:ascii="Times New Roman" w:eastAsia="Calibri" w:hAnsi="Times New Roman" w:cs="Times New Roman"/>
                <w:sz w:val="24"/>
                <w:szCs w:val="24"/>
                <w:lang w:val="be-BY" w:eastAsia="ru-RU"/>
              </w:rPr>
              <w:t>Люцерна (выводное поле)</w:t>
            </w:r>
          </w:p>
        </w:tc>
        <w:tc>
          <w:tcPr>
            <w:tcW w:w="543" w:type="dxa"/>
          </w:tcPr>
          <w:p w:rsidR="002047B0" w:rsidRPr="002047B0" w:rsidRDefault="002047B0" w:rsidP="00177B85">
            <w:pPr>
              <w:spacing w:after="0" w:line="240" w:lineRule="auto"/>
              <w:jc w:val="both"/>
              <w:rPr>
                <w:rFonts w:ascii="Times New Roman" w:eastAsia="Calibri" w:hAnsi="Times New Roman" w:cs="Times New Roman"/>
                <w:sz w:val="24"/>
                <w:szCs w:val="24"/>
                <w:lang w:eastAsia="ru-RU"/>
              </w:rPr>
            </w:pPr>
            <w:r w:rsidRPr="002047B0">
              <w:rPr>
                <w:rFonts w:ascii="Times New Roman" w:eastAsia="Calibri" w:hAnsi="Times New Roman" w:cs="Times New Roman"/>
                <w:sz w:val="24"/>
                <w:szCs w:val="24"/>
                <w:lang w:eastAsia="ru-RU"/>
              </w:rPr>
              <w:t>1.</w:t>
            </w:r>
          </w:p>
          <w:p w:rsidR="002047B0" w:rsidRPr="002047B0" w:rsidRDefault="002047B0" w:rsidP="00177B85">
            <w:pPr>
              <w:spacing w:after="0" w:line="240" w:lineRule="auto"/>
              <w:jc w:val="both"/>
              <w:rPr>
                <w:rFonts w:ascii="Times New Roman" w:eastAsia="Calibri" w:hAnsi="Times New Roman" w:cs="Times New Roman"/>
                <w:sz w:val="24"/>
                <w:szCs w:val="24"/>
                <w:lang w:eastAsia="ru-RU"/>
              </w:rPr>
            </w:pPr>
          </w:p>
          <w:p w:rsidR="002047B0" w:rsidRPr="002047B0" w:rsidRDefault="002047B0" w:rsidP="00177B85">
            <w:pPr>
              <w:spacing w:after="0" w:line="240" w:lineRule="auto"/>
              <w:jc w:val="both"/>
              <w:rPr>
                <w:rFonts w:ascii="Times New Roman" w:eastAsia="Calibri" w:hAnsi="Times New Roman" w:cs="Times New Roman"/>
                <w:sz w:val="24"/>
                <w:szCs w:val="24"/>
                <w:lang w:eastAsia="ru-RU"/>
              </w:rPr>
            </w:pPr>
          </w:p>
          <w:p w:rsidR="002047B0" w:rsidRPr="002047B0" w:rsidRDefault="002047B0" w:rsidP="00177B85">
            <w:pPr>
              <w:spacing w:after="0" w:line="240" w:lineRule="auto"/>
              <w:jc w:val="both"/>
              <w:rPr>
                <w:rFonts w:ascii="Times New Roman" w:eastAsia="Calibri" w:hAnsi="Times New Roman" w:cs="Times New Roman"/>
                <w:sz w:val="24"/>
                <w:szCs w:val="24"/>
                <w:lang w:eastAsia="ru-RU"/>
              </w:rPr>
            </w:pPr>
            <w:r w:rsidRPr="002047B0">
              <w:rPr>
                <w:rFonts w:ascii="Times New Roman" w:eastAsia="Calibri" w:hAnsi="Times New Roman" w:cs="Times New Roman"/>
                <w:sz w:val="24"/>
                <w:szCs w:val="24"/>
                <w:lang w:eastAsia="ru-RU"/>
              </w:rPr>
              <w:t>2.</w:t>
            </w:r>
          </w:p>
          <w:p w:rsidR="002047B0" w:rsidRPr="002047B0" w:rsidRDefault="002047B0" w:rsidP="00177B85">
            <w:pPr>
              <w:spacing w:after="0" w:line="240" w:lineRule="auto"/>
              <w:jc w:val="both"/>
              <w:rPr>
                <w:rFonts w:ascii="Times New Roman" w:eastAsia="Calibri" w:hAnsi="Times New Roman" w:cs="Times New Roman"/>
                <w:sz w:val="24"/>
                <w:szCs w:val="24"/>
                <w:lang w:eastAsia="ru-RU"/>
              </w:rPr>
            </w:pPr>
            <w:r w:rsidRPr="002047B0">
              <w:rPr>
                <w:rFonts w:ascii="Times New Roman" w:eastAsia="Calibri" w:hAnsi="Times New Roman" w:cs="Times New Roman"/>
                <w:sz w:val="24"/>
                <w:szCs w:val="24"/>
                <w:lang w:eastAsia="ru-RU"/>
              </w:rPr>
              <w:t>3.</w:t>
            </w:r>
          </w:p>
          <w:p w:rsidR="002047B0" w:rsidRPr="002047B0" w:rsidRDefault="002047B0" w:rsidP="00177B85">
            <w:pPr>
              <w:spacing w:after="0" w:line="240" w:lineRule="auto"/>
              <w:jc w:val="both"/>
              <w:rPr>
                <w:rFonts w:ascii="Times New Roman" w:eastAsia="Calibri" w:hAnsi="Times New Roman" w:cs="Times New Roman"/>
                <w:sz w:val="24"/>
                <w:szCs w:val="24"/>
                <w:lang w:eastAsia="ru-RU"/>
              </w:rPr>
            </w:pPr>
            <w:r w:rsidRPr="002047B0">
              <w:rPr>
                <w:rFonts w:ascii="Times New Roman" w:eastAsia="Calibri" w:hAnsi="Times New Roman" w:cs="Times New Roman"/>
                <w:sz w:val="24"/>
                <w:szCs w:val="24"/>
                <w:lang w:eastAsia="ru-RU"/>
              </w:rPr>
              <w:t>4.</w:t>
            </w:r>
          </w:p>
          <w:p w:rsidR="002047B0" w:rsidRPr="002047B0" w:rsidRDefault="002047B0" w:rsidP="00177B85">
            <w:pPr>
              <w:spacing w:after="0" w:line="240" w:lineRule="auto"/>
              <w:jc w:val="both"/>
              <w:rPr>
                <w:rFonts w:ascii="Times New Roman" w:eastAsia="Calibri" w:hAnsi="Times New Roman" w:cs="Times New Roman"/>
                <w:sz w:val="24"/>
                <w:szCs w:val="24"/>
                <w:lang w:eastAsia="ru-RU"/>
              </w:rPr>
            </w:pPr>
            <w:r w:rsidRPr="002047B0">
              <w:rPr>
                <w:rFonts w:ascii="Times New Roman" w:eastAsia="Calibri" w:hAnsi="Times New Roman" w:cs="Times New Roman"/>
                <w:sz w:val="24"/>
                <w:szCs w:val="24"/>
                <w:lang w:eastAsia="ru-RU"/>
              </w:rPr>
              <w:t>5.</w:t>
            </w:r>
          </w:p>
          <w:p w:rsidR="002047B0" w:rsidRPr="002047B0" w:rsidRDefault="002047B0" w:rsidP="00177B85">
            <w:pPr>
              <w:spacing w:after="0" w:line="240" w:lineRule="auto"/>
              <w:jc w:val="both"/>
              <w:rPr>
                <w:rFonts w:ascii="Times New Roman" w:eastAsia="Calibri" w:hAnsi="Times New Roman" w:cs="Times New Roman"/>
                <w:sz w:val="24"/>
                <w:szCs w:val="24"/>
                <w:lang w:eastAsia="ru-RU"/>
              </w:rPr>
            </w:pPr>
            <w:r w:rsidRPr="002047B0">
              <w:rPr>
                <w:rFonts w:ascii="Times New Roman" w:eastAsia="Calibri" w:hAnsi="Times New Roman" w:cs="Times New Roman"/>
                <w:sz w:val="24"/>
                <w:szCs w:val="24"/>
                <w:lang w:eastAsia="ru-RU"/>
              </w:rPr>
              <w:t>6.</w:t>
            </w:r>
          </w:p>
          <w:p w:rsidR="002047B0" w:rsidRPr="002047B0" w:rsidRDefault="002047B0" w:rsidP="00177B85">
            <w:pPr>
              <w:spacing w:after="0" w:line="240" w:lineRule="auto"/>
              <w:jc w:val="both"/>
              <w:rPr>
                <w:rFonts w:ascii="Times New Roman" w:eastAsia="Calibri" w:hAnsi="Times New Roman" w:cs="Times New Roman"/>
                <w:sz w:val="24"/>
                <w:szCs w:val="24"/>
                <w:lang w:eastAsia="ru-RU"/>
              </w:rPr>
            </w:pPr>
            <w:r w:rsidRPr="002047B0">
              <w:rPr>
                <w:rFonts w:ascii="Times New Roman" w:eastAsia="Calibri" w:hAnsi="Times New Roman" w:cs="Times New Roman"/>
                <w:sz w:val="24"/>
                <w:szCs w:val="24"/>
                <w:lang w:eastAsia="ru-RU"/>
              </w:rPr>
              <w:t>7.</w:t>
            </w:r>
          </w:p>
          <w:p w:rsidR="002047B0" w:rsidRPr="002047B0" w:rsidRDefault="002047B0" w:rsidP="00177B85">
            <w:pPr>
              <w:spacing w:after="0" w:line="240" w:lineRule="auto"/>
              <w:jc w:val="both"/>
              <w:rPr>
                <w:rFonts w:ascii="Times New Roman" w:eastAsia="Calibri" w:hAnsi="Times New Roman" w:cs="Times New Roman"/>
                <w:sz w:val="24"/>
                <w:szCs w:val="24"/>
                <w:lang w:eastAsia="ru-RU"/>
              </w:rPr>
            </w:pPr>
            <w:r w:rsidRPr="002047B0">
              <w:rPr>
                <w:rFonts w:ascii="Times New Roman" w:eastAsia="Calibri" w:hAnsi="Times New Roman" w:cs="Times New Roman"/>
                <w:sz w:val="24"/>
                <w:szCs w:val="24"/>
                <w:lang w:eastAsia="ru-RU"/>
              </w:rPr>
              <w:t>8.</w:t>
            </w:r>
          </w:p>
          <w:p w:rsidR="002047B0" w:rsidRPr="002047B0" w:rsidRDefault="002047B0" w:rsidP="00177B85">
            <w:pPr>
              <w:spacing w:after="0" w:line="240" w:lineRule="auto"/>
              <w:jc w:val="both"/>
              <w:rPr>
                <w:rFonts w:ascii="Times New Roman" w:eastAsia="Calibri" w:hAnsi="Times New Roman" w:cs="Times New Roman"/>
                <w:sz w:val="24"/>
                <w:szCs w:val="24"/>
                <w:lang w:eastAsia="ru-RU"/>
              </w:rPr>
            </w:pPr>
            <w:r w:rsidRPr="002047B0">
              <w:rPr>
                <w:rFonts w:ascii="Times New Roman" w:eastAsia="Calibri" w:hAnsi="Times New Roman" w:cs="Times New Roman"/>
                <w:sz w:val="24"/>
                <w:szCs w:val="24"/>
                <w:lang w:eastAsia="ru-RU"/>
              </w:rPr>
              <w:t>9.</w:t>
            </w:r>
          </w:p>
        </w:tc>
        <w:tc>
          <w:tcPr>
            <w:tcW w:w="3769" w:type="dxa"/>
          </w:tcPr>
          <w:p w:rsidR="002047B0" w:rsidRPr="002047B0" w:rsidRDefault="002047B0" w:rsidP="00177B85">
            <w:pPr>
              <w:spacing w:after="0" w:line="240" w:lineRule="auto"/>
              <w:jc w:val="both"/>
              <w:rPr>
                <w:rFonts w:ascii="Times New Roman" w:eastAsia="Calibri" w:hAnsi="Times New Roman" w:cs="Times New Roman"/>
                <w:sz w:val="24"/>
                <w:szCs w:val="24"/>
                <w:lang w:eastAsia="ru-RU"/>
              </w:rPr>
            </w:pPr>
            <w:r w:rsidRPr="002047B0">
              <w:rPr>
                <w:rFonts w:ascii="Times New Roman" w:eastAsia="Calibri" w:hAnsi="Times New Roman" w:cs="Times New Roman"/>
                <w:sz w:val="24"/>
                <w:szCs w:val="24"/>
                <w:lang w:eastAsia="ru-RU"/>
              </w:rPr>
              <w:t>Однолетние бобовые травы  с подсевным однолетним райграсом</w:t>
            </w:r>
          </w:p>
          <w:p w:rsidR="002047B0" w:rsidRPr="002047B0" w:rsidRDefault="002047B0" w:rsidP="00177B85">
            <w:pPr>
              <w:spacing w:after="0" w:line="240" w:lineRule="auto"/>
              <w:jc w:val="both"/>
              <w:rPr>
                <w:rFonts w:ascii="Times New Roman" w:eastAsia="Calibri" w:hAnsi="Times New Roman" w:cs="Times New Roman"/>
                <w:sz w:val="24"/>
                <w:szCs w:val="24"/>
                <w:lang w:eastAsia="ru-RU"/>
              </w:rPr>
            </w:pPr>
            <w:r w:rsidRPr="002047B0">
              <w:rPr>
                <w:rFonts w:ascii="Times New Roman" w:eastAsia="Calibri" w:hAnsi="Times New Roman" w:cs="Times New Roman"/>
                <w:sz w:val="24"/>
                <w:szCs w:val="24"/>
                <w:lang w:eastAsia="ru-RU"/>
              </w:rPr>
              <w:t xml:space="preserve">или </w:t>
            </w:r>
            <w:proofErr w:type="spellStart"/>
            <w:r w:rsidRPr="002047B0">
              <w:rPr>
                <w:rFonts w:ascii="Times New Roman" w:eastAsia="Calibri" w:hAnsi="Times New Roman" w:cs="Times New Roman"/>
                <w:sz w:val="24"/>
                <w:szCs w:val="24"/>
                <w:lang w:eastAsia="ru-RU"/>
              </w:rPr>
              <w:t>поукосными</w:t>
            </w:r>
            <w:proofErr w:type="spellEnd"/>
            <w:r w:rsidRPr="002047B0">
              <w:rPr>
                <w:rFonts w:ascii="Times New Roman" w:eastAsia="Calibri" w:hAnsi="Times New Roman" w:cs="Times New Roman"/>
                <w:sz w:val="24"/>
                <w:szCs w:val="24"/>
                <w:lang w:eastAsia="ru-RU"/>
              </w:rPr>
              <w:t xml:space="preserve"> культурами</w:t>
            </w:r>
          </w:p>
          <w:p w:rsidR="002047B0" w:rsidRPr="002047B0" w:rsidRDefault="002047B0" w:rsidP="00177B85">
            <w:pPr>
              <w:spacing w:after="0" w:line="240" w:lineRule="auto"/>
              <w:jc w:val="both"/>
              <w:rPr>
                <w:rFonts w:ascii="Times New Roman" w:eastAsia="Calibri" w:hAnsi="Times New Roman" w:cs="Times New Roman"/>
                <w:sz w:val="24"/>
                <w:szCs w:val="24"/>
                <w:lang w:eastAsia="ru-RU"/>
              </w:rPr>
            </w:pPr>
            <w:r w:rsidRPr="002047B0">
              <w:rPr>
                <w:rFonts w:ascii="Times New Roman" w:eastAsia="Calibri" w:hAnsi="Times New Roman" w:cs="Times New Roman"/>
                <w:sz w:val="24"/>
                <w:szCs w:val="24"/>
                <w:lang w:eastAsia="ru-RU"/>
              </w:rPr>
              <w:t>Ячмень</w:t>
            </w:r>
          </w:p>
          <w:p w:rsidR="002047B0" w:rsidRPr="002047B0" w:rsidRDefault="002047B0" w:rsidP="00177B85">
            <w:pPr>
              <w:spacing w:after="0" w:line="240" w:lineRule="auto"/>
              <w:jc w:val="both"/>
              <w:rPr>
                <w:rFonts w:ascii="Times New Roman" w:eastAsia="Calibri" w:hAnsi="Times New Roman" w:cs="Times New Roman"/>
                <w:sz w:val="24"/>
                <w:szCs w:val="24"/>
                <w:lang w:eastAsia="ru-RU"/>
              </w:rPr>
            </w:pPr>
            <w:r w:rsidRPr="002047B0">
              <w:rPr>
                <w:rFonts w:ascii="Times New Roman" w:eastAsia="Calibri" w:hAnsi="Times New Roman" w:cs="Times New Roman"/>
                <w:sz w:val="24"/>
                <w:szCs w:val="24"/>
                <w:lang w:eastAsia="ru-RU"/>
              </w:rPr>
              <w:t>Многолетние травы</w:t>
            </w:r>
          </w:p>
          <w:p w:rsidR="002047B0" w:rsidRPr="002047B0" w:rsidRDefault="002047B0" w:rsidP="00177B85">
            <w:pPr>
              <w:spacing w:after="0" w:line="240" w:lineRule="auto"/>
              <w:jc w:val="both"/>
              <w:rPr>
                <w:rFonts w:ascii="Times New Roman" w:eastAsia="Calibri" w:hAnsi="Times New Roman" w:cs="Times New Roman"/>
                <w:sz w:val="24"/>
                <w:szCs w:val="24"/>
                <w:lang w:eastAsia="ru-RU"/>
              </w:rPr>
            </w:pPr>
            <w:r w:rsidRPr="002047B0">
              <w:rPr>
                <w:rFonts w:ascii="Times New Roman" w:eastAsia="Calibri" w:hAnsi="Times New Roman" w:cs="Times New Roman"/>
                <w:sz w:val="24"/>
                <w:szCs w:val="24"/>
                <w:lang w:eastAsia="ru-RU"/>
              </w:rPr>
              <w:t>Многолетние травы</w:t>
            </w:r>
          </w:p>
          <w:p w:rsidR="002047B0" w:rsidRPr="002047B0" w:rsidRDefault="002047B0" w:rsidP="00177B85">
            <w:pPr>
              <w:spacing w:after="0" w:line="240" w:lineRule="auto"/>
              <w:jc w:val="both"/>
              <w:rPr>
                <w:rFonts w:ascii="Times New Roman" w:eastAsia="Calibri" w:hAnsi="Times New Roman" w:cs="Times New Roman"/>
                <w:sz w:val="24"/>
                <w:szCs w:val="24"/>
                <w:lang w:val="be-BY" w:eastAsia="ru-RU"/>
              </w:rPr>
            </w:pPr>
            <w:r w:rsidRPr="002047B0">
              <w:rPr>
                <w:rFonts w:ascii="Times New Roman" w:eastAsia="Calibri" w:hAnsi="Times New Roman" w:cs="Times New Roman"/>
                <w:sz w:val="24"/>
                <w:szCs w:val="24"/>
                <w:lang w:val="be-BY" w:eastAsia="ru-RU"/>
              </w:rPr>
              <w:t>Озимые зерновые</w:t>
            </w:r>
          </w:p>
          <w:p w:rsidR="002047B0" w:rsidRPr="002047B0" w:rsidRDefault="002047B0" w:rsidP="00177B85">
            <w:pPr>
              <w:spacing w:after="0" w:line="240" w:lineRule="auto"/>
              <w:jc w:val="both"/>
              <w:rPr>
                <w:rFonts w:ascii="Times New Roman" w:eastAsia="Calibri" w:hAnsi="Times New Roman" w:cs="Times New Roman"/>
                <w:sz w:val="24"/>
                <w:szCs w:val="24"/>
                <w:lang w:val="be-BY" w:eastAsia="ru-RU"/>
              </w:rPr>
            </w:pPr>
            <w:r w:rsidRPr="002047B0">
              <w:rPr>
                <w:rFonts w:ascii="Times New Roman" w:eastAsia="Calibri" w:hAnsi="Times New Roman" w:cs="Times New Roman"/>
                <w:sz w:val="24"/>
                <w:szCs w:val="24"/>
                <w:lang w:val="be-BY" w:eastAsia="ru-RU"/>
              </w:rPr>
              <w:t>Кукуруза</w:t>
            </w:r>
          </w:p>
          <w:p w:rsidR="002047B0" w:rsidRPr="002047B0" w:rsidRDefault="002047B0" w:rsidP="00177B85">
            <w:pPr>
              <w:spacing w:after="0" w:line="240" w:lineRule="auto"/>
              <w:jc w:val="both"/>
              <w:rPr>
                <w:rFonts w:ascii="Times New Roman" w:eastAsia="Calibri" w:hAnsi="Times New Roman" w:cs="Times New Roman"/>
                <w:sz w:val="24"/>
                <w:szCs w:val="24"/>
                <w:lang w:val="be-BY" w:eastAsia="ru-RU"/>
              </w:rPr>
            </w:pPr>
            <w:r w:rsidRPr="002047B0">
              <w:rPr>
                <w:rFonts w:ascii="Times New Roman" w:eastAsia="Calibri" w:hAnsi="Times New Roman" w:cs="Times New Roman"/>
                <w:sz w:val="24"/>
                <w:szCs w:val="24"/>
                <w:lang w:val="be-BY" w:eastAsia="ru-RU"/>
              </w:rPr>
              <w:t>Ячмень</w:t>
            </w:r>
          </w:p>
          <w:p w:rsidR="002047B0" w:rsidRPr="002047B0" w:rsidRDefault="002047B0" w:rsidP="00177B85">
            <w:pPr>
              <w:spacing w:after="0" w:line="240" w:lineRule="auto"/>
              <w:jc w:val="both"/>
              <w:rPr>
                <w:rFonts w:ascii="Times New Roman" w:eastAsia="Calibri" w:hAnsi="Times New Roman" w:cs="Times New Roman"/>
                <w:sz w:val="24"/>
                <w:szCs w:val="24"/>
                <w:lang w:val="be-BY" w:eastAsia="ru-RU"/>
              </w:rPr>
            </w:pPr>
            <w:r w:rsidRPr="002047B0">
              <w:rPr>
                <w:rFonts w:ascii="Times New Roman" w:eastAsia="Calibri" w:hAnsi="Times New Roman" w:cs="Times New Roman"/>
                <w:sz w:val="24"/>
                <w:szCs w:val="24"/>
                <w:lang w:val="be-BY" w:eastAsia="ru-RU"/>
              </w:rPr>
              <w:t>Клевер</w:t>
            </w:r>
          </w:p>
          <w:p w:rsidR="002047B0" w:rsidRPr="002047B0" w:rsidRDefault="002047B0" w:rsidP="00177B85">
            <w:pPr>
              <w:spacing w:after="0" w:line="240" w:lineRule="auto"/>
              <w:jc w:val="both"/>
              <w:rPr>
                <w:rFonts w:ascii="Times New Roman" w:eastAsia="Calibri" w:hAnsi="Times New Roman" w:cs="Times New Roman"/>
                <w:sz w:val="24"/>
                <w:szCs w:val="24"/>
                <w:lang w:eastAsia="ru-RU"/>
              </w:rPr>
            </w:pPr>
            <w:r w:rsidRPr="002047B0">
              <w:rPr>
                <w:rFonts w:ascii="Times New Roman" w:eastAsia="Calibri" w:hAnsi="Times New Roman" w:cs="Times New Roman"/>
                <w:sz w:val="24"/>
                <w:szCs w:val="24"/>
                <w:lang w:val="be-BY" w:eastAsia="ru-RU"/>
              </w:rPr>
              <w:t>Озимые зерновые</w:t>
            </w:r>
          </w:p>
        </w:tc>
      </w:tr>
      <w:tr w:rsidR="002047B0" w:rsidRPr="002047B0" w:rsidTr="003611CD">
        <w:tc>
          <w:tcPr>
            <w:tcW w:w="468" w:type="dxa"/>
          </w:tcPr>
          <w:p w:rsidR="002047B0" w:rsidRPr="002047B0" w:rsidRDefault="002047B0" w:rsidP="00177B85">
            <w:pPr>
              <w:spacing w:after="0" w:line="240" w:lineRule="auto"/>
              <w:jc w:val="both"/>
              <w:rPr>
                <w:rFonts w:ascii="Times New Roman" w:eastAsia="Calibri" w:hAnsi="Times New Roman" w:cs="Times New Roman"/>
                <w:sz w:val="24"/>
                <w:szCs w:val="24"/>
                <w:lang w:val="be-BY" w:eastAsia="ru-RU"/>
              </w:rPr>
            </w:pPr>
            <w:r w:rsidRPr="002047B0">
              <w:rPr>
                <w:rFonts w:ascii="Times New Roman" w:eastAsia="Calibri" w:hAnsi="Times New Roman" w:cs="Times New Roman"/>
                <w:sz w:val="24"/>
                <w:szCs w:val="24"/>
                <w:lang w:val="be-BY" w:eastAsia="ru-RU"/>
              </w:rPr>
              <w:t>1.</w:t>
            </w:r>
          </w:p>
          <w:p w:rsidR="002047B0" w:rsidRPr="002047B0" w:rsidRDefault="002047B0" w:rsidP="00177B85">
            <w:pPr>
              <w:spacing w:after="0" w:line="240" w:lineRule="auto"/>
              <w:jc w:val="both"/>
              <w:rPr>
                <w:rFonts w:ascii="Times New Roman" w:eastAsia="Calibri" w:hAnsi="Times New Roman" w:cs="Times New Roman"/>
                <w:sz w:val="24"/>
                <w:szCs w:val="24"/>
                <w:lang w:val="be-BY" w:eastAsia="ru-RU"/>
              </w:rPr>
            </w:pPr>
          </w:p>
          <w:p w:rsidR="002047B0" w:rsidRPr="002047B0" w:rsidRDefault="002047B0" w:rsidP="00177B85">
            <w:pPr>
              <w:spacing w:after="0" w:line="240" w:lineRule="auto"/>
              <w:jc w:val="both"/>
              <w:rPr>
                <w:rFonts w:ascii="Times New Roman" w:eastAsia="Calibri" w:hAnsi="Times New Roman" w:cs="Times New Roman"/>
                <w:sz w:val="24"/>
                <w:szCs w:val="24"/>
                <w:lang w:val="be-BY" w:eastAsia="ru-RU"/>
              </w:rPr>
            </w:pPr>
            <w:r w:rsidRPr="002047B0">
              <w:rPr>
                <w:rFonts w:ascii="Times New Roman" w:eastAsia="Calibri" w:hAnsi="Times New Roman" w:cs="Times New Roman"/>
                <w:sz w:val="24"/>
                <w:szCs w:val="24"/>
                <w:lang w:val="be-BY" w:eastAsia="ru-RU"/>
              </w:rPr>
              <w:t>2.</w:t>
            </w:r>
          </w:p>
          <w:p w:rsidR="002047B0" w:rsidRPr="002047B0" w:rsidRDefault="002047B0" w:rsidP="00177B85">
            <w:pPr>
              <w:spacing w:after="0" w:line="240" w:lineRule="auto"/>
              <w:jc w:val="both"/>
              <w:rPr>
                <w:rFonts w:ascii="Times New Roman" w:eastAsia="Calibri" w:hAnsi="Times New Roman" w:cs="Times New Roman"/>
                <w:sz w:val="24"/>
                <w:szCs w:val="24"/>
                <w:lang w:val="be-BY" w:eastAsia="ru-RU"/>
              </w:rPr>
            </w:pPr>
            <w:r w:rsidRPr="002047B0">
              <w:rPr>
                <w:rFonts w:ascii="Times New Roman" w:eastAsia="Calibri" w:hAnsi="Times New Roman" w:cs="Times New Roman"/>
                <w:sz w:val="24"/>
                <w:szCs w:val="24"/>
                <w:lang w:val="be-BY" w:eastAsia="ru-RU"/>
              </w:rPr>
              <w:t>3.</w:t>
            </w:r>
          </w:p>
          <w:p w:rsidR="002047B0" w:rsidRPr="002047B0" w:rsidRDefault="002047B0" w:rsidP="00177B85">
            <w:pPr>
              <w:spacing w:after="0" w:line="240" w:lineRule="auto"/>
              <w:jc w:val="both"/>
              <w:rPr>
                <w:rFonts w:ascii="Times New Roman" w:eastAsia="Calibri" w:hAnsi="Times New Roman" w:cs="Times New Roman"/>
                <w:sz w:val="24"/>
                <w:szCs w:val="24"/>
                <w:lang w:val="be-BY" w:eastAsia="ru-RU"/>
              </w:rPr>
            </w:pPr>
            <w:r w:rsidRPr="002047B0">
              <w:rPr>
                <w:rFonts w:ascii="Times New Roman" w:eastAsia="Calibri" w:hAnsi="Times New Roman" w:cs="Times New Roman"/>
                <w:sz w:val="24"/>
                <w:szCs w:val="24"/>
                <w:lang w:val="be-BY" w:eastAsia="ru-RU"/>
              </w:rPr>
              <w:t>4.</w:t>
            </w:r>
          </w:p>
          <w:p w:rsidR="002047B0" w:rsidRPr="002047B0" w:rsidRDefault="002047B0" w:rsidP="00177B85">
            <w:pPr>
              <w:spacing w:after="0" w:line="240" w:lineRule="auto"/>
              <w:jc w:val="both"/>
              <w:rPr>
                <w:rFonts w:ascii="Times New Roman" w:eastAsia="Calibri" w:hAnsi="Times New Roman" w:cs="Times New Roman"/>
                <w:sz w:val="24"/>
                <w:szCs w:val="24"/>
                <w:lang w:val="be-BY" w:eastAsia="ru-RU"/>
              </w:rPr>
            </w:pPr>
            <w:r w:rsidRPr="002047B0">
              <w:rPr>
                <w:rFonts w:ascii="Times New Roman" w:eastAsia="Calibri" w:hAnsi="Times New Roman" w:cs="Times New Roman"/>
                <w:sz w:val="24"/>
                <w:szCs w:val="24"/>
                <w:lang w:val="be-BY" w:eastAsia="ru-RU"/>
              </w:rPr>
              <w:t>5.</w:t>
            </w:r>
          </w:p>
          <w:p w:rsidR="002047B0" w:rsidRPr="002047B0" w:rsidRDefault="002047B0" w:rsidP="00177B85">
            <w:pPr>
              <w:spacing w:after="0" w:line="240" w:lineRule="auto"/>
              <w:jc w:val="both"/>
              <w:rPr>
                <w:rFonts w:ascii="Times New Roman" w:eastAsia="Calibri" w:hAnsi="Times New Roman" w:cs="Times New Roman"/>
                <w:sz w:val="24"/>
                <w:szCs w:val="24"/>
                <w:lang w:val="be-BY" w:eastAsia="ru-RU"/>
              </w:rPr>
            </w:pPr>
            <w:r w:rsidRPr="002047B0">
              <w:rPr>
                <w:rFonts w:ascii="Times New Roman" w:eastAsia="Calibri" w:hAnsi="Times New Roman" w:cs="Times New Roman"/>
                <w:sz w:val="24"/>
                <w:szCs w:val="24"/>
                <w:lang w:val="be-BY" w:eastAsia="ru-RU"/>
              </w:rPr>
              <w:t>6.</w:t>
            </w:r>
          </w:p>
          <w:p w:rsidR="002047B0" w:rsidRPr="002047B0" w:rsidRDefault="002047B0" w:rsidP="00177B85">
            <w:pPr>
              <w:spacing w:after="0" w:line="240" w:lineRule="auto"/>
              <w:jc w:val="both"/>
              <w:rPr>
                <w:rFonts w:ascii="Times New Roman" w:eastAsia="Calibri" w:hAnsi="Times New Roman" w:cs="Times New Roman"/>
                <w:sz w:val="24"/>
                <w:szCs w:val="24"/>
                <w:lang w:val="be-BY" w:eastAsia="ru-RU"/>
              </w:rPr>
            </w:pPr>
          </w:p>
          <w:p w:rsidR="002047B0" w:rsidRPr="002047B0" w:rsidRDefault="002047B0" w:rsidP="00177B85">
            <w:pPr>
              <w:spacing w:after="0" w:line="240" w:lineRule="auto"/>
              <w:jc w:val="both"/>
              <w:rPr>
                <w:rFonts w:ascii="Times New Roman" w:eastAsia="Calibri" w:hAnsi="Times New Roman" w:cs="Times New Roman"/>
                <w:sz w:val="24"/>
                <w:szCs w:val="24"/>
                <w:lang w:val="be-BY" w:eastAsia="ru-RU"/>
              </w:rPr>
            </w:pPr>
            <w:r w:rsidRPr="002047B0">
              <w:rPr>
                <w:rFonts w:ascii="Times New Roman" w:eastAsia="Calibri" w:hAnsi="Times New Roman" w:cs="Times New Roman"/>
                <w:sz w:val="24"/>
                <w:szCs w:val="24"/>
                <w:lang w:val="be-BY" w:eastAsia="ru-RU"/>
              </w:rPr>
              <w:t>7.</w:t>
            </w:r>
          </w:p>
        </w:tc>
        <w:tc>
          <w:tcPr>
            <w:tcW w:w="3858" w:type="dxa"/>
          </w:tcPr>
          <w:p w:rsidR="002047B0" w:rsidRPr="002047B0" w:rsidRDefault="002047B0" w:rsidP="00177B85">
            <w:pPr>
              <w:spacing w:after="0" w:line="240" w:lineRule="auto"/>
              <w:jc w:val="both"/>
              <w:rPr>
                <w:rFonts w:ascii="Times New Roman" w:eastAsia="Calibri" w:hAnsi="Times New Roman" w:cs="Times New Roman"/>
                <w:sz w:val="24"/>
                <w:szCs w:val="24"/>
                <w:lang w:eastAsia="ru-RU"/>
              </w:rPr>
            </w:pPr>
            <w:r w:rsidRPr="002047B0">
              <w:rPr>
                <w:rFonts w:ascii="Times New Roman" w:eastAsia="Calibri" w:hAnsi="Times New Roman" w:cs="Times New Roman"/>
                <w:sz w:val="24"/>
                <w:szCs w:val="24"/>
                <w:lang w:eastAsia="ru-RU"/>
              </w:rPr>
              <w:t xml:space="preserve">Озимая рожь на зелёный корм + </w:t>
            </w:r>
            <w:proofErr w:type="gramStart"/>
            <w:r w:rsidRPr="002047B0">
              <w:rPr>
                <w:rFonts w:ascii="Times New Roman" w:eastAsia="Calibri" w:hAnsi="Times New Roman" w:cs="Times New Roman"/>
                <w:sz w:val="24"/>
                <w:szCs w:val="24"/>
                <w:lang w:eastAsia="ru-RU"/>
              </w:rPr>
              <w:t>однолетние</w:t>
            </w:r>
            <w:proofErr w:type="gramEnd"/>
            <w:r w:rsidRPr="002047B0">
              <w:rPr>
                <w:rFonts w:ascii="Times New Roman" w:eastAsia="Calibri" w:hAnsi="Times New Roman" w:cs="Times New Roman"/>
                <w:sz w:val="24"/>
                <w:szCs w:val="24"/>
                <w:lang w:eastAsia="ru-RU"/>
              </w:rPr>
              <w:t xml:space="preserve"> бобовые  </w:t>
            </w:r>
            <w:proofErr w:type="spellStart"/>
            <w:r w:rsidRPr="002047B0">
              <w:rPr>
                <w:rFonts w:ascii="Times New Roman" w:eastAsia="Calibri" w:hAnsi="Times New Roman" w:cs="Times New Roman"/>
                <w:sz w:val="24"/>
                <w:szCs w:val="24"/>
                <w:lang w:eastAsia="ru-RU"/>
              </w:rPr>
              <w:t>поукосно</w:t>
            </w:r>
            <w:proofErr w:type="spellEnd"/>
          </w:p>
          <w:p w:rsidR="002047B0" w:rsidRPr="002047B0" w:rsidRDefault="002047B0" w:rsidP="00177B85">
            <w:pPr>
              <w:spacing w:after="0" w:line="240" w:lineRule="auto"/>
              <w:jc w:val="both"/>
              <w:rPr>
                <w:rFonts w:ascii="Times New Roman" w:eastAsia="Calibri" w:hAnsi="Times New Roman" w:cs="Times New Roman"/>
                <w:sz w:val="24"/>
                <w:szCs w:val="24"/>
                <w:lang w:eastAsia="ru-RU"/>
              </w:rPr>
            </w:pPr>
            <w:r w:rsidRPr="002047B0">
              <w:rPr>
                <w:rFonts w:ascii="Times New Roman" w:eastAsia="Calibri" w:hAnsi="Times New Roman" w:cs="Times New Roman"/>
                <w:sz w:val="24"/>
                <w:szCs w:val="24"/>
                <w:lang w:eastAsia="ru-RU"/>
              </w:rPr>
              <w:t>Озимые</w:t>
            </w:r>
          </w:p>
          <w:p w:rsidR="002047B0" w:rsidRPr="002047B0" w:rsidRDefault="002047B0" w:rsidP="00177B85">
            <w:pPr>
              <w:spacing w:after="0" w:line="240" w:lineRule="auto"/>
              <w:jc w:val="both"/>
              <w:rPr>
                <w:rFonts w:ascii="Times New Roman" w:eastAsia="Calibri" w:hAnsi="Times New Roman" w:cs="Times New Roman"/>
                <w:sz w:val="24"/>
                <w:szCs w:val="24"/>
                <w:lang w:eastAsia="ru-RU"/>
              </w:rPr>
            </w:pPr>
            <w:r w:rsidRPr="002047B0">
              <w:rPr>
                <w:rFonts w:ascii="Times New Roman" w:eastAsia="Calibri" w:hAnsi="Times New Roman" w:cs="Times New Roman"/>
                <w:sz w:val="24"/>
                <w:szCs w:val="24"/>
                <w:lang w:eastAsia="ru-RU"/>
              </w:rPr>
              <w:t>Многолетние травы</w:t>
            </w:r>
          </w:p>
          <w:p w:rsidR="002047B0" w:rsidRPr="002047B0" w:rsidRDefault="002047B0" w:rsidP="00177B85">
            <w:pPr>
              <w:spacing w:after="0" w:line="240" w:lineRule="auto"/>
              <w:jc w:val="both"/>
              <w:rPr>
                <w:rFonts w:ascii="Times New Roman" w:eastAsia="Calibri" w:hAnsi="Times New Roman" w:cs="Times New Roman"/>
                <w:sz w:val="24"/>
                <w:szCs w:val="24"/>
                <w:lang w:eastAsia="ru-RU"/>
              </w:rPr>
            </w:pPr>
            <w:r w:rsidRPr="002047B0">
              <w:rPr>
                <w:rFonts w:ascii="Times New Roman" w:eastAsia="Calibri" w:hAnsi="Times New Roman" w:cs="Times New Roman"/>
                <w:sz w:val="24"/>
                <w:szCs w:val="24"/>
                <w:lang w:eastAsia="ru-RU"/>
              </w:rPr>
              <w:t>Многолетние травы</w:t>
            </w:r>
          </w:p>
          <w:p w:rsidR="002047B0" w:rsidRPr="002047B0" w:rsidRDefault="002047B0" w:rsidP="00177B85">
            <w:pPr>
              <w:spacing w:after="0" w:line="240" w:lineRule="auto"/>
              <w:jc w:val="both"/>
              <w:rPr>
                <w:rFonts w:ascii="Times New Roman" w:eastAsia="Calibri" w:hAnsi="Times New Roman" w:cs="Times New Roman"/>
                <w:sz w:val="24"/>
                <w:szCs w:val="24"/>
                <w:lang w:eastAsia="ru-RU"/>
              </w:rPr>
            </w:pPr>
            <w:r w:rsidRPr="002047B0">
              <w:rPr>
                <w:rFonts w:ascii="Times New Roman" w:eastAsia="Calibri" w:hAnsi="Times New Roman" w:cs="Times New Roman"/>
                <w:sz w:val="24"/>
                <w:szCs w:val="24"/>
                <w:lang w:eastAsia="ru-RU"/>
              </w:rPr>
              <w:t>Ячмень</w:t>
            </w:r>
          </w:p>
          <w:p w:rsidR="002047B0" w:rsidRPr="002047B0" w:rsidRDefault="002047B0" w:rsidP="00177B85">
            <w:pPr>
              <w:spacing w:after="0" w:line="240" w:lineRule="auto"/>
              <w:jc w:val="both"/>
              <w:rPr>
                <w:rFonts w:ascii="Times New Roman" w:eastAsia="Calibri" w:hAnsi="Times New Roman" w:cs="Times New Roman"/>
                <w:sz w:val="24"/>
                <w:szCs w:val="24"/>
                <w:lang w:eastAsia="ru-RU"/>
              </w:rPr>
            </w:pPr>
            <w:r w:rsidRPr="002047B0">
              <w:rPr>
                <w:rFonts w:ascii="Times New Roman" w:eastAsia="Calibri" w:hAnsi="Times New Roman" w:cs="Times New Roman"/>
                <w:sz w:val="24"/>
                <w:szCs w:val="24"/>
                <w:lang w:eastAsia="ru-RU"/>
              </w:rPr>
              <w:t>Озимые на зелёный корм + кук</w:t>
            </w:r>
            <w:r w:rsidRPr="002047B0">
              <w:rPr>
                <w:rFonts w:ascii="Times New Roman" w:eastAsia="Calibri" w:hAnsi="Times New Roman" w:cs="Times New Roman"/>
                <w:sz w:val="24"/>
                <w:szCs w:val="24"/>
                <w:lang w:eastAsia="ru-RU"/>
              </w:rPr>
              <w:t>у</w:t>
            </w:r>
            <w:r w:rsidRPr="002047B0">
              <w:rPr>
                <w:rFonts w:ascii="Times New Roman" w:eastAsia="Calibri" w:hAnsi="Times New Roman" w:cs="Times New Roman"/>
                <w:sz w:val="24"/>
                <w:szCs w:val="24"/>
                <w:lang w:eastAsia="ru-RU"/>
              </w:rPr>
              <w:t xml:space="preserve">руза </w:t>
            </w:r>
            <w:proofErr w:type="spellStart"/>
            <w:r w:rsidRPr="002047B0">
              <w:rPr>
                <w:rFonts w:ascii="Times New Roman" w:eastAsia="Calibri" w:hAnsi="Times New Roman" w:cs="Times New Roman"/>
                <w:sz w:val="24"/>
                <w:szCs w:val="24"/>
                <w:lang w:eastAsia="ru-RU"/>
              </w:rPr>
              <w:t>поукосно</w:t>
            </w:r>
            <w:proofErr w:type="spellEnd"/>
          </w:p>
          <w:p w:rsidR="002047B0" w:rsidRPr="002047B0" w:rsidRDefault="002047B0" w:rsidP="00177B85">
            <w:pPr>
              <w:spacing w:after="0" w:line="240" w:lineRule="auto"/>
              <w:jc w:val="both"/>
              <w:rPr>
                <w:rFonts w:ascii="Times New Roman" w:eastAsia="Calibri" w:hAnsi="Times New Roman" w:cs="Times New Roman"/>
                <w:sz w:val="24"/>
                <w:szCs w:val="24"/>
                <w:lang w:eastAsia="ru-RU"/>
              </w:rPr>
            </w:pPr>
            <w:r w:rsidRPr="002047B0">
              <w:rPr>
                <w:rFonts w:ascii="Times New Roman" w:eastAsia="Calibri" w:hAnsi="Times New Roman" w:cs="Times New Roman"/>
                <w:sz w:val="24"/>
                <w:szCs w:val="24"/>
                <w:lang w:eastAsia="ru-RU"/>
              </w:rPr>
              <w:t>Яровые зерновые</w:t>
            </w:r>
          </w:p>
        </w:tc>
        <w:tc>
          <w:tcPr>
            <w:tcW w:w="543" w:type="dxa"/>
          </w:tcPr>
          <w:p w:rsidR="002047B0" w:rsidRPr="002047B0" w:rsidRDefault="002047B0" w:rsidP="00177B85">
            <w:pPr>
              <w:spacing w:after="0" w:line="240" w:lineRule="auto"/>
              <w:jc w:val="both"/>
              <w:rPr>
                <w:rFonts w:ascii="Times New Roman" w:eastAsia="Calibri" w:hAnsi="Times New Roman" w:cs="Times New Roman"/>
                <w:sz w:val="24"/>
                <w:szCs w:val="24"/>
                <w:lang w:eastAsia="ru-RU"/>
              </w:rPr>
            </w:pPr>
            <w:r w:rsidRPr="002047B0">
              <w:rPr>
                <w:rFonts w:ascii="Times New Roman" w:eastAsia="Calibri" w:hAnsi="Times New Roman" w:cs="Times New Roman"/>
                <w:sz w:val="24"/>
                <w:szCs w:val="24"/>
                <w:lang w:eastAsia="ru-RU"/>
              </w:rPr>
              <w:t>1.</w:t>
            </w:r>
          </w:p>
          <w:p w:rsidR="002047B0" w:rsidRPr="002047B0" w:rsidRDefault="002047B0" w:rsidP="00177B85">
            <w:pPr>
              <w:spacing w:after="0" w:line="240" w:lineRule="auto"/>
              <w:jc w:val="both"/>
              <w:rPr>
                <w:rFonts w:ascii="Times New Roman" w:eastAsia="Calibri" w:hAnsi="Times New Roman" w:cs="Times New Roman"/>
                <w:sz w:val="24"/>
                <w:szCs w:val="24"/>
                <w:lang w:eastAsia="ru-RU"/>
              </w:rPr>
            </w:pPr>
          </w:p>
          <w:p w:rsidR="002047B0" w:rsidRPr="002047B0" w:rsidRDefault="002047B0" w:rsidP="00177B85">
            <w:pPr>
              <w:spacing w:after="0" w:line="240" w:lineRule="auto"/>
              <w:jc w:val="both"/>
              <w:rPr>
                <w:rFonts w:ascii="Times New Roman" w:eastAsia="Calibri" w:hAnsi="Times New Roman" w:cs="Times New Roman"/>
                <w:sz w:val="24"/>
                <w:szCs w:val="24"/>
                <w:lang w:eastAsia="ru-RU"/>
              </w:rPr>
            </w:pPr>
          </w:p>
          <w:p w:rsidR="002047B0" w:rsidRPr="002047B0" w:rsidRDefault="002047B0" w:rsidP="00177B85">
            <w:pPr>
              <w:spacing w:after="0" w:line="240" w:lineRule="auto"/>
              <w:jc w:val="both"/>
              <w:rPr>
                <w:rFonts w:ascii="Times New Roman" w:eastAsia="Calibri" w:hAnsi="Times New Roman" w:cs="Times New Roman"/>
                <w:sz w:val="24"/>
                <w:szCs w:val="24"/>
                <w:lang w:eastAsia="ru-RU"/>
              </w:rPr>
            </w:pPr>
            <w:r w:rsidRPr="002047B0">
              <w:rPr>
                <w:rFonts w:ascii="Times New Roman" w:eastAsia="Calibri" w:hAnsi="Times New Roman" w:cs="Times New Roman"/>
                <w:sz w:val="24"/>
                <w:szCs w:val="24"/>
                <w:lang w:eastAsia="ru-RU"/>
              </w:rPr>
              <w:t>2.</w:t>
            </w:r>
          </w:p>
          <w:p w:rsidR="002047B0" w:rsidRPr="002047B0" w:rsidRDefault="002047B0" w:rsidP="00177B85">
            <w:pPr>
              <w:spacing w:after="0" w:line="240" w:lineRule="auto"/>
              <w:jc w:val="both"/>
              <w:rPr>
                <w:rFonts w:ascii="Times New Roman" w:eastAsia="Calibri" w:hAnsi="Times New Roman" w:cs="Times New Roman"/>
                <w:sz w:val="24"/>
                <w:szCs w:val="24"/>
                <w:lang w:eastAsia="ru-RU"/>
              </w:rPr>
            </w:pPr>
            <w:r w:rsidRPr="002047B0">
              <w:rPr>
                <w:rFonts w:ascii="Times New Roman" w:eastAsia="Calibri" w:hAnsi="Times New Roman" w:cs="Times New Roman"/>
                <w:sz w:val="24"/>
                <w:szCs w:val="24"/>
                <w:lang w:eastAsia="ru-RU"/>
              </w:rPr>
              <w:t>3.</w:t>
            </w:r>
          </w:p>
          <w:p w:rsidR="002047B0" w:rsidRPr="002047B0" w:rsidRDefault="002047B0" w:rsidP="00177B85">
            <w:pPr>
              <w:spacing w:after="0" w:line="240" w:lineRule="auto"/>
              <w:jc w:val="both"/>
              <w:rPr>
                <w:rFonts w:ascii="Times New Roman" w:eastAsia="Calibri" w:hAnsi="Times New Roman" w:cs="Times New Roman"/>
                <w:sz w:val="24"/>
                <w:szCs w:val="24"/>
                <w:lang w:eastAsia="ru-RU"/>
              </w:rPr>
            </w:pPr>
            <w:r w:rsidRPr="002047B0">
              <w:rPr>
                <w:rFonts w:ascii="Times New Roman" w:eastAsia="Calibri" w:hAnsi="Times New Roman" w:cs="Times New Roman"/>
                <w:sz w:val="24"/>
                <w:szCs w:val="24"/>
                <w:lang w:eastAsia="ru-RU"/>
              </w:rPr>
              <w:t>4.</w:t>
            </w:r>
          </w:p>
          <w:p w:rsidR="002047B0" w:rsidRPr="002047B0" w:rsidRDefault="002047B0" w:rsidP="00177B85">
            <w:pPr>
              <w:spacing w:after="0" w:line="240" w:lineRule="auto"/>
              <w:jc w:val="both"/>
              <w:rPr>
                <w:rFonts w:ascii="Times New Roman" w:eastAsia="Calibri" w:hAnsi="Times New Roman" w:cs="Times New Roman"/>
                <w:sz w:val="24"/>
                <w:szCs w:val="24"/>
                <w:lang w:eastAsia="ru-RU"/>
              </w:rPr>
            </w:pPr>
            <w:r w:rsidRPr="002047B0">
              <w:rPr>
                <w:rFonts w:ascii="Times New Roman" w:eastAsia="Calibri" w:hAnsi="Times New Roman" w:cs="Times New Roman"/>
                <w:sz w:val="24"/>
                <w:szCs w:val="24"/>
                <w:lang w:eastAsia="ru-RU"/>
              </w:rPr>
              <w:t>5.</w:t>
            </w:r>
          </w:p>
          <w:p w:rsidR="002047B0" w:rsidRPr="002047B0" w:rsidRDefault="002047B0" w:rsidP="00177B85">
            <w:pPr>
              <w:spacing w:after="0" w:line="240" w:lineRule="auto"/>
              <w:jc w:val="both"/>
              <w:rPr>
                <w:rFonts w:ascii="Times New Roman" w:eastAsia="Calibri" w:hAnsi="Times New Roman" w:cs="Times New Roman"/>
                <w:sz w:val="24"/>
                <w:szCs w:val="24"/>
                <w:lang w:eastAsia="ru-RU"/>
              </w:rPr>
            </w:pPr>
          </w:p>
          <w:p w:rsidR="002047B0" w:rsidRPr="002047B0" w:rsidRDefault="002047B0" w:rsidP="00177B85">
            <w:pPr>
              <w:spacing w:after="0" w:line="240" w:lineRule="auto"/>
              <w:jc w:val="both"/>
              <w:rPr>
                <w:rFonts w:ascii="Times New Roman" w:eastAsia="Calibri" w:hAnsi="Times New Roman" w:cs="Times New Roman"/>
                <w:sz w:val="24"/>
                <w:szCs w:val="24"/>
                <w:lang w:eastAsia="ru-RU"/>
              </w:rPr>
            </w:pPr>
            <w:r w:rsidRPr="002047B0">
              <w:rPr>
                <w:rFonts w:ascii="Times New Roman" w:eastAsia="Calibri" w:hAnsi="Times New Roman" w:cs="Times New Roman"/>
                <w:sz w:val="24"/>
                <w:szCs w:val="24"/>
                <w:lang w:eastAsia="ru-RU"/>
              </w:rPr>
              <w:t>6.</w:t>
            </w:r>
          </w:p>
          <w:p w:rsidR="002047B0" w:rsidRPr="002047B0" w:rsidRDefault="002047B0" w:rsidP="00177B85">
            <w:pPr>
              <w:spacing w:after="0" w:line="240" w:lineRule="auto"/>
              <w:jc w:val="both"/>
              <w:rPr>
                <w:rFonts w:ascii="Times New Roman" w:eastAsia="Calibri" w:hAnsi="Times New Roman" w:cs="Times New Roman"/>
                <w:sz w:val="24"/>
                <w:szCs w:val="24"/>
                <w:lang w:eastAsia="ru-RU"/>
              </w:rPr>
            </w:pPr>
            <w:r w:rsidRPr="002047B0">
              <w:rPr>
                <w:rFonts w:ascii="Times New Roman" w:eastAsia="Calibri" w:hAnsi="Times New Roman" w:cs="Times New Roman"/>
                <w:sz w:val="24"/>
                <w:szCs w:val="24"/>
                <w:lang w:eastAsia="ru-RU"/>
              </w:rPr>
              <w:t>7.</w:t>
            </w:r>
          </w:p>
          <w:p w:rsidR="002047B0" w:rsidRPr="002047B0" w:rsidRDefault="002047B0" w:rsidP="00177B85">
            <w:pPr>
              <w:spacing w:after="0" w:line="240" w:lineRule="auto"/>
              <w:jc w:val="both"/>
              <w:rPr>
                <w:rFonts w:ascii="Times New Roman" w:eastAsia="Calibri" w:hAnsi="Times New Roman" w:cs="Times New Roman"/>
                <w:sz w:val="24"/>
                <w:szCs w:val="24"/>
                <w:lang w:eastAsia="ru-RU"/>
              </w:rPr>
            </w:pPr>
            <w:r w:rsidRPr="002047B0">
              <w:rPr>
                <w:rFonts w:ascii="Times New Roman" w:eastAsia="Calibri" w:hAnsi="Times New Roman" w:cs="Times New Roman"/>
                <w:sz w:val="24"/>
                <w:szCs w:val="24"/>
                <w:lang w:eastAsia="ru-RU"/>
              </w:rPr>
              <w:t>8.</w:t>
            </w:r>
          </w:p>
        </w:tc>
        <w:tc>
          <w:tcPr>
            <w:tcW w:w="3769" w:type="dxa"/>
          </w:tcPr>
          <w:p w:rsidR="002047B0" w:rsidRPr="002047B0" w:rsidRDefault="002047B0" w:rsidP="00177B85">
            <w:pPr>
              <w:spacing w:after="0" w:line="240" w:lineRule="auto"/>
              <w:jc w:val="both"/>
              <w:rPr>
                <w:rFonts w:ascii="Times New Roman" w:eastAsia="Calibri" w:hAnsi="Times New Roman" w:cs="Times New Roman"/>
                <w:sz w:val="24"/>
                <w:szCs w:val="24"/>
                <w:lang w:eastAsia="ru-RU"/>
              </w:rPr>
            </w:pPr>
            <w:r w:rsidRPr="002047B0">
              <w:rPr>
                <w:rFonts w:ascii="Times New Roman" w:eastAsia="Calibri" w:hAnsi="Times New Roman" w:cs="Times New Roman"/>
                <w:sz w:val="24"/>
                <w:szCs w:val="24"/>
                <w:lang w:eastAsia="ru-RU"/>
              </w:rPr>
              <w:t>Однолетние бобовые травы  с подсевным однолетним райграсом</w:t>
            </w:r>
          </w:p>
          <w:p w:rsidR="002047B0" w:rsidRPr="002047B0" w:rsidRDefault="002047B0" w:rsidP="00177B85">
            <w:pPr>
              <w:spacing w:after="0" w:line="240" w:lineRule="auto"/>
              <w:jc w:val="both"/>
              <w:rPr>
                <w:rFonts w:ascii="Times New Roman" w:eastAsia="Calibri" w:hAnsi="Times New Roman" w:cs="Times New Roman"/>
                <w:sz w:val="24"/>
                <w:szCs w:val="24"/>
                <w:lang w:eastAsia="ru-RU"/>
              </w:rPr>
            </w:pPr>
            <w:r w:rsidRPr="002047B0">
              <w:rPr>
                <w:rFonts w:ascii="Times New Roman" w:eastAsia="Calibri" w:hAnsi="Times New Roman" w:cs="Times New Roman"/>
                <w:sz w:val="24"/>
                <w:szCs w:val="24"/>
                <w:lang w:eastAsia="ru-RU"/>
              </w:rPr>
              <w:t xml:space="preserve">или </w:t>
            </w:r>
            <w:proofErr w:type="spellStart"/>
            <w:r w:rsidRPr="002047B0">
              <w:rPr>
                <w:rFonts w:ascii="Times New Roman" w:eastAsia="Calibri" w:hAnsi="Times New Roman" w:cs="Times New Roman"/>
                <w:sz w:val="24"/>
                <w:szCs w:val="24"/>
                <w:lang w:eastAsia="ru-RU"/>
              </w:rPr>
              <w:t>поукосными</w:t>
            </w:r>
            <w:proofErr w:type="spellEnd"/>
            <w:r w:rsidRPr="002047B0">
              <w:rPr>
                <w:rFonts w:ascii="Times New Roman" w:eastAsia="Calibri" w:hAnsi="Times New Roman" w:cs="Times New Roman"/>
                <w:sz w:val="24"/>
                <w:szCs w:val="24"/>
                <w:lang w:eastAsia="ru-RU"/>
              </w:rPr>
              <w:t xml:space="preserve"> культурами</w:t>
            </w:r>
          </w:p>
          <w:p w:rsidR="002047B0" w:rsidRPr="002047B0" w:rsidRDefault="002047B0" w:rsidP="00177B85">
            <w:pPr>
              <w:spacing w:after="0" w:line="240" w:lineRule="auto"/>
              <w:jc w:val="both"/>
              <w:rPr>
                <w:rFonts w:ascii="Times New Roman" w:eastAsia="Calibri" w:hAnsi="Times New Roman" w:cs="Times New Roman"/>
                <w:sz w:val="24"/>
                <w:szCs w:val="24"/>
                <w:lang w:eastAsia="ru-RU"/>
              </w:rPr>
            </w:pPr>
            <w:r w:rsidRPr="002047B0">
              <w:rPr>
                <w:rFonts w:ascii="Times New Roman" w:eastAsia="Calibri" w:hAnsi="Times New Roman" w:cs="Times New Roman"/>
                <w:sz w:val="24"/>
                <w:szCs w:val="24"/>
                <w:lang w:eastAsia="ru-RU"/>
              </w:rPr>
              <w:t>Ячмень</w:t>
            </w:r>
          </w:p>
          <w:p w:rsidR="002047B0" w:rsidRPr="002047B0" w:rsidRDefault="002047B0" w:rsidP="00177B85">
            <w:pPr>
              <w:spacing w:after="0" w:line="240" w:lineRule="auto"/>
              <w:jc w:val="both"/>
              <w:rPr>
                <w:rFonts w:ascii="Times New Roman" w:eastAsia="Calibri" w:hAnsi="Times New Roman" w:cs="Times New Roman"/>
                <w:sz w:val="24"/>
                <w:szCs w:val="24"/>
                <w:lang w:eastAsia="ru-RU"/>
              </w:rPr>
            </w:pPr>
            <w:r w:rsidRPr="002047B0">
              <w:rPr>
                <w:rFonts w:ascii="Times New Roman" w:eastAsia="Calibri" w:hAnsi="Times New Roman" w:cs="Times New Roman"/>
                <w:sz w:val="24"/>
                <w:szCs w:val="24"/>
                <w:lang w:eastAsia="ru-RU"/>
              </w:rPr>
              <w:t>Многолетние травы</w:t>
            </w:r>
          </w:p>
          <w:p w:rsidR="002047B0" w:rsidRPr="002047B0" w:rsidRDefault="002047B0" w:rsidP="00177B85">
            <w:pPr>
              <w:spacing w:after="0" w:line="240" w:lineRule="auto"/>
              <w:jc w:val="both"/>
              <w:rPr>
                <w:rFonts w:ascii="Times New Roman" w:eastAsia="Calibri" w:hAnsi="Times New Roman" w:cs="Times New Roman"/>
                <w:sz w:val="24"/>
                <w:szCs w:val="24"/>
                <w:lang w:eastAsia="ru-RU"/>
              </w:rPr>
            </w:pPr>
            <w:r w:rsidRPr="002047B0">
              <w:rPr>
                <w:rFonts w:ascii="Times New Roman" w:eastAsia="Calibri" w:hAnsi="Times New Roman" w:cs="Times New Roman"/>
                <w:sz w:val="24"/>
                <w:szCs w:val="24"/>
                <w:lang w:eastAsia="ru-RU"/>
              </w:rPr>
              <w:t>Многолетние травы</w:t>
            </w:r>
          </w:p>
          <w:p w:rsidR="002047B0" w:rsidRPr="002047B0" w:rsidRDefault="002047B0" w:rsidP="00177B85">
            <w:pPr>
              <w:spacing w:after="0" w:line="240" w:lineRule="auto"/>
              <w:jc w:val="both"/>
              <w:rPr>
                <w:rFonts w:ascii="Times New Roman" w:eastAsia="Calibri" w:hAnsi="Times New Roman" w:cs="Times New Roman"/>
                <w:sz w:val="24"/>
                <w:szCs w:val="24"/>
                <w:lang w:eastAsia="ru-RU"/>
              </w:rPr>
            </w:pPr>
            <w:r w:rsidRPr="002047B0">
              <w:rPr>
                <w:rFonts w:ascii="Times New Roman" w:eastAsia="Calibri" w:hAnsi="Times New Roman" w:cs="Times New Roman"/>
                <w:sz w:val="24"/>
                <w:szCs w:val="24"/>
                <w:lang w:eastAsia="ru-RU"/>
              </w:rPr>
              <w:t>Озимые на зелёный корм + кук</w:t>
            </w:r>
            <w:r w:rsidRPr="002047B0">
              <w:rPr>
                <w:rFonts w:ascii="Times New Roman" w:eastAsia="Calibri" w:hAnsi="Times New Roman" w:cs="Times New Roman"/>
                <w:sz w:val="24"/>
                <w:szCs w:val="24"/>
                <w:lang w:eastAsia="ru-RU"/>
              </w:rPr>
              <w:t>у</w:t>
            </w:r>
            <w:r w:rsidRPr="002047B0">
              <w:rPr>
                <w:rFonts w:ascii="Times New Roman" w:eastAsia="Calibri" w:hAnsi="Times New Roman" w:cs="Times New Roman"/>
                <w:sz w:val="24"/>
                <w:szCs w:val="24"/>
                <w:lang w:eastAsia="ru-RU"/>
              </w:rPr>
              <w:t xml:space="preserve">руза </w:t>
            </w:r>
            <w:proofErr w:type="spellStart"/>
            <w:r w:rsidRPr="002047B0">
              <w:rPr>
                <w:rFonts w:ascii="Times New Roman" w:eastAsia="Calibri" w:hAnsi="Times New Roman" w:cs="Times New Roman"/>
                <w:sz w:val="24"/>
                <w:szCs w:val="24"/>
                <w:lang w:eastAsia="ru-RU"/>
              </w:rPr>
              <w:t>поукосно</w:t>
            </w:r>
            <w:proofErr w:type="spellEnd"/>
          </w:p>
          <w:p w:rsidR="002047B0" w:rsidRPr="002047B0" w:rsidRDefault="002047B0" w:rsidP="00177B85">
            <w:pPr>
              <w:spacing w:after="0" w:line="240" w:lineRule="auto"/>
              <w:jc w:val="both"/>
              <w:rPr>
                <w:rFonts w:ascii="Times New Roman" w:eastAsia="Calibri" w:hAnsi="Times New Roman" w:cs="Times New Roman"/>
                <w:sz w:val="24"/>
                <w:szCs w:val="24"/>
                <w:lang w:eastAsia="ru-RU"/>
              </w:rPr>
            </w:pPr>
            <w:r w:rsidRPr="002047B0">
              <w:rPr>
                <w:rFonts w:ascii="Times New Roman" w:eastAsia="Calibri" w:hAnsi="Times New Roman" w:cs="Times New Roman"/>
                <w:sz w:val="24"/>
                <w:szCs w:val="24"/>
                <w:lang w:eastAsia="ru-RU"/>
              </w:rPr>
              <w:t>Яровые зерновые</w:t>
            </w:r>
          </w:p>
          <w:p w:rsidR="002047B0" w:rsidRPr="002047B0" w:rsidRDefault="002047B0" w:rsidP="00177B85">
            <w:pPr>
              <w:spacing w:after="0" w:line="240" w:lineRule="auto"/>
              <w:jc w:val="both"/>
              <w:rPr>
                <w:rFonts w:ascii="Times New Roman" w:eastAsia="Calibri" w:hAnsi="Times New Roman" w:cs="Times New Roman"/>
                <w:sz w:val="24"/>
                <w:szCs w:val="24"/>
                <w:lang w:eastAsia="ru-RU"/>
              </w:rPr>
            </w:pPr>
            <w:r w:rsidRPr="002047B0">
              <w:rPr>
                <w:rFonts w:ascii="Times New Roman" w:eastAsia="Calibri" w:hAnsi="Times New Roman" w:cs="Times New Roman"/>
                <w:sz w:val="24"/>
                <w:szCs w:val="24"/>
                <w:lang w:eastAsia="ru-RU"/>
              </w:rPr>
              <w:t xml:space="preserve">Озимая рожь + </w:t>
            </w:r>
            <w:proofErr w:type="gramStart"/>
            <w:r w:rsidRPr="002047B0">
              <w:rPr>
                <w:rFonts w:ascii="Times New Roman" w:eastAsia="Calibri" w:hAnsi="Times New Roman" w:cs="Times New Roman"/>
                <w:sz w:val="24"/>
                <w:szCs w:val="24"/>
                <w:lang w:eastAsia="ru-RU"/>
              </w:rPr>
              <w:t>пожнивные</w:t>
            </w:r>
            <w:proofErr w:type="gramEnd"/>
          </w:p>
          <w:p w:rsidR="002047B0" w:rsidRPr="002047B0" w:rsidRDefault="002047B0" w:rsidP="00177B85">
            <w:pPr>
              <w:spacing w:after="0" w:line="240" w:lineRule="auto"/>
              <w:jc w:val="both"/>
              <w:rPr>
                <w:rFonts w:ascii="Times New Roman" w:eastAsia="Calibri" w:hAnsi="Times New Roman" w:cs="Times New Roman"/>
                <w:sz w:val="24"/>
                <w:szCs w:val="24"/>
                <w:lang w:eastAsia="ru-RU"/>
              </w:rPr>
            </w:pPr>
            <w:r w:rsidRPr="002047B0">
              <w:rPr>
                <w:rFonts w:ascii="Times New Roman" w:eastAsia="Calibri" w:hAnsi="Times New Roman" w:cs="Times New Roman"/>
                <w:sz w:val="24"/>
                <w:szCs w:val="24"/>
                <w:lang w:eastAsia="ru-RU"/>
              </w:rPr>
              <w:t>Многолетние травы (выводное поле)</w:t>
            </w:r>
          </w:p>
        </w:tc>
      </w:tr>
      <w:tr w:rsidR="002047B0" w:rsidRPr="002047B0" w:rsidTr="003611CD">
        <w:trPr>
          <w:trHeight w:val="2048"/>
        </w:trPr>
        <w:tc>
          <w:tcPr>
            <w:tcW w:w="468" w:type="dxa"/>
          </w:tcPr>
          <w:p w:rsidR="002047B0" w:rsidRPr="002047B0" w:rsidRDefault="002047B0" w:rsidP="00177B85">
            <w:pPr>
              <w:spacing w:after="0" w:line="240" w:lineRule="auto"/>
              <w:jc w:val="both"/>
              <w:rPr>
                <w:rFonts w:ascii="Times New Roman" w:eastAsia="Calibri" w:hAnsi="Times New Roman" w:cs="Times New Roman"/>
                <w:sz w:val="24"/>
                <w:szCs w:val="24"/>
                <w:lang w:val="be-BY" w:eastAsia="ru-RU"/>
              </w:rPr>
            </w:pPr>
            <w:r w:rsidRPr="002047B0">
              <w:rPr>
                <w:rFonts w:ascii="Times New Roman" w:eastAsia="Calibri" w:hAnsi="Times New Roman" w:cs="Times New Roman"/>
                <w:sz w:val="24"/>
                <w:szCs w:val="24"/>
                <w:lang w:val="be-BY" w:eastAsia="ru-RU"/>
              </w:rPr>
              <w:t>1.</w:t>
            </w:r>
          </w:p>
          <w:p w:rsidR="002047B0" w:rsidRPr="002047B0" w:rsidRDefault="002047B0" w:rsidP="00177B85">
            <w:pPr>
              <w:spacing w:after="0" w:line="240" w:lineRule="auto"/>
              <w:jc w:val="both"/>
              <w:rPr>
                <w:rFonts w:ascii="Times New Roman" w:eastAsia="Calibri" w:hAnsi="Times New Roman" w:cs="Times New Roman"/>
                <w:sz w:val="24"/>
                <w:szCs w:val="24"/>
                <w:lang w:val="be-BY" w:eastAsia="ru-RU"/>
              </w:rPr>
            </w:pPr>
          </w:p>
          <w:p w:rsidR="002047B0" w:rsidRPr="002047B0" w:rsidRDefault="002047B0" w:rsidP="00177B85">
            <w:pPr>
              <w:spacing w:after="0" w:line="240" w:lineRule="auto"/>
              <w:jc w:val="both"/>
              <w:rPr>
                <w:rFonts w:ascii="Times New Roman" w:eastAsia="Calibri" w:hAnsi="Times New Roman" w:cs="Times New Roman"/>
                <w:sz w:val="24"/>
                <w:szCs w:val="24"/>
                <w:lang w:val="be-BY" w:eastAsia="ru-RU"/>
              </w:rPr>
            </w:pPr>
          </w:p>
          <w:p w:rsidR="002047B0" w:rsidRPr="002047B0" w:rsidRDefault="002047B0" w:rsidP="00177B85">
            <w:pPr>
              <w:spacing w:after="0" w:line="240" w:lineRule="auto"/>
              <w:jc w:val="both"/>
              <w:rPr>
                <w:rFonts w:ascii="Times New Roman" w:eastAsia="Calibri" w:hAnsi="Times New Roman" w:cs="Times New Roman"/>
                <w:sz w:val="24"/>
                <w:szCs w:val="24"/>
                <w:lang w:val="be-BY" w:eastAsia="ru-RU"/>
              </w:rPr>
            </w:pPr>
          </w:p>
          <w:p w:rsidR="002047B0" w:rsidRPr="002047B0" w:rsidRDefault="002047B0" w:rsidP="00177B85">
            <w:pPr>
              <w:spacing w:after="0" w:line="240" w:lineRule="auto"/>
              <w:jc w:val="both"/>
              <w:rPr>
                <w:rFonts w:ascii="Times New Roman" w:eastAsia="Calibri" w:hAnsi="Times New Roman" w:cs="Times New Roman"/>
                <w:sz w:val="24"/>
                <w:szCs w:val="24"/>
                <w:lang w:val="be-BY" w:eastAsia="ru-RU"/>
              </w:rPr>
            </w:pPr>
            <w:r w:rsidRPr="002047B0">
              <w:rPr>
                <w:rFonts w:ascii="Times New Roman" w:eastAsia="Calibri" w:hAnsi="Times New Roman" w:cs="Times New Roman"/>
                <w:sz w:val="24"/>
                <w:szCs w:val="24"/>
                <w:lang w:val="be-BY" w:eastAsia="ru-RU"/>
              </w:rPr>
              <w:t>2.</w:t>
            </w:r>
          </w:p>
          <w:p w:rsidR="002047B0" w:rsidRPr="002047B0" w:rsidRDefault="002047B0" w:rsidP="00177B85">
            <w:pPr>
              <w:spacing w:after="0" w:line="240" w:lineRule="auto"/>
              <w:jc w:val="both"/>
              <w:rPr>
                <w:rFonts w:ascii="Times New Roman" w:eastAsia="Calibri" w:hAnsi="Times New Roman" w:cs="Times New Roman"/>
                <w:sz w:val="24"/>
                <w:szCs w:val="24"/>
                <w:lang w:val="be-BY" w:eastAsia="ru-RU"/>
              </w:rPr>
            </w:pPr>
            <w:r w:rsidRPr="002047B0">
              <w:rPr>
                <w:rFonts w:ascii="Times New Roman" w:eastAsia="Calibri" w:hAnsi="Times New Roman" w:cs="Times New Roman"/>
                <w:sz w:val="24"/>
                <w:szCs w:val="24"/>
                <w:lang w:val="be-BY" w:eastAsia="ru-RU"/>
              </w:rPr>
              <w:t>3.</w:t>
            </w:r>
          </w:p>
          <w:p w:rsidR="002047B0" w:rsidRPr="002047B0" w:rsidRDefault="002047B0" w:rsidP="00177B85">
            <w:pPr>
              <w:spacing w:after="0" w:line="240" w:lineRule="auto"/>
              <w:jc w:val="both"/>
              <w:rPr>
                <w:rFonts w:ascii="Times New Roman" w:eastAsia="Calibri" w:hAnsi="Times New Roman" w:cs="Times New Roman"/>
                <w:sz w:val="24"/>
                <w:szCs w:val="24"/>
                <w:lang w:val="be-BY" w:eastAsia="ru-RU"/>
              </w:rPr>
            </w:pPr>
            <w:r w:rsidRPr="002047B0">
              <w:rPr>
                <w:rFonts w:ascii="Times New Roman" w:eastAsia="Calibri" w:hAnsi="Times New Roman" w:cs="Times New Roman"/>
                <w:sz w:val="24"/>
                <w:szCs w:val="24"/>
                <w:lang w:val="be-BY" w:eastAsia="ru-RU"/>
              </w:rPr>
              <w:t>4.</w:t>
            </w:r>
          </w:p>
          <w:p w:rsidR="002047B0" w:rsidRPr="002047B0" w:rsidRDefault="002047B0" w:rsidP="00177B85">
            <w:pPr>
              <w:spacing w:after="0" w:line="240" w:lineRule="auto"/>
              <w:jc w:val="both"/>
              <w:rPr>
                <w:rFonts w:ascii="Times New Roman" w:eastAsia="Calibri" w:hAnsi="Times New Roman" w:cs="Times New Roman"/>
                <w:sz w:val="24"/>
                <w:szCs w:val="24"/>
                <w:lang w:val="be-BY" w:eastAsia="ru-RU"/>
              </w:rPr>
            </w:pPr>
            <w:r w:rsidRPr="002047B0">
              <w:rPr>
                <w:rFonts w:ascii="Times New Roman" w:eastAsia="Calibri" w:hAnsi="Times New Roman" w:cs="Times New Roman"/>
                <w:sz w:val="24"/>
                <w:szCs w:val="24"/>
                <w:lang w:val="be-BY" w:eastAsia="ru-RU"/>
              </w:rPr>
              <w:t>5.</w:t>
            </w:r>
          </w:p>
          <w:p w:rsidR="002047B0" w:rsidRPr="002047B0" w:rsidRDefault="002047B0" w:rsidP="00177B85">
            <w:pPr>
              <w:spacing w:after="0" w:line="240" w:lineRule="auto"/>
              <w:jc w:val="both"/>
              <w:rPr>
                <w:rFonts w:ascii="Times New Roman" w:eastAsia="Calibri" w:hAnsi="Times New Roman" w:cs="Times New Roman"/>
                <w:sz w:val="24"/>
                <w:szCs w:val="24"/>
                <w:lang w:val="be-BY" w:eastAsia="ru-RU"/>
              </w:rPr>
            </w:pPr>
            <w:r w:rsidRPr="002047B0">
              <w:rPr>
                <w:rFonts w:ascii="Times New Roman" w:eastAsia="Calibri" w:hAnsi="Times New Roman" w:cs="Times New Roman"/>
                <w:sz w:val="24"/>
                <w:szCs w:val="24"/>
                <w:lang w:val="be-BY" w:eastAsia="ru-RU"/>
              </w:rPr>
              <w:t>6.</w:t>
            </w:r>
          </w:p>
        </w:tc>
        <w:tc>
          <w:tcPr>
            <w:tcW w:w="3858" w:type="dxa"/>
          </w:tcPr>
          <w:p w:rsidR="002047B0" w:rsidRPr="002047B0" w:rsidRDefault="002047B0" w:rsidP="00177B85">
            <w:pPr>
              <w:spacing w:after="0" w:line="240" w:lineRule="auto"/>
              <w:jc w:val="both"/>
              <w:rPr>
                <w:rFonts w:ascii="Times New Roman" w:eastAsia="Calibri" w:hAnsi="Times New Roman" w:cs="Times New Roman"/>
                <w:sz w:val="24"/>
                <w:szCs w:val="24"/>
                <w:lang w:eastAsia="ru-RU"/>
              </w:rPr>
            </w:pPr>
            <w:r w:rsidRPr="002047B0">
              <w:rPr>
                <w:rFonts w:ascii="Times New Roman" w:eastAsia="Calibri" w:hAnsi="Times New Roman" w:cs="Times New Roman"/>
                <w:sz w:val="24"/>
                <w:szCs w:val="24"/>
                <w:lang w:eastAsia="ru-RU"/>
              </w:rPr>
              <w:t>Однолетние травы + многолетние</w:t>
            </w:r>
          </w:p>
          <w:p w:rsidR="002047B0" w:rsidRPr="002047B0" w:rsidRDefault="002047B0" w:rsidP="00177B85">
            <w:pPr>
              <w:spacing w:after="0" w:line="240" w:lineRule="auto"/>
              <w:jc w:val="both"/>
              <w:rPr>
                <w:rFonts w:ascii="Times New Roman" w:eastAsia="Calibri" w:hAnsi="Times New Roman" w:cs="Times New Roman"/>
                <w:sz w:val="24"/>
                <w:szCs w:val="24"/>
                <w:lang w:eastAsia="ru-RU"/>
              </w:rPr>
            </w:pPr>
            <w:r w:rsidRPr="002047B0">
              <w:rPr>
                <w:rFonts w:ascii="Times New Roman" w:eastAsia="Calibri" w:hAnsi="Times New Roman" w:cs="Times New Roman"/>
                <w:sz w:val="24"/>
                <w:szCs w:val="24"/>
                <w:lang w:eastAsia="ru-RU"/>
              </w:rPr>
              <w:t>бобовые или бобово-злаковые тр</w:t>
            </w:r>
            <w:r w:rsidRPr="002047B0">
              <w:rPr>
                <w:rFonts w:ascii="Times New Roman" w:eastAsia="Calibri" w:hAnsi="Times New Roman" w:cs="Times New Roman"/>
                <w:sz w:val="24"/>
                <w:szCs w:val="24"/>
                <w:lang w:eastAsia="ru-RU"/>
              </w:rPr>
              <w:t>а</w:t>
            </w:r>
            <w:r w:rsidRPr="002047B0">
              <w:rPr>
                <w:rFonts w:ascii="Times New Roman" w:eastAsia="Calibri" w:hAnsi="Times New Roman" w:cs="Times New Roman"/>
                <w:sz w:val="24"/>
                <w:szCs w:val="24"/>
                <w:lang w:eastAsia="ru-RU"/>
              </w:rPr>
              <w:t>вы (</w:t>
            </w:r>
            <w:proofErr w:type="spellStart"/>
            <w:r w:rsidRPr="002047B0">
              <w:rPr>
                <w:rFonts w:ascii="Times New Roman" w:eastAsia="Calibri" w:hAnsi="Times New Roman" w:cs="Times New Roman"/>
                <w:sz w:val="24"/>
                <w:szCs w:val="24"/>
                <w:lang w:eastAsia="ru-RU"/>
              </w:rPr>
              <w:t>люцерна</w:t>
            </w:r>
            <w:proofErr w:type="gramStart"/>
            <w:r w:rsidRPr="002047B0">
              <w:rPr>
                <w:rFonts w:ascii="Times New Roman" w:eastAsia="Calibri" w:hAnsi="Times New Roman" w:cs="Times New Roman"/>
                <w:sz w:val="24"/>
                <w:szCs w:val="24"/>
                <w:lang w:eastAsia="ru-RU"/>
              </w:rPr>
              <w:t>,к</w:t>
            </w:r>
            <w:proofErr w:type="gramEnd"/>
            <w:r w:rsidRPr="002047B0">
              <w:rPr>
                <w:rFonts w:ascii="Times New Roman" w:eastAsia="Calibri" w:hAnsi="Times New Roman" w:cs="Times New Roman"/>
                <w:sz w:val="24"/>
                <w:szCs w:val="24"/>
                <w:lang w:eastAsia="ru-RU"/>
              </w:rPr>
              <w:t>левер</w:t>
            </w:r>
            <w:proofErr w:type="spellEnd"/>
            <w:r w:rsidRPr="002047B0">
              <w:rPr>
                <w:rFonts w:ascii="Times New Roman" w:eastAsia="Calibri" w:hAnsi="Times New Roman" w:cs="Times New Roman"/>
                <w:sz w:val="24"/>
                <w:szCs w:val="24"/>
                <w:lang w:eastAsia="ru-RU"/>
              </w:rPr>
              <w:t xml:space="preserve"> + люцерна,</w:t>
            </w:r>
          </w:p>
          <w:p w:rsidR="002047B0" w:rsidRPr="002047B0" w:rsidRDefault="002047B0" w:rsidP="00177B85">
            <w:pPr>
              <w:spacing w:after="0" w:line="240" w:lineRule="auto"/>
              <w:jc w:val="both"/>
              <w:rPr>
                <w:rFonts w:ascii="Times New Roman" w:eastAsia="Calibri" w:hAnsi="Times New Roman" w:cs="Times New Roman"/>
                <w:sz w:val="24"/>
                <w:szCs w:val="24"/>
                <w:lang w:eastAsia="ru-RU"/>
              </w:rPr>
            </w:pPr>
            <w:proofErr w:type="spellStart"/>
            <w:r w:rsidRPr="002047B0">
              <w:rPr>
                <w:rFonts w:ascii="Times New Roman" w:eastAsia="Calibri" w:hAnsi="Times New Roman" w:cs="Times New Roman"/>
                <w:sz w:val="24"/>
                <w:szCs w:val="24"/>
                <w:lang w:eastAsia="ru-RU"/>
              </w:rPr>
              <w:t>люцерна+злаки</w:t>
            </w:r>
            <w:proofErr w:type="spellEnd"/>
            <w:r w:rsidRPr="002047B0">
              <w:rPr>
                <w:rFonts w:ascii="Times New Roman" w:eastAsia="Calibri" w:hAnsi="Times New Roman" w:cs="Times New Roman"/>
                <w:sz w:val="24"/>
                <w:szCs w:val="24"/>
                <w:lang w:eastAsia="ru-RU"/>
              </w:rPr>
              <w:t>)</w:t>
            </w:r>
          </w:p>
          <w:p w:rsidR="002047B0" w:rsidRPr="002047B0" w:rsidRDefault="002047B0" w:rsidP="00177B85">
            <w:pPr>
              <w:spacing w:after="0" w:line="240" w:lineRule="auto"/>
              <w:jc w:val="both"/>
              <w:rPr>
                <w:rFonts w:ascii="Times New Roman" w:eastAsia="Calibri" w:hAnsi="Times New Roman" w:cs="Times New Roman"/>
                <w:sz w:val="24"/>
                <w:szCs w:val="24"/>
                <w:lang w:eastAsia="ru-RU"/>
              </w:rPr>
            </w:pPr>
            <w:r w:rsidRPr="002047B0">
              <w:rPr>
                <w:rFonts w:ascii="Times New Roman" w:eastAsia="Calibri" w:hAnsi="Times New Roman" w:cs="Times New Roman"/>
                <w:sz w:val="24"/>
                <w:szCs w:val="24"/>
                <w:lang w:eastAsia="ru-RU"/>
              </w:rPr>
              <w:t>Многолетние травы</w:t>
            </w:r>
          </w:p>
          <w:p w:rsidR="002047B0" w:rsidRPr="002047B0" w:rsidRDefault="002047B0" w:rsidP="00177B85">
            <w:pPr>
              <w:spacing w:after="0" w:line="240" w:lineRule="auto"/>
              <w:jc w:val="both"/>
              <w:rPr>
                <w:rFonts w:ascii="Times New Roman" w:eastAsia="Calibri" w:hAnsi="Times New Roman" w:cs="Times New Roman"/>
                <w:sz w:val="24"/>
                <w:szCs w:val="24"/>
                <w:lang w:eastAsia="ru-RU"/>
              </w:rPr>
            </w:pPr>
            <w:r w:rsidRPr="002047B0">
              <w:rPr>
                <w:rFonts w:ascii="Times New Roman" w:eastAsia="Calibri" w:hAnsi="Times New Roman" w:cs="Times New Roman"/>
                <w:sz w:val="24"/>
                <w:szCs w:val="24"/>
                <w:lang w:eastAsia="ru-RU"/>
              </w:rPr>
              <w:t>Многолетние травы</w:t>
            </w:r>
          </w:p>
          <w:p w:rsidR="002047B0" w:rsidRPr="002047B0" w:rsidRDefault="002047B0" w:rsidP="00177B85">
            <w:pPr>
              <w:spacing w:after="0" w:line="240" w:lineRule="auto"/>
              <w:jc w:val="both"/>
              <w:rPr>
                <w:rFonts w:ascii="Times New Roman" w:eastAsia="Calibri" w:hAnsi="Times New Roman" w:cs="Times New Roman"/>
                <w:sz w:val="24"/>
                <w:szCs w:val="24"/>
                <w:lang w:eastAsia="ru-RU"/>
              </w:rPr>
            </w:pPr>
            <w:r w:rsidRPr="002047B0">
              <w:rPr>
                <w:rFonts w:ascii="Times New Roman" w:eastAsia="Calibri" w:hAnsi="Times New Roman" w:cs="Times New Roman"/>
                <w:sz w:val="24"/>
                <w:szCs w:val="24"/>
                <w:lang w:eastAsia="ru-RU"/>
              </w:rPr>
              <w:t>Многолетние травы</w:t>
            </w:r>
          </w:p>
          <w:p w:rsidR="002047B0" w:rsidRPr="002047B0" w:rsidRDefault="002047B0" w:rsidP="00177B85">
            <w:pPr>
              <w:spacing w:after="0" w:line="240" w:lineRule="auto"/>
              <w:jc w:val="both"/>
              <w:rPr>
                <w:rFonts w:ascii="Times New Roman" w:eastAsia="Calibri" w:hAnsi="Times New Roman" w:cs="Times New Roman"/>
                <w:sz w:val="24"/>
                <w:szCs w:val="24"/>
                <w:lang w:eastAsia="ru-RU"/>
              </w:rPr>
            </w:pPr>
            <w:r w:rsidRPr="002047B0">
              <w:rPr>
                <w:rFonts w:ascii="Times New Roman" w:eastAsia="Calibri" w:hAnsi="Times New Roman" w:cs="Times New Roman"/>
                <w:sz w:val="24"/>
                <w:szCs w:val="24"/>
                <w:lang w:eastAsia="ru-RU"/>
              </w:rPr>
              <w:t>Озимые зерновые</w:t>
            </w:r>
          </w:p>
          <w:p w:rsidR="002047B0" w:rsidRPr="002047B0" w:rsidRDefault="002047B0" w:rsidP="00177B85">
            <w:pPr>
              <w:spacing w:after="0" w:line="240" w:lineRule="auto"/>
              <w:jc w:val="both"/>
              <w:rPr>
                <w:rFonts w:ascii="Times New Roman" w:eastAsia="Calibri" w:hAnsi="Times New Roman" w:cs="Times New Roman"/>
                <w:sz w:val="24"/>
                <w:szCs w:val="24"/>
                <w:lang w:eastAsia="ru-RU"/>
              </w:rPr>
            </w:pPr>
            <w:r w:rsidRPr="002047B0">
              <w:rPr>
                <w:rFonts w:ascii="Times New Roman" w:eastAsia="Calibri" w:hAnsi="Times New Roman" w:cs="Times New Roman"/>
                <w:sz w:val="24"/>
                <w:szCs w:val="24"/>
                <w:lang w:eastAsia="ru-RU"/>
              </w:rPr>
              <w:t xml:space="preserve">Озимые на зелёный корм + </w:t>
            </w:r>
            <w:proofErr w:type="spellStart"/>
            <w:r w:rsidRPr="002047B0">
              <w:rPr>
                <w:rFonts w:ascii="Times New Roman" w:eastAsia="Calibri" w:hAnsi="Times New Roman" w:cs="Times New Roman"/>
                <w:sz w:val="24"/>
                <w:szCs w:val="24"/>
                <w:lang w:eastAsia="ru-RU"/>
              </w:rPr>
              <w:t>п</w:t>
            </w:r>
            <w:r w:rsidRPr="002047B0">
              <w:rPr>
                <w:rFonts w:ascii="Times New Roman" w:eastAsia="Calibri" w:hAnsi="Times New Roman" w:cs="Times New Roman"/>
                <w:sz w:val="24"/>
                <w:szCs w:val="24"/>
                <w:lang w:eastAsia="ru-RU"/>
              </w:rPr>
              <w:t>о</w:t>
            </w:r>
            <w:r w:rsidRPr="002047B0">
              <w:rPr>
                <w:rFonts w:ascii="Times New Roman" w:eastAsia="Calibri" w:hAnsi="Times New Roman" w:cs="Times New Roman"/>
                <w:sz w:val="24"/>
                <w:szCs w:val="24"/>
                <w:lang w:eastAsia="ru-RU"/>
              </w:rPr>
              <w:t>укосные</w:t>
            </w:r>
            <w:proofErr w:type="spellEnd"/>
            <w:r w:rsidRPr="002047B0">
              <w:rPr>
                <w:rFonts w:ascii="Times New Roman" w:eastAsia="Calibri" w:hAnsi="Times New Roman" w:cs="Times New Roman"/>
                <w:sz w:val="24"/>
                <w:szCs w:val="24"/>
                <w:lang w:eastAsia="ru-RU"/>
              </w:rPr>
              <w:t xml:space="preserve"> культуры</w:t>
            </w:r>
          </w:p>
        </w:tc>
        <w:tc>
          <w:tcPr>
            <w:tcW w:w="543" w:type="dxa"/>
          </w:tcPr>
          <w:p w:rsidR="002047B0" w:rsidRPr="002047B0" w:rsidRDefault="002047B0" w:rsidP="00177B85">
            <w:pPr>
              <w:spacing w:after="0" w:line="240" w:lineRule="auto"/>
              <w:jc w:val="both"/>
              <w:rPr>
                <w:rFonts w:ascii="Times New Roman" w:eastAsia="Calibri" w:hAnsi="Times New Roman" w:cs="Times New Roman"/>
                <w:sz w:val="24"/>
                <w:szCs w:val="24"/>
                <w:lang w:eastAsia="ru-RU"/>
              </w:rPr>
            </w:pPr>
            <w:r w:rsidRPr="002047B0">
              <w:rPr>
                <w:rFonts w:ascii="Times New Roman" w:eastAsia="Calibri" w:hAnsi="Times New Roman" w:cs="Times New Roman"/>
                <w:sz w:val="24"/>
                <w:szCs w:val="24"/>
                <w:lang w:eastAsia="ru-RU"/>
              </w:rPr>
              <w:t>1.</w:t>
            </w:r>
          </w:p>
          <w:p w:rsidR="002047B0" w:rsidRPr="002047B0" w:rsidRDefault="002047B0" w:rsidP="00177B85">
            <w:pPr>
              <w:spacing w:after="0" w:line="240" w:lineRule="auto"/>
              <w:jc w:val="both"/>
              <w:rPr>
                <w:rFonts w:ascii="Times New Roman" w:eastAsia="Calibri" w:hAnsi="Times New Roman" w:cs="Times New Roman"/>
                <w:sz w:val="24"/>
                <w:szCs w:val="24"/>
                <w:lang w:eastAsia="ru-RU"/>
              </w:rPr>
            </w:pPr>
          </w:p>
          <w:p w:rsidR="002047B0" w:rsidRPr="002047B0" w:rsidRDefault="002047B0" w:rsidP="00177B85">
            <w:pPr>
              <w:spacing w:after="0" w:line="240" w:lineRule="auto"/>
              <w:jc w:val="both"/>
              <w:rPr>
                <w:rFonts w:ascii="Times New Roman" w:eastAsia="Calibri" w:hAnsi="Times New Roman" w:cs="Times New Roman"/>
                <w:sz w:val="24"/>
                <w:szCs w:val="24"/>
                <w:lang w:eastAsia="ru-RU"/>
              </w:rPr>
            </w:pPr>
          </w:p>
          <w:p w:rsidR="002047B0" w:rsidRPr="002047B0" w:rsidRDefault="002047B0" w:rsidP="00177B85">
            <w:pPr>
              <w:spacing w:after="0" w:line="240" w:lineRule="auto"/>
              <w:jc w:val="both"/>
              <w:rPr>
                <w:rFonts w:ascii="Times New Roman" w:eastAsia="Calibri" w:hAnsi="Times New Roman" w:cs="Times New Roman"/>
                <w:sz w:val="24"/>
                <w:szCs w:val="24"/>
                <w:lang w:eastAsia="ru-RU"/>
              </w:rPr>
            </w:pPr>
          </w:p>
          <w:p w:rsidR="002047B0" w:rsidRPr="002047B0" w:rsidRDefault="002047B0" w:rsidP="00177B85">
            <w:pPr>
              <w:spacing w:after="0" w:line="240" w:lineRule="auto"/>
              <w:jc w:val="both"/>
              <w:rPr>
                <w:rFonts w:ascii="Times New Roman" w:eastAsia="Calibri" w:hAnsi="Times New Roman" w:cs="Times New Roman"/>
                <w:sz w:val="24"/>
                <w:szCs w:val="24"/>
                <w:lang w:eastAsia="ru-RU"/>
              </w:rPr>
            </w:pPr>
            <w:r w:rsidRPr="002047B0">
              <w:rPr>
                <w:rFonts w:ascii="Times New Roman" w:eastAsia="Calibri" w:hAnsi="Times New Roman" w:cs="Times New Roman"/>
                <w:sz w:val="24"/>
                <w:szCs w:val="24"/>
                <w:lang w:eastAsia="ru-RU"/>
              </w:rPr>
              <w:t>2.</w:t>
            </w:r>
          </w:p>
          <w:p w:rsidR="002047B0" w:rsidRPr="002047B0" w:rsidRDefault="002047B0" w:rsidP="00177B85">
            <w:pPr>
              <w:spacing w:after="0" w:line="240" w:lineRule="auto"/>
              <w:jc w:val="both"/>
              <w:rPr>
                <w:rFonts w:ascii="Times New Roman" w:eastAsia="Calibri" w:hAnsi="Times New Roman" w:cs="Times New Roman"/>
                <w:sz w:val="24"/>
                <w:szCs w:val="24"/>
                <w:lang w:eastAsia="ru-RU"/>
              </w:rPr>
            </w:pPr>
            <w:r w:rsidRPr="002047B0">
              <w:rPr>
                <w:rFonts w:ascii="Times New Roman" w:eastAsia="Calibri" w:hAnsi="Times New Roman" w:cs="Times New Roman"/>
                <w:sz w:val="24"/>
                <w:szCs w:val="24"/>
                <w:lang w:eastAsia="ru-RU"/>
              </w:rPr>
              <w:t>3.</w:t>
            </w:r>
          </w:p>
          <w:p w:rsidR="002047B0" w:rsidRPr="002047B0" w:rsidRDefault="002047B0" w:rsidP="00177B85">
            <w:pPr>
              <w:spacing w:after="0" w:line="240" w:lineRule="auto"/>
              <w:jc w:val="both"/>
              <w:rPr>
                <w:rFonts w:ascii="Times New Roman" w:eastAsia="Calibri" w:hAnsi="Times New Roman" w:cs="Times New Roman"/>
                <w:sz w:val="24"/>
                <w:szCs w:val="24"/>
                <w:lang w:eastAsia="ru-RU"/>
              </w:rPr>
            </w:pPr>
            <w:r w:rsidRPr="002047B0">
              <w:rPr>
                <w:rFonts w:ascii="Times New Roman" w:eastAsia="Calibri" w:hAnsi="Times New Roman" w:cs="Times New Roman"/>
                <w:sz w:val="24"/>
                <w:szCs w:val="24"/>
                <w:lang w:eastAsia="ru-RU"/>
              </w:rPr>
              <w:t>4.</w:t>
            </w:r>
          </w:p>
          <w:p w:rsidR="002047B0" w:rsidRPr="002047B0" w:rsidRDefault="002047B0" w:rsidP="00177B85">
            <w:pPr>
              <w:spacing w:after="0" w:line="240" w:lineRule="auto"/>
              <w:jc w:val="both"/>
              <w:rPr>
                <w:rFonts w:ascii="Times New Roman" w:eastAsia="Calibri" w:hAnsi="Times New Roman" w:cs="Times New Roman"/>
                <w:sz w:val="24"/>
                <w:szCs w:val="24"/>
                <w:lang w:eastAsia="ru-RU"/>
              </w:rPr>
            </w:pPr>
            <w:r w:rsidRPr="002047B0">
              <w:rPr>
                <w:rFonts w:ascii="Times New Roman" w:eastAsia="Calibri" w:hAnsi="Times New Roman" w:cs="Times New Roman"/>
                <w:sz w:val="24"/>
                <w:szCs w:val="24"/>
                <w:lang w:eastAsia="ru-RU"/>
              </w:rPr>
              <w:t>5.</w:t>
            </w:r>
          </w:p>
          <w:p w:rsidR="002047B0" w:rsidRPr="002047B0" w:rsidRDefault="002047B0" w:rsidP="00177B85">
            <w:pPr>
              <w:spacing w:after="0" w:line="240" w:lineRule="auto"/>
              <w:jc w:val="both"/>
              <w:rPr>
                <w:rFonts w:ascii="Times New Roman" w:eastAsia="Calibri" w:hAnsi="Times New Roman" w:cs="Times New Roman"/>
                <w:sz w:val="24"/>
                <w:szCs w:val="24"/>
                <w:lang w:eastAsia="ru-RU"/>
              </w:rPr>
            </w:pPr>
            <w:r w:rsidRPr="002047B0">
              <w:rPr>
                <w:rFonts w:ascii="Times New Roman" w:eastAsia="Calibri" w:hAnsi="Times New Roman" w:cs="Times New Roman"/>
                <w:sz w:val="24"/>
                <w:szCs w:val="24"/>
                <w:lang w:eastAsia="ru-RU"/>
              </w:rPr>
              <w:t>6.</w:t>
            </w:r>
          </w:p>
        </w:tc>
        <w:tc>
          <w:tcPr>
            <w:tcW w:w="3769" w:type="dxa"/>
          </w:tcPr>
          <w:p w:rsidR="002047B0" w:rsidRPr="002047B0" w:rsidRDefault="002047B0" w:rsidP="00177B85">
            <w:pPr>
              <w:spacing w:after="0" w:line="240" w:lineRule="auto"/>
              <w:jc w:val="both"/>
              <w:rPr>
                <w:rFonts w:ascii="Times New Roman" w:eastAsia="Calibri" w:hAnsi="Times New Roman" w:cs="Times New Roman"/>
                <w:sz w:val="24"/>
                <w:szCs w:val="24"/>
                <w:lang w:eastAsia="ru-RU"/>
              </w:rPr>
            </w:pPr>
            <w:r w:rsidRPr="002047B0">
              <w:rPr>
                <w:rFonts w:ascii="Times New Roman" w:eastAsia="Calibri" w:hAnsi="Times New Roman" w:cs="Times New Roman"/>
                <w:sz w:val="24"/>
                <w:szCs w:val="24"/>
                <w:lang w:eastAsia="ru-RU"/>
              </w:rPr>
              <w:t>Однолетние травы + многолетние</w:t>
            </w:r>
          </w:p>
          <w:p w:rsidR="002047B0" w:rsidRPr="002047B0" w:rsidRDefault="002047B0" w:rsidP="00177B85">
            <w:pPr>
              <w:spacing w:after="0" w:line="240" w:lineRule="auto"/>
              <w:ind w:right="-38"/>
              <w:jc w:val="both"/>
              <w:rPr>
                <w:rFonts w:ascii="Times New Roman" w:eastAsia="Calibri" w:hAnsi="Times New Roman" w:cs="Times New Roman"/>
                <w:sz w:val="24"/>
                <w:szCs w:val="24"/>
                <w:lang w:eastAsia="ru-RU"/>
              </w:rPr>
            </w:pPr>
            <w:r w:rsidRPr="002047B0">
              <w:rPr>
                <w:rFonts w:ascii="Times New Roman" w:eastAsia="Calibri" w:hAnsi="Times New Roman" w:cs="Times New Roman"/>
                <w:sz w:val="24"/>
                <w:szCs w:val="24"/>
                <w:lang w:eastAsia="ru-RU"/>
              </w:rPr>
              <w:t>бобовые или бобово-злаковые травы (</w:t>
            </w:r>
            <w:proofErr w:type="spellStart"/>
            <w:r w:rsidRPr="002047B0">
              <w:rPr>
                <w:rFonts w:ascii="Times New Roman" w:eastAsia="Calibri" w:hAnsi="Times New Roman" w:cs="Times New Roman"/>
                <w:sz w:val="24"/>
                <w:szCs w:val="24"/>
                <w:lang w:eastAsia="ru-RU"/>
              </w:rPr>
              <w:t>люцерна</w:t>
            </w:r>
            <w:proofErr w:type="gramStart"/>
            <w:r w:rsidRPr="002047B0">
              <w:rPr>
                <w:rFonts w:ascii="Times New Roman" w:eastAsia="Calibri" w:hAnsi="Times New Roman" w:cs="Times New Roman"/>
                <w:sz w:val="24"/>
                <w:szCs w:val="24"/>
                <w:lang w:eastAsia="ru-RU"/>
              </w:rPr>
              <w:t>,к</w:t>
            </w:r>
            <w:proofErr w:type="gramEnd"/>
            <w:r w:rsidRPr="002047B0">
              <w:rPr>
                <w:rFonts w:ascii="Times New Roman" w:eastAsia="Calibri" w:hAnsi="Times New Roman" w:cs="Times New Roman"/>
                <w:sz w:val="24"/>
                <w:szCs w:val="24"/>
                <w:lang w:eastAsia="ru-RU"/>
              </w:rPr>
              <w:t>левер</w:t>
            </w:r>
            <w:proofErr w:type="spellEnd"/>
            <w:r w:rsidRPr="002047B0">
              <w:rPr>
                <w:rFonts w:ascii="Times New Roman" w:eastAsia="Calibri" w:hAnsi="Times New Roman" w:cs="Times New Roman"/>
                <w:sz w:val="24"/>
                <w:szCs w:val="24"/>
                <w:lang w:eastAsia="ru-RU"/>
              </w:rPr>
              <w:t xml:space="preserve"> + люцерна,</w:t>
            </w:r>
          </w:p>
          <w:p w:rsidR="002047B0" w:rsidRPr="002047B0" w:rsidRDefault="002047B0" w:rsidP="00177B85">
            <w:pPr>
              <w:spacing w:after="0" w:line="240" w:lineRule="auto"/>
              <w:jc w:val="both"/>
              <w:rPr>
                <w:rFonts w:ascii="Times New Roman" w:eastAsia="Calibri" w:hAnsi="Times New Roman" w:cs="Times New Roman"/>
                <w:sz w:val="24"/>
                <w:szCs w:val="24"/>
                <w:lang w:eastAsia="ru-RU"/>
              </w:rPr>
            </w:pPr>
            <w:proofErr w:type="spellStart"/>
            <w:r w:rsidRPr="002047B0">
              <w:rPr>
                <w:rFonts w:ascii="Times New Roman" w:eastAsia="Calibri" w:hAnsi="Times New Roman" w:cs="Times New Roman"/>
                <w:sz w:val="24"/>
                <w:szCs w:val="24"/>
                <w:lang w:eastAsia="ru-RU"/>
              </w:rPr>
              <w:t>люцерна+злаки</w:t>
            </w:r>
            <w:proofErr w:type="spellEnd"/>
            <w:r w:rsidRPr="002047B0">
              <w:rPr>
                <w:rFonts w:ascii="Times New Roman" w:eastAsia="Calibri" w:hAnsi="Times New Roman" w:cs="Times New Roman"/>
                <w:sz w:val="24"/>
                <w:szCs w:val="24"/>
                <w:lang w:eastAsia="ru-RU"/>
              </w:rPr>
              <w:t>)</w:t>
            </w:r>
          </w:p>
          <w:p w:rsidR="002047B0" w:rsidRPr="002047B0" w:rsidRDefault="002047B0" w:rsidP="00177B85">
            <w:pPr>
              <w:spacing w:after="0" w:line="240" w:lineRule="auto"/>
              <w:jc w:val="both"/>
              <w:rPr>
                <w:rFonts w:ascii="Times New Roman" w:eastAsia="Calibri" w:hAnsi="Times New Roman" w:cs="Times New Roman"/>
                <w:sz w:val="24"/>
                <w:szCs w:val="24"/>
                <w:lang w:eastAsia="ru-RU"/>
              </w:rPr>
            </w:pPr>
            <w:r w:rsidRPr="002047B0">
              <w:rPr>
                <w:rFonts w:ascii="Times New Roman" w:eastAsia="Calibri" w:hAnsi="Times New Roman" w:cs="Times New Roman"/>
                <w:sz w:val="24"/>
                <w:szCs w:val="24"/>
                <w:lang w:eastAsia="ru-RU"/>
              </w:rPr>
              <w:t>Многолетние травы</w:t>
            </w:r>
          </w:p>
          <w:p w:rsidR="002047B0" w:rsidRPr="002047B0" w:rsidRDefault="002047B0" w:rsidP="00177B85">
            <w:pPr>
              <w:spacing w:after="0" w:line="240" w:lineRule="auto"/>
              <w:jc w:val="both"/>
              <w:rPr>
                <w:rFonts w:ascii="Times New Roman" w:eastAsia="Calibri" w:hAnsi="Times New Roman" w:cs="Times New Roman"/>
                <w:sz w:val="24"/>
                <w:szCs w:val="24"/>
                <w:lang w:eastAsia="ru-RU"/>
              </w:rPr>
            </w:pPr>
            <w:r w:rsidRPr="002047B0">
              <w:rPr>
                <w:rFonts w:ascii="Times New Roman" w:eastAsia="Calibri" w:hAnsi="Times New Roman" w:cs="Times New Roman"/>
                <w:sz w:val="24"/>
                <w:szCs w:val="24"/>
                <w:lang w:eastAsia="ru-RU"/>
              </w:rPr>
              <w:t>Многолетние травы</w:t>
            </w:r>
          </w:p>
          <w:p w:rsidR="002047B0" w:rsidRPr="002047B0" w:rsidRDefault="002047B0" w:rsidP="00177B85">
            <w:pPr>
              <w:spacing w:after="0" w:line="240" w:lineRule="auto"/>
              <w:jc w:val="both"/>
              <w:rPr>
                <w:rFonts w:ascii="Times New Roman" w:eastAsia="Calibri" w:hAnsi="Times New Roman" w:cs="Times New Roman"/>
                <w:sz w:val="24"/>
                <w:szCs w:val="24"/>
                <w:lang w:eastAsia="ru-RU"/>
              </w:rPr>
            </w:pPr>
            <w:r w:rsidRPr="002047B0">
              <w:rPr>
                <w:rFonts w:ascii="Times New Roman" w:eastAsia="Calibri" w:hAnsi="Times New Roman" w:cs="Times New Roman"/>
                <w:sz w:val="24"/>
                <w:szCs w:val="24"/>
                <w:lang w:eastAsia="ru-RU"/>
              </w:rPr>
              <w:t>Многолетние травы</w:t>
            </w:r>
          </w:p>
          <w:p w:rsidR="002047B0" w:rsidRPr="002047B0" w:rsidRDefault="002047B0" w:rsidP="00177B85">
            <w:pPr>
              <w:spacing w:after="0" w:line="240" w:lineRule="auto"/>
              <w:jc w:val="both"/>
              <w:rPr>
                <w:rFonts w:ascii="Times New Roman" w:eastAsia="Calibri" w:hAnsi="Times New Roman" w:cs="Times New Roman"/>
                <w:sz w:val="24"/>
                <w:szCs w:val="24"/>
                <w:lang w:eastAsia="ru-RU"/>
              </w:rPr>
            </w:pPr>
            <w:r w:rsidRPr="002047B0">
              <w:rPr>
                <w:rFonts w:ascii="Times New Roman" w:eastAsia="Calibri" w:hAnsi="Times New Roman" w:cs="Times New Roman"/>
                <w:sz w:val="24"/>
                <w:szCs w:val="24"/>
                <w:lang w:eastAsia="ru-RU"/>
              </w:rPr>
              <w:t>Яровые зерновые</w:t>
            </w:r>
          </w:p>
          <w:p w:rsidR="002047B0" w:rsidRPr="002047B0" w:rsidRDefault="002047B0" w:rsidP="00177B85">
            <w:pPr>
              <w:spacing w:after="0" w:line="240" w:lineRule="auto"/>
              <w:jc w:val="both"/>
              <w:rPr>
                <w:rFonts w:ascii="Times New Roman" w:eastAsia="Calibri" w:hAnsi="Times New Roman" w:cs="Times New Roman"/>
                <w:sz w:val="24"/>
                <w:szCs w:val="24"/>
                <w:lang w:eastAsia="ru-RU"/>
              </w:rPr>
            </w:pPr>
            <w:r w:rsidRPr="002047B0">
              <w:rPr>
                <w:rFonts w:ascii="Times New Roman" w:eastAsia="Calibri" w:hAnsi="Times New Roman" w:cs="Times New Roman"/>
                <w:sz w:val="24"/>
                <w:szCs w:val="24"/>
                <w:lang w:eastAsia="ru-RU"/>
              </w:rPr>
              <w:t>Озимые зерновые</w:t>
            </w:r>
          </w:p>
          <w:p w:rsidR="002047B0" w:rsidRPr="002047B0" w:rsidRDefault="002047B0" w:rsidP="00177B85">
            <w:pPr>
              <w:spacing w:after="0" w:line="240" w:lineRule="auto"/>
              <w:jc w:val="both"/>
              <w:rPr>
                <w:rFonts w:ascii="Times New Roman" w:eastAsia="Calibri" w:hAnsi="Times New Roman" w:cs="Times New Roman"/>
                <w:sz w:val="24"/>
                <w:szCs w:val="24"/>
                <w:lang w:eastAsia="ru-RU"/>
              </w:rPr>
            </w:pPr>
          </w:p>
        </w:tc>
      </w:tr>
    </w:tbl>
    <w:p w:rsidR="002047B0" w:rsidRPr="002047B0" w:rsidRDefault="002047B0" w:rsidP="00177B85">
      <w:pPr>
        <w:spacing w:after="0" w:line="240" w:lineRule="auto"/>
        <w:ind w:firstLine="567"/>
        <w:jc w:val="both"/>
        <w:rPr>
          <w:rFonts w:ascii="Times New Roman" w:eastAsia="Calibri" w:hAnsi="Times New Roman" w:cs="Times New Roman"/>
          <w:sz w:val="28"/>
          <w:szCs w:val="28"/>
          <w:lang w:val="be-BY" w:eastAsia="ru-RU"/>
        </w:rPr>
      </w:pPr>
    </w:p>
    <w:p w:rsidR="002047B0" w:rsidRPr="002047B0" w:rsidRDefault="002047B0" w:rsidP="00177B85">
      <w:pPr>
        <w:spacing w:after="0" w:line="240" w:lineRule="auto"/>
        <w:ind w:firstLine="567"/>
        <w:jc w:val="both"/>
        <w:rPr>
          <w:rFonts w:ascii="Times New Roman" w:eastAsia="Calibri" w:hAnsi="Times New Roman" w:cs="Times New Roman"/>
          <w:sz w:val="28"/>
          <w:szCs w:val="28"/>
          <w:lang w:val="be-BY" w:eastAsia="ru-RU"/>
        </w:rPr>
      </w:pPr>
      <w:r w:rsidRPr="002047B0">
        <w:rPr>
          <w:rFonts w:ascii="Times New Roman" w:eastAsia="Calibri" w:hAnsi="Times New Roman" w:cs="Times New Roman"/>
          <w:sz w:val="28"/>
          <w:szCs w:val="28"/>
          <w:lang w:val="be-BY" w:eastAsia="ru-RU"/>
        </w:rPr>
        <w:lastRenderedPageBreak/>
        <w:t>На более отдалённых массивах, как правило, в бригадах и отделениях, где отсутствуют животноводческие фермы или имеется небольшое поголовье скота, вводят севообороты, насыщенные зерновыми культурами. Такие же севообороты на всей площади пашни вводят в хозяйствах свиноводческого направления. Многолетние и однолетние травы и другие кормовые культуры занимают в этих севооборотах небольшой удельный вес и включаются как предшественник зерновых. Ниже приведены схемы чередования культур в севооборотах при различном насыщении их зерновыми культурами и в зависимости от разновидности почв.</w:t>
      </w:r>
    </w:p>
    <w:p w:rsidR="002047B0" w:rsidRPr="002047B0" w:rsidRDefault="002047B0" w:rsidP="00177B85">
      <w:pPr>
        <w:spacing w:after="0" w:line="240" w:lineRule="auto"/>
        <w:jc w:val="both"/>
        <w:rPr>
          <w:rFonts w:ascii="Times New Roman" w:eastAsia="Calibri" w:hAnsi="Times New Roman" w:cs="Times New Roman"/>
          <w:sz w:val="28"/>
          <w:szCs w:val="28"/>
          <w:lang w:val="be-BY" w:eastAsia="ru-RU"/>
        </w:rPr>
      </w:pPr>
    </w:p>
    <w:p w:rsidR="002047B0" w:rsidRPr="002047B0" w:rsidRDefault="002047B0" w:rsidP="00177B85">
      <w:pPr>
        <w:spacing w:after="0" w:line="240" w:lineRule="auto"/>
        <w:jc w:val="center"/>
        <w:rPr>
          <w:rFonts w:ascii="Times New Roman" w:eastAsia="Calibri" w:hAnsi="Times New Roman" w:cs="Times New Roman"/>
          <w:b/>
          <w:sz w:val="28"/>
          <w:szCs w:val="28"/>
          <w:lang w:val="be-BY" w:eastAsia="ru-RU"/>
        </w:rPr>
      </w:pPr>
      <w:r w:rsidRPr="002047B0">
        <w:rPr>
          <w:rFonts w:ascii="Times New Roman" w:eastAsia="Calibri" w:hAnsi="Times New Roman" w:cs="Times New Roman"/>
          <w:b/>
          <w:sz w:val="28"/>
          <w:szCs w:val="28"/>
          <w:lang w:val="be-BY" w:eastAsia="ru-RU"/>
        </w:rPr>
        <w:t xml:space="preserve">Суглинистые и супесчаные почвы, подстилаемые мореной, </w:t>
      </w:r>
    </w:p>
    <w:p w:rsidR="002047B0" w:rsidRPr="002047B0" w:rsidRDefault="002047B0" w:rsidP="00177B85">
      <w:pPr>
        <w:spacing w:after="0" w:line="240" w:lineRule="auto"/>
        <w:jc w:val="center"/>
        <w:rPr>
          <w:rFonts w:ascii="Times New Roman" w:eastAsia="Calibri" w:hAnsi="Times New Roman" w:cs="Times New Roman"/>
          <w:b/>
          <w:sz w:val="28"/>
          <w:szCs w:val="28"/>
          <w:lang w:val="be-BY" w:eastAsia="ru-RU"/>
        </w:rPr>
      </w:pPr>
      <w:r w:rsidRPr="002047B0">
        <w:rPr>
          <w:rFonts w:ascii="Times New Roman" w:eastAsia="Calibri" w:hAnsi="Times New Roman" w:cs="Times New Roman"/>
          <w:b/>
          <w:sz w:val="28"/>
          <w:szCs w:val="28"/>
          <w:lang w:val="be-BY" w:eastAsia="ru-RU"/>
        </w:rPr>
        <w:t>зерновых – 50-67%: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3858"/>
        <w:gridCol w:w="543"/>
        <w:gridCol w:w="3769"/>
      </w:tblGrid>
      <w:tr w:rsidR="002047B0" w:rsidRPr="002047B0" w:rsidTr="003611CD">
        <w:trPr>
          <w:trHeight w:val="2048"/>
        </w:trPr>
        <w:tc>
          <w:tcPr>
            <w:tcW w:w="468" w:type="dxa"/>
          </w:tcPr>
          <w:p w:rsidR="002047B0" w:rsidRPr="002047B0" w:rsidRDefault="002047B0" w:rsidP="00177B85">
            <w:pPr>
              <w:spacing w:after="0" w:line="240" w:lineRule="auto"/>
              <w:jc w:val="both"/>
              <w:rPr>
                <w:rFonts w:ascii="Times New Roman" w:eastAsia="Calibri" w:hAnsi="Times New Roman" w:cs="Times New Roman"/>
                <w:sz w:val="24"/>
                <w:szCs w:val="24"/>
                <w:lang w:val="be-BY" w:eastAsia="ru-RU"/>
              </w:rPr>
            </w:pPr>
            <w:r w:rsidRPr="002047B0">
              <w:rPr>
                <w:rFonts w:ascii="Times New Roman" w:eastAsia="Calibri" w:hAnsi="Times New Roman" w:cs="Times New Roman"/>
                <w:sz w:val="24"/>
                <w:szCs w:val="24"/>
                <w:lang w:val="be-BY" w:eastAsia="ru-RU"/>
              </w:rPr>
              <w:t>1.</w:t>
            </w:r>
          </w:p>
          <w:p w:rsidR="002047B0" w:rsidRPr="002047B0" w:rsidRDefault="002047B0" w:rsidP="00177B85">
            <w:pPr>
              <w:spacing w:after="0" w:line="240" w:lineRule="auto"/>
              <w:jc w:val="both"/>
              <w:rPr>
                <w:rFonts w:ascii="Times New Roman" w:eastAsia="Calibri" w:hAnsi="Times New Roman" w:cs="Times New Roman"/>
                <w:sz w:val="24"/>
                <w:szCs w:val="24"/>
                <w:lang w:val="be-BY" w:eastAsia="ru-RU"/>
              </w:rPr>
            </w:pPr>
          </w:p>
          <w:p w:rsidR="002047B0" w:rsidRPr="002047B0" w:rsidRDefault="002047B0" w:rsidP="00177B85">
            <w:pPr>
              <w:spacing w:after="0" w:line="240" w:lineRule="auto"/>
              <w:jc w:val="both"/>
              <w:rPr>
                <w:rFonts w:ascii="Times New Roman" w:eastAsia="Calibri" w:hAnsi="Times New Roman" w:cs="Times New Roman"/>
                <w:sz w:val="24"/>
                <w:szCs w:val="24"/>
                <w:lang w:val="be-BY" w:eastAsia="ru-RU"/>
              </w:rPr>
            </w:pPr>
            <w:r w:rsidRPr="002047B0">
              <w:rPr>
                <w:rFonts w:ascii="Times New Roman" w:eastAsia="Calibri" w:hAnsi="Times New Roman" w:cs="Times New Roman"/>
                <w:sz w:val="24"/>
                <w:szCs w:val="24"/>
                <w:lang w:val="be-BY" w:eastAsia="ru-RU"/>
              </w:rPr>
              <w:t>2.</w:t>
            </w:r>
          </w:p>
          <w:p w:rsidR="002047B0" w:rsidRPr="002047B0" w:rsidRDefault="002047B0" w:rsidP="00177B85">
            <w:pPr>
              <w:spacing w:after="0" w:line="240" w:lineRule="auto"/>
              <w:jc w:val="both"/>
              <w:rPr>
                <w:rFonts w:ascii="Times New Roman" w:eastAsia="Calibri" w:hAnsi="Times New Roman" w:cs="Times New Roman"/>
                <w:sz w:val="24"/>
                <w:szCs w:val="24"/>
                <w:lang w:val="be-BY" w:eastAsia="ru-RU"/>
              </w:rPr>
            </w:pPr>
            <w:r w:rsidRPr="002047B0">
              <w:rPr>
                <w:rFonts w:ascii="Times New Roman" w:eastAsia="Calibri" w:hAnsi="Times New Roman" w:cs="Times New Roman"/>
                <w:sz w:val="24"/>
                <w:szCs w:val="24"/>
                <w:lang w:val="be-BY" w:eastAsia="ru-RU"/>
              </w:rPr>
              <w:t>3.</w:t>
            </w:r>
          </w:p>
          <w:p w:rsidR="002047B0" w:rsidRPr="002047B0" w:rsidRDefault="002047B0" w:rsidP="00177B85">
            <w:pPr>
              <w:spacing w:after="0" w:line="240" w:lineRule="auto"/>
              <w:jc w:val="both"/>
              <w:rPr>
                <w:rFonts w:ascii="Times New Roman" w:eastAsia="Calibri" w:hAnsi="Times New Roman" w:cs="Times New Roman"/>
                <w:sz w:val="24"/>
                <w:szCs w:val="24"/>
                <w:lang w:val="be-BY" w:eastAsia="ru-RU"/>
              </w:rPr>
            </w:pPr>
            <w:r w:rsidRPr="002047B0">
              <w:rPr>
                <w:rFonts w:ascii="Times New Roman" w:eastAsia="Calibri" w:hAnsi="Times New Roman" w:cs="Times New Roman"/>
                <w:sz w:val="24"/>
                <w:szCs w:val="24"/>
                <w:lang w:val="be-BY" w:eastAsia="ru-RU"/>
              </w:rPr>
              <w:t>4.</w:t>
            </w:r>
          </w:p>
          <w:p w:rsidR="002047B0" w:rsidRPr="002047B0" w:rsidRDefault="002047B0" w:rsidP="00177B85">
            <w:pPr>
              <w:spacing w:after="0" w:line="240" w:lineRule="auto"/>
              <w:jc w:val="both"/>
              <w:rPr>
                <w:rFonts w:ascii="Times New Roman" w:eastAsia="Calibri" w:hAnsi="Times New Roman" w:cs="Times New Roman"/>
                <w:sz w:val="24"/>
                <w:szCs w:val="24"/>
                <w:lang w:val="be-BY" w:eastAsia="ru-RU"/>
              </w:rPr>
            </w:pPr>
            <w:r w:rsidRPr="002047B0">
              <w:rPr>
                <w:rFonts w:ascii="Times New Roman" w:eastAsia="Calibri" w:hAnsi="Times New Roman" w:cs="Times New Roman"/>
                <w:sz w:val="24"/>
                <w:szCs w:val="24"/>
                <w:lang w:val="be-BY" w:eastAsia="ru-RU"/>
              </w:rPr>
              <w:t>5.</w:t>
            </w:r>
          </w:p>
          <w:p w:rsidR="002047B0" w:rsidRPr="002047B0" w:rsidRDefault="002047B0" w:rsidP="00177B85">
            <w:pPr>
              <w:spacing w:after="0" w:line="240" w:lineRule="auto"/>
              <w:jc w:val="both"/>
              <w:rPr>
                <w:rFonts w:ascii="Times New Roman" w:eastAsia="Calibri" w:hAnsi="Times New Roman" w:cs="Times New Roman"/>
                <w:sz w:val="24"/>
                <w:szCs w:val="24"/>
                <w:lang w:val="be-BY" w:eastAsia="ru-RU"/>
              </w:rPr>
            </w:pPr>
            <w:r w:rsidRPr="002047B0">
              <w:rPr>
                <w:rFonts w:ascii="Times New Roman" w:eastAsia="Calibri" w:hAnsi="Times New Roman" w:cs="Times New Roman"/>
                <w:sz w:val="24"/>
                <w:szCs w:val="24"/>
                <w:lang w:val="be-BY" w:eastAsia="ru-RU"/>
              </w:rPr>
              <w:t>6.</w:t>
            </w:r>
          </w:p>
          <w:p w:rsidR="002047B0" w:rsidRPr="002047B0" w:rsidRDefault="002047B0" w:rsidP="00177B85">
            <w:pPr>
              <w:spacing w:after="0" w:line="240" w:lineRule="auto"/>
              <w:jc w:val="both"/>
              <w:rPr>
                <w:rFonts w:ascii="Times New Roman" w:eastAsia="Calibri" w:hAnsi="Times New Roman" w:cs="Times New Roman"/>
                <w:sz w:val="24"/>
                <w:szCs w:val="24"/>
                <w:lang w:val="be-BY" w:eastAsia="ru-RU"/>
              </w:rPr>
            </w:pPr>
            <w:r w:rsidRPr="002047B0">
              <w:rPr>
                <w:rFonts w:ascii="Times New Roman" w:eastAsia="Calibri" w:hAnsi="Times New Roman" w:cs="Times New Roman"/>
                <w:sz w:val="24"/>
                <w:szCs w:val="24"/>
                <w:lang w:val="be-BY" w:eastAsia="ru-RU"/>
              </w:rPr>
              <w:t>7.</w:t>
            </w:r>
          </w:p>
          <w:p w:rsidR="002047B0" w:rsidRPr="002047B0" w:rsidRDefault="002047B0" w:rsidP="00177B85">
            <w:pPr>
              <w:spacing w:after="0" w:line="240" w:lineRule="auto"/>
              <w:jc w:val="both"/>
              <w:rPr>
                <w:rFonts w:ascii="Times New Roman" w:eastAsia="Calibri" w:hAnsi="Times New Roman" w:cs="Times New Roman"/>
                <w:sz w:val="24"/>
                <w:szCs w:val="24"/>
                <w:lang w:val="be-BY" w:eastAsia="ru-RU"/>
              </w:rPr>
            </w:pPr>
            <w:r w:rsidRPr="002047B0">
              <w:rPr>
                <w:rFonts w:ascii="Times New Roman" w:eastAsia="Calibri" w:hAnsi="Times New Roman" w:cs="Times New Roman"/>
                <w:sz w:val="24"/>
                <w:szCs w:val="24"/>
                <w:lang w:val="be-BY" w:eastAsia="ru-RU"/>
              </w:rPr>
              <w:t>8.</w:t>
            </w:r>
          </w:p>
          <w:p w:rsidR="002047B0" w:rsidRPr="002047B0" w:rsidRDefault="002047B0" w:rsidP="00177B85">
            <w:pPr>
              <w:spacing w:after="0" w:line="240" w:lineRule="auto"/>
              <w:jc w:val="both"/>
              <w:rPr>
                <w:rFonts w:ascii="Times New Roman" w:eastAsia="Calibri" w:hAnsi="Times New Roman" w:cs="Times New Roman"/>
                <w:sz w:val="24"/>
                <w:szCs w:val="24"/>
                <w:lang w:val="be-BY" w:eastAsia="ru-RU"/>
              </w:rPr>
            </w:pPr>
            <w:r w:rsidRPr="002047B0">
              <w:rPr>
                <w:rFonts w:ascii="Times New Roman" w:eastAsia="Calibri" w:hAnsi="Times New Roman" w:cs="Times New Roman"/>
                <w:sz w:val="24"/>
                <w:szCs w:val="24"/>
                <w:lang w:val="be-BY" w:eastAsia="ru-RU"/>
              </w:rPr>
              <w:t>9.</w:t>
            </w:r>
          </w:p>
        </w:tc>
        <w:tc>
          <w:tcPr>
            <w:tcW w:w="3858" w:type="dxa"/>
          </w:tcPr>
          <w:p w:rsidR="002047B0" w:rsidRPr="002047B0" w:rsidRDefault="002047B0" w:rsidP="00177B85">
            <w:pPr>
              <w:spacing w:after="0" w:line="240" w:lineRule="auto"/>
              <w:jc w:val="both"/>
              <w:rPr>
                <w:rFonts w:ascii="Times New Roman" w:eastAsia="Calibri" w:hAnsi="Times New Roman" w:cs="Times New Roman"/>
                <w:sz w:val="24"/>
                <w:szCs w:val="24"/>
                <w:lang w:eastAsia="ru-RU"/>
              </w:rPr>
            </w:pPr>
            <w:r w:rsidRPr="002047B0">
              <w:rPr>
                <w:rFonts w:ascii="Times New Roman" w:eastAsia="Calibri" w:hAnsi="Times New Roman" w:cs="Times New Roman"/>
                <w:sz w:val="24"/>
                <w:szCs w:val="24"/>
                <w:lang w:eastAsia="ru-RU"/>
              </w:rPr>
              <w:t xml:space="preserve">Озимая рожь на зелёную массу + </w:t>
            </w:r>
            <w:proofErr w:type="gramStart"/>
            <w:r w:rsidRPr="002047B0">
              <w:rPr>
                <w:rFonts w:ascii="Times New Roman" w:eastAsia="Calibri" w:hAnsi="Times New Roman" w:cs="Times New Roman"/>
                <w:sz w:val="24"/>
                <w:szCs w:val="24"/>
                <w:lang w:eastAsia="ru-RU"/>
              </w:rPr>
              <w:t>однолетние</w:t>
            </w:r>
            <w:proofErr w:type="gramEnd"/>
            <w:r w:rsidRPr="002047B0">
              <w:rPr>
                <w:rFonts w:ascii="Times New Roman" w:eastAsia="Calibri" w:hAnsi="Times New Roman" w:cs="Times New Roman"/>
                <w:sz w:val="24"/>
                <w:szCs w:val="24"/>
                <w:lang w:eastAsia="ru-RU"/>
              </w:rPr>
              <w:t xml:space="preserve"> бобовые  </w:t>
            </w:r>
            <w:proofErr w:type="spellStart"/>
            <w:r w:rsidRPr="002047B0">
              <w:rPr>
                <w:rFonts w:ascii="Times New Roman" w:eastAsia="Calibri" w:hAnsi="Times New Roman" w:cs="Times New Roman"/>
                <w:sz w:val="24"/>
                <w:szCs w:val="24"/>
                <w:lang w:eastAsia="ru-RU"/>
              </w:rPr>
              <w:t>поукосно</w:t>
            </w:r>
            <w:proofErr w:type="spellEnd"/>
          </w:p>
          <w:p w:rsidR="002047B0" w:rsidRPr="002047B0" w:rsidRDefault="002047B0" w:rsidP="00177B85">
            <w:pPr>
              <w:spacing w:after="0" w:line="240" w:lineRule="auto"/>
              <w:jc w:val="both"/>
              <w:rPr>
                <w:rFonts w:ascii="Times New Roman" w:eastAsia="Calibri" w:hAnsi="Times New Roman" w:cs="Times New Roman"/>
                <w:sz w:val="24"/>
                <w:szCs w:val="24"/>
                <w:lang w:eastAsia="ru-RU"/>
              </w:rPr>
            </w:pPr>
            <w:r w:rsidRPr="002047B0">
              <w:rPr>
                <w:rFonts w:ascii="Times New Roman" w:eastAsia="Calibri" w:hAnsi="Times New Roman" w:cs="Times New Roman"/>
                <w:sz w:val="24"/>
                <w:szCs w:val="24"/>
                <w:lang w:eastAsia="ru-RU"/>
              </w:rPr>
              <w:t>Озимая рожь</w:t>
            </w:r>
          </w:p>
          <w:p w:rsidR="002047B0" w:rsidRPr="002047B0" w:rsidRDefault="002047B0" w:rsidP="00177B85">
            <w:pPr>
              <w:spacing w:after="0" w:line="240" w:lineRule="auto"/>
              <w:jc w:val="both"/>
              <w:rPr>
                <w:rFonts w:ascii="Times New Roman" w:eastAsia="Calibri" w:hAnsi="Times New Roman" w:cs="Times New Roman"/>
                <w:sz w:val="24"/>
                <w:szCs w:val="24"/>
                <w:lang w:eastAsia="ru-RU"/>
              </w:rPr>
            </w:pPr>
            <w:r w:rsidRPr="002047B0">
              <w:rPr>
                <w:rFonts w:ascii="Times New Roman" w:eastAsia="Calibri" w:hAnsi="Times New Roman" w:cs="Times New Roman"/>
                <w:sz w:val="24"/>
                <w:szCs w:val="24"/>
                <w:lang w:eastAsia="ru-RU"/>
              </w:rPr>
              <w:t>Клевер</w:t>
            </w:r>
          </w:p>
          <w:p w:rsidR="002047B0" w:rsidRPr="002047B0" w:rsidRDefault="002047B0" w:rsidP="00177B85">
            <w:pPr>
              <w:spacing w:after="0" w:line="240" w:lineRule="auto"/>
              <w:jc w:val="both"/>
              <w:rPr>
                <w:rFonts w:ascii="Times New Roman" w:eastAsia="Calibri" w:hAnsi="Times New Roman" w:cs="Times New Roman"/>
                <w:sz w:val="24"/>
                <w:szCs w:val="24"/>
                <w:lang w:eastAsia="ru-RU"/>
              </w:rPr>
            </w:pPr>
            <w:r w:rsidRPr="002047B0">
              <w:rPr>
                <w:rFonts w:ascii="Times New Roman" w:eastAsia="Calibri" w:hAnsi="Times New Roman" w:cs="Times New Roman"/>
                <w:sz w:val="24"/>
                <w:szCs w:val="24"/>
                <w:lang w:eastAsia="ru-RU"/>
              </w:rPr>
              <w:t>Ячмень</w:t>
            </w:r>
          </w:p>
          <w:p w:rsidR="002047B0" w:rsidRPr="002047B0" w:rsidRDefault="002047B0" w:rsidP="00177B85">
            <w:pPr>
              <w:spacing w:after="0" w:line="240" w:lineRule="auto"/>
              <w:jc w:val="both"/>
              <w:rPr>
                <w:rFonts w:ascii="Times New Roman" w:eastAsia="Calibri" w:hAnsi="Times New Roman" w:cs="Times New Roman"/>
                <w:sz w:val="24"/>
                <w:szCs w:val="24"/>
                <w:lang w:eastAsia="ru-RU"/>
              </w:rPr>
            </w:pPr>
            <w:r w:rsidRPr="002047B0">
              <w:rPr>
                <w:rFonts w:ascii="Times New Roman" w:eastAsia="Calibri" w:hAnsi="Times New Roman" w:cs="Times New Roman"/>
                <w:sz w:val="24"/>
                <w:szCs w:val="24"/>
                <w:lang w:eastAsia="ru-RU"/>
              </w:rPr>
              <w:t>Картофель</w:t>
            </w:r>
          </w:p>
          <w:p w:rsidR="002047B0" w:rsidRPr="002047B0" w:rsidRDefault="002047B0" w:rsidP="00177B85">
            <w:pPr>
              <w:spacing w:after="0" w:line="240" w:lineRule="auto"/>
              <w:jc w:val="both"/>
              <w:rPr>
                <w:rFonts w:ascii="Times New Roman" w:eastAsia="Calibri" w:hAnsi="Times New Roman" w:cs="Times New Roman"/>
                <w:sz w:val="24"/>
                <w:szCs w:val="24"/>
                <w:lang w:eastAsia="ru-RU"/>
              </w:rPr>
            </w:pPr>
            <w:r w:rsidRPr="002047B0">
              <w:rPr>
                <w:rFonts w:ascii="Times New Roman" w:eastAsia="Calibri" w:hAnsi="Times New Roman" w:cs="Times New Roman"/>
                <w:sz w:val="24"/>
                <w:szCs w:val="24"/>
                <w:lang w:eastAsia="ru-RU"/>
              </w:rPr>
              <w:t>Ячмень</w:t>
            </w:r>
          </w:p>
          <w:p w:rsidR="002047B0" w:rsidRPr="002047B0" w:rsidRDefault="002047B0" w:rsidP="00177B85">
            <w:pPr>
              <w:spacing w:after="0" w:line="240" w:lineRule="auto"/>
              <w:jc w:val="both"/>
              <w:rPr>
                <w:rFonts w:ascii="Times New Roman" w:eastAsia="Calibri" w:hAnsi="Times New Roman" w:cs="Times New Roman"/>
                <w:sz w:val="24"/>
                <w:szCs w:val="24"/>
                <w:lang w:eastAsia="ru-RU"/>
              </w:rPr>
            </w:pPr>
            <w:r w:rsidRPr="002047B0">
              <w:rPr>
                <w:rFonts w:ascii="Times New Roman" w:eastAsia="Calibri" w:hAnsi="Times New Roman" w:cs="Times New Roman"/>
                <w:sz w:val="24"/>
                <w:szCs w:val="24"/>
                <w:lang w:eastAsia="ru-RU"/>
              </w:rPr>
              <w:t>Клевер</w:t>
            </w:r>
          </w:p>
          <w:p w:rsidR="002047B0" w:rsidRPr="002047B0" w:rsidRDefault="002047B0" w:rsidP="00177B85">
            <w:pPr>
              <w:spacing w:after="0" w:line="240" w:lineRule="auto"/>
              <w:jc w:val="both"/>
              <w:rPr>
                <w:rFonts w:ascii="Times New Roman" w:eastAsia="Calibri" w:hAnsi="Times New Roman" w:cs="Times New Roman"/>
                <w:sz w:val="24"/>
                <w:szCs w:val="24"/>
                <w:lang w:eastAsia="ru-RU"/>
              </w:rPr>
            </w:pPr>
            <w:r w:rsidRPr="002047B0">
              <w:rPr>
                <w:rFonts w:ascii="Times New Roman" w:eastAsia="Calibri" w:hAnsi="Times New Roman" w:cs="Times New Roman"/>
                <w:sz w:val="24"/>
                <w:szCs w:val="24"/>
                <w:lang w:eastAsia="ru-RU"/>
              </w:rPr>
              <w:t xml:space="preserve">Озимая рожь + </w:t>
            </w:r>
            <w:proofErr w:type="gramStart"/>
            <w:r w:rsidRPr="002047B0">
              <w:rPr>
                <w:rFonts w:ascii="Times New Roman" w:eastAsia="Calibri" w:hAnsi="Times New Roman" w:cs="Times New Roman"/>
                <w:sz w:val="24"/>
                <w:szCs w:val="24"/>
                <w:lang w:eastAsia="ru-RU"/>
              </w:rPr>
              <w:t>пожнивные</w:t>
            </w:r>
            <w:proofErr w:type="gramEnd"/>
          </w:p>
          <w:p w:rsidR="002047B0" w:rsidRPr="002047B0" w:rsidRDefault="002047B0" w:rsidP="00177B85">
            <w:pPr>
              <w:spacing w:after="0" w:line="240" w:lineRule="auto"/>
              <w:jc w:val="both"/>
              <w:rPr>
                <w:rFonts w:ascii="Times New Roman" w:eastAsia="Calibri" w:hAnsi="Times New Roman" w:cs="Times New Roman"/>
                <w:sz w:val="24"/>
                <w:szCs w:val="24"/>
                <w:lang w:eastAsia="ru-RU"/>
              </w:rPr>
            </w:pPr>
            <w:r w:rsidRPr="002047B0">
              <w:rPr>
                <w:rFonts w:ascii="Times New Roman" w:eastAsia="Calibri" w:hAnsi="Times New Roman" w:cs="Times New Roman"/>
                <w:sz w:val="24"/>
                <w:szCs w:val="24"/>
                <w:lang w:eastAsia="ru-RU"/>
              </w:rPr>
              <w:t xml:space="preserve">Овёс, </w:t>
            </w:r>
            <w:proofErr w:type="gramStart"/>
            <w:r w:rsidRPr="002047B0">
              <w:rPr>
                <w:rFonts w:ascii="Times New Roman" w:eastAsia="Calibri" w:hAnsi="Times New Roman" w:cs="Times New Roman"/>
                <w:sz w:val="24"/>
                <w:szCs w:val="24"/>
                <w:lang w:eastAsia="ru-RU"/>
              </w:rPr>
              <w:t>зернобобовые</w:t>
            </w:r>
            <w:proofErr w:type="gramEnd"/>
          </w:p>
        </w:tc>
        <w:tc>
          <w:tcPr>
            <w:tcW w:w="543" w:type="dxa"/>
          </w:tcPr>
          <w:p w:rsidR="002047B0" w:rsidRPr="002047B0" w:rsidRDefault="002047B0" w:rsidP="00177B85">
            <w:pPr>
              <w:spacing w:after="0" w:line="240" w:lineRule="auto"/>
              <w:jc w:val="both"/>
              <w:rPr>
                <w:rFonts w:ascii="Times New Roman" w:eastAsia="Calibri" w:hAnsi="Times New Roman" w:cs="Times New Roman"/>
                <w:sz w:val="24"/>
                <w:szCs w:val="24"/>
                <w:lang w:eastAsia="ru-RU"/>
              </w:rPr>
            </w:pPr>
            <w:r w:rsidRPr="002047B0">
              <w:rPr>
                <w:rFonts w:ascii="Times New Roman" w:eastAsia="Calibri" w:hAnsi="Times New Roman" w:cs="Times New Roman"/>
                <w:sz w:val="24"/>
                <w:szCs w:val="24"/>
                <w:lang w:eastAsia="ru-RU"/>
              </w:rPr>
              <w:t>1.</w:t>
            </w:r>
          </w:p>
          <w:p w:rsidR="002047B0" w:rsidRPr="002047B0" w:rsidRDefault="002047B0" w:rsidP="00177B85">
            <w:pPr>
              <w:spacing w:after="0" w:line="240" w:lineRule="auto"/>
              <w:jc w:val="both"/>
              <w:rPr>
                <w:rFonts w:ascii="Times New Roman" w:eastAsia="Calibri" w:hAnsi="Times New Roman" w:cs="Times New Roman"/>
                <w:sz w:val="24"/>
                <w:szCs w:val="24"/>
                <w:lang w:eastAsia="ru-RU"/>
              </w:rPr>
            </w:pPr>
          </w:p>
          <w:p w:rsidR="002047B0" w:rsidRPr="002047B0" w:rsidRDefault="002047B0" w:rsidP="00177B85">
            <w:pPr>
              <w:spacing w:after="0" w:line="240" w:lineRule="auto"/>
              <w:jc w:val="both"/>
              <w:rPr>
                <w:rFonts w:ascii="Times New Roman" w:eastAsia="Calibri" w:hAnsi="Times New Roman" w:cs="Times New Roman"/>
                <w:sz w:val="24"/>
                <w:szCs w:val="24"/>
                <w:lang w:eastAsia="ru-RU"/>
              </w:rPr>
            </w:pPr>
            <w:r w:rsidRPr="002047B0">
              <w:rPr>
                <w:rFonts w:ascii="Times New Roman" w:eastAsia="Calibri" w:hAnsi="Times New Roman" w:cs="Times New Roman"/>
                <w:sz w:val="24"/>
                <w:szCs w:val="24"/>
                <w:lang w:eastAsia="ru-RU"/>
              </w:rPr>
              <w:t>2.</w:t>
            </w:r>
          </w:p>
          <w:p w:rsidR="002047B0" w:rsidRPr="002047B0" w:rsidRDefault="002047B0" w:rsidP="00177B85">
            <w:pPr>
              <w:spacing w:after="0" w:line="240" w:lineRule="auto"/>
              <w:jc w:val="both"/>
              <w:rPr>
                <w:rFonts w:ascii="Times New Roman" w:eastAsia="Calibri" w:hAnsi="Times New Roman" w:cs="Times New Roman"/>
                <w:sz w:val="24"/>
                <w:szCs w:val="24"/>
                <w:lang w:eastAsia="ru-RU"/>
              </w:rPr>
            </w:pPr>
            <w:r w:rsidRPr="002047B0">
              <w:rPr>
                <w:rFonts w:ascii="Times New Roman" w:eastAsia="Calibri" w:hAnsi="Times New Roman" w:cs="Times New Roman"/>
                <w:sz w:val="24"/>
                <w:szCs w:val="24"/>
                <w:lang w:eastAsia="ru-RU"/>
              </w:rPr>
              <w:t>3.</w:t>
            </w:r>
          </w:p>
          <w:p w:rsidR="002047B0" w:rsidRPr="002047B0" w:rsidRDefault="002047B0" w:rsidP="00177B85">
            <w:pPr>
              <w:spacing w:after="0" w:line="240" w:lineRule="auto"/>
              <w:jc w:val="both"/>
              <w:rPr>
                <w:rFonts w:ascii="Times New Roman" w:eastAsia="Calibri" w:hAnsi="Times New Roman" w:cs="Times New Roman"/>
                <w:sz w:val="24"/>
                <w:szCs w:val="24"/>
                <w:lang w:eastAsia="ru-RU"/>
              </w:rPr>
            </w:pPr>
            <w:r w:rsidRPr="002047B0">
              <w:rPr>
                <w:rFonts w:ascii="Times New Roman" w:eastAsia="Calibri" w:hAnsi="Times New Roman" w:cs="Times New Roman"/>
                <w:sz w:val="24"/>
                <w:szCs w:val="24"/>
                <w:lang w:eastAsia="ru-RU"/>
              </w:rPr>
              <w:t>4.</w:t>
            </w:r>
          </w:p>
          <w:p w:rsidR="002047B0" w:rsidRPr="002047B0" w:rsidRDefault="002047B0" w:rsidP="00177B85">
            <w:pPr>
              <w:spacing w:after="0" w:line="240" w:lineRule="auto"/>
              <w:jc w:val="both"/>
              <w:rPr>
                <w:rFonts w:ascii="Times New Roman" w:eastAsia="Calibri" w:hAnsi="Times New Roman" w:cs="Times New Roman"/>
                <w:sz w:val="24"/>
                <w:szCs w:val="24"/>
                <w:lang w:eastAsia="ru-RU"/>
              </w:rPr>
            </w:pPr>
            <w:r w:rsidRPr="002047B0">
              <w:rPr>
                <w:rFonts w:ascii="Times New Roman" w:eastAsia="Calibri" w:hAnsi="Times New Roman" w:cs="Times New Roman"/>
                <w:sz w:val="24"/>
                <w:szCs w:val="24"/>
                <w:lang w:eastAsia="ru-RU"/>
              </w:rPr>
              <w:t>5.</w:t>
            </w:r>
          </w:p>
          <w:p w:rsidR="002047B0" w:rsidRPr="002047B0" w:rsidRDefault="002047B0" w:rsidP="00177B85">
            <w:pPr>
              <w:spacing w:after="0" w:line="240" w:lineRule="auto"/>
              <w:jc w:val="both"/>
              <w:rPr>
                <w:rFonts w:ascii="Times New Roman" w:eastAsia="Calibri" w:hAnsi="Times New Roman" w:cs="Times New Roman"/>
                <w:sz w:val="24"/>
                <w:szCs w:val="24"/>
                <w:lang w:eastAsia="ru-RU"/>
              </w:rPr>
            </w:pPr>
            <w:r w:rsidRPr="002047B0">
              <w:rPr>
                <w:rFonts w:ascii="Times New Roman" w:eastAsia="Calibri" w:hAnsi="Times New Roman" w:cs="Times New Roman"/>
                <w:sz w:val="24"/>
                <w:szCs w:val="24"/>
                <w:lang w:eastAsia="ru-RU"/>
              </w:rPr>
              <w:t>6.</w:t>
            </w:r>
          </w:p>
          <w:p w:rsidR="002047B0" w:rsidRPr="002047B0" w:rsidRDefault="002047B0" w:rsidP="00177B85">
            <w:pPr>
              <w:spacing w:after="0" w:line="240" w:lineRule="auto"/>
              <w:jc w:val="both"/>
              <w:rPr>
                <w:rFonts w:ascii="Times New Roman" w:eastAsia="Calibri" w:hAnsi="Times New Roman" w:cs="Times New Roman"/>
                <w:sz w:val="24"/>
                <w:szCs w:val="24"/>
                <w:lang w:eastAsia="ru-RU"/>
              </w:rPr>
            </w:pPr>
            <w:r w:rsidRPr="002047B0">
              <w:rPr>
                <w:rFonts w:ascii="Times New Roman" w:eastAsia="Calibri" w:hAnsi="Times New Roman" w:cs="Times New Roman"/>
                <w:sz w:val="24"/>
                <w:szCs w:val="24"/>
                <w:lang w:eastAsia="ru-RU"/>
              </w:rPr>
              <w:t>7.</w:t>
            </w:r>
          </w:p>
          <w:p w:rsidR="002047B0" w:rsidRPr="002047B0" w:rsidRDefault="002047B0" w:rsidP="00177B85">
            <w:pPr>
              <w:spacing w:after="0" w:line="240" w:lineRule="auto"/>
              <w:jc w:val="both"/>
              <w:rPr>
                <w:rFonts w:ascii="Times New Roman" w:eastAsia="Calibri" w:hAnsi="Times New Roman" w:cs="Times New Roman"/>
                <w:sz w:val="24"/>
                <w:szCs w:val="24"/>
                <w:lang w:eastAsia="ru-RU"/>
              </w:rPr>
            </w:pPr>
            <w:r w:rsidRPr="002047B0">
              <w:rPr>
                <w:rFonts w:ascii="Times New Roman" w:eastAsia="Calibri" w:hAnsi="Times New Roman" w:cs="Times New Roman"/>
                <w:sz w:val="24"/>
                <w:szCs w:val="24"/>
                <w:lang w:eastAsia="ru-RU"/>
              </w:rPr>
              <w:t>8.</w:t>
            </w:r>
          </w:p>
          <w:p w:rsidR="002047B0" w:rsidRPr="002047B0" w:rsidRDefault="002047B0" w:rsidP="00177B85">
            <w:pPr>
              <w:spacing w:after="0" w:line="240" w:lineRule="auto"/>
              <w:jc w:val="both"/>
              <w:rPr>
                <w:rFonts w:ascii="Times New Roman" w:eastAsia="Calibri" w:hAnsi="Times New Roman" w:cs="Times New Roman"/>
                <w:sz w:val="24"/>
                <w:szCs w:val="24"/>
                <w:lang w:eastAsia="ru-RU"/>
              </w:rPr>
            </w:pPr>
            <w:r w:rsidRPr="002047B0">
              <w:rPr>
                <w:rFonts w:ascii="Times New Roman" w:eastAsia="Calibri" w:hAnsi="Times New Roman" w:cs="Times New Roman"/>
                <w:sz w:val="24"/>
                <w:szCs w:val="24"/>
                <w:lang w:eastAsia="ru-RU"/>
              </w:rPr>
              <w:t>9.</w:t>
            </w:r>
          </w:p>
        </w:tc>
        <w:tc>
          <w:tcPr>
            <w:tcW w:w="3769" w:type="dxa"/>
          </w:tcPr>
          <w:p w:rsidR="002047B0" w:rsidRPr="002047B0" w:rsidRDefault="002047B0" w:rsidP="00177B85">
            <w:pPr>
              <w:spacing w:after="0" w:line="240" w:lineRule="auto"/>
              <w:jc w:val="both"/>
              <w:rPr>
                <w:rFonts w:ascii="Times New Roman" w:eastAsia="Calibri" w:hAnsi="Times New Roman" w:cs="Times New Roman"/>
                <w:sz w:val="24"/>
                <w:szCs w:val="24"/>
                <w:lang w:eastAsia="ru-RU"/>
              </w:rPr>
            </w:pPr>
            <w:r w:rsidRPr="002047B0">
              <w:rPr>
                <w:rFonts w:ascii="Times New Roman" w:eastAsia="Calibri" w:hAnsi="Times New Roman" w:cs="Times New Roman"/>
                <w:sz w:val="24"/>
                <w:szCs w:val="24"/>
                <w:lang w:eastAsia="ru-RU"/>
              </w:rPr>
              <w:t>Однолетние бобовые травы</w:t>
            </w:r>
          </w:p>
          <w:p w:rsidR="002047B0" w:rsidRPr="002047B0" w:rsidRDefault="002047B0" w:rsidP="00177B85">
            <w:pPr>
              <w:spacing w:after="0" w:line="240" w:lineRule="auto"/>
              <w:jc w:val="both"/>
              <w:rPr>
                <w:rFonts w:ascii="Times New Roman" w:eastAsia="Calibri" w:hAnsi="Times New Roman" w:cs="Times New Roman"/>
                <w:sz w:val="24"/>
                <w:szCs w:val="24"/>
                <w:lang w:eastAsia="ru-RU"/>
              </w:rPr>
            </w:pPr>
          </w:p>
          <w:p w:rsidR="002047B0" w:rsidRPr="002047B0" w:rsidRDefault="002047B0" w:rsidP="00177B85">
            <w:pPr>
              <w:spacing w:after="0" w:line="240" w:lineRule="auto"/>
              <w:jc w:val="both"/>
              <w:rPr>
                <w:rFonts w:ascii="Times New Roman" w:eastAsia="Calibri" w:hAnsi="Times New Roman" w:cs="Times New Roman"/>
                <w:sz w:val="24"/>
                <w:szCs w:val="24"/>
                <w:lang w:eastAsia="ru-RU"/>
              </w:rPr>
            </w:pPr>
            <w:r w:rsidRPr="002047B0">
              <w:rPr>
                <w:rFonts w:ascii="Times New Roman" w:eastAsia="Calibri" w:hAnsi="Times New Roman" w:cs="Times New Roman"/>
                <w:sz w:val="24"/>
                <w:szCs w:val="24"/>
                <w:lang w:eastAsia="ru-RU"/>
              </w:rPr>
              <w:t>Озимые зерновые + пожнивные</w:t>
            </w:r>
          </w:p>
          <w:p w:rsidR="002047B0" w:rsidRPr="002047B0" w:rsidRDefault="002047B0" w:rsidP="00177B85">
            <w:pPr>
              <w:spacing w:after="0" w:line="240" w:lineRule="auto"/>
              <w:jc w:val="both"/>
              <w:rPr>
                <w:rFonts w:ascii="Times New Roman" w:eastAsia="Calibri" w:hAnsi="Times New Roman" w:cs="Times New Roman"/>
                <w:sz w:val="24"/>
                <w:szCs w:val="24"/>
                <w:lang w:eastAsia="ru-RU"/>
              </w:rPr>
            </w:pPr>
            <w:r w:rsidRPr="002047B0">
              <w:rPr>
                <w:rFonts w:ascii="Times New Roman" w:eastAsia="Calibri" w:hAnsi="Times New Roman" w:cs="Times New Roman"/>
                <w:sz w:val="24"/>
                <w:szCs w:val="24"/>
                <w:lang w:eastAsia="ru-RU"/>
              </w:rPr>
              <w:t>Пропашные</w:t>
            </w:r>
          </w:p>
          <w:p w:rsidR="002047B0" w:rsidRPr="002047B0" w:rsidRDefault="002047B0" w:rsidP="00177B85">
            <w:pPr>
              <w:spacing w:after="0" w:line="240" w:lineRule="auto"/>
              <w:jc w:val="both"/>
              <w:rPr>
                <w:rFonts w:ascii="Times New Roman" w:eastAsia="Calibri" w:hAnsi="Times New Roman" w:cs="Times New Roman"/>
                <w:sz w:val="24"/>
                <w:szCs w:val="24"/>
                <w:lang w:eastAsia="ru-RU"/>
              </w:rPr>
            </w:pPr>
            <w:r w:rsidRPr="002047B0">
              <w:rPr>
                <w:rFonts w:ascii="Times New Roman" w:eastAsia="Calibri" w:hAnsi="Times New Roman" w:cs="Times New Roman"/>
                <w:sz w:val="24"/>
                <w:szCs w:val="24"/>
                <w:lang w:eastAsia="ru-RU"/>
              </w:rPr>
              <w:t>Ячмень, яровая пшеница</w:t>
            </w:r>
          </w:p>
          <w:p w:rsidR="002047B0" w:rsidRPr="002047B0" w:rsidRDefault="002047B0" w:rsidP="00177B85">
            <w:pPr>
              <w:spacing w:after="0" w:line="240" w:lineRule="auto"/>
              <w:jc w:val="both"/>
              <w:rPr>
                <w:rFonts w:ascii="Times New Roman" w:eastAsia="Calibri" w:hAnsi="Times New Roman" w:cs="Times New Roman"/>
                <w:sz w:val="24"/>
                <w:szCs w:val="24"/>
                <w:lang w:eastAsia="ru-RU"/>
              </w:rPr>
            </w:pPr>
            <w:r w:rsidRPr="002047B0">
              <w:rPr>
                <w:rFonts w:ascii="Times New Roman" w:eastAsia="Calibri" w:hAnsi="Times New Roman" w:cs="Times New Roman"/>
                <w:sz w:val="24"/>
                <w:szCs w:val="24"/>
                <w:lang w:eastAsia="ru-RU"/>
              </w:rPr>
              <w:t>Клевер с тимофеевкой</w:t>
            </w:r>
          </w:p>
          <w:p w:rsidR="002047B0" w:rsidRPr="002047B0" w:rsidRDefault="002047B0" w:rsidP="00177B85">
            <w:pPr>
              <w:spacing w:after="0" w:line="240" w:lineRule="auto"/>
              <w:jc w:val="both"/>
              <w:rPr>
                <w:rFonts w:ascii="Times New Roman" w:eastAsia="Calibri" w:hAnsi="Times New Roman" w:cs="Times New Roman"/>
                <w:sz w:val="24"/>
                <w:szCs w:val="24"/>
                <w:lang w:eastAsia="ru-RU"/>
              </w:rPr>
            </w:pPr>
            <w:r w:rsidRPr="002047B0">
              <w:rPr>
                <w:rFonts w:ascii="Times New Roman" w:eastAsia="Calibri" w:hAnsi="Times New Roman" w:cs="Times New Roman"/>
                <w:sz w:val="24"/>
                <w:szCs w:val="24"/>
                <w:lang w:eastAsia="ru-RU"/>
              </w:rPr>
              <w:t>Клевер с тимофеевкой</w:t>
            </w:r>
          </w:p>
          <w:p w:rsidR="002047B0" w:rsidRPr="002047B0" w:rsidRDefault="002047B0" w:rsidP="00177B85">
            <w:pPr>
              <w:spacing w:after="0" w:line="240" w:lineRule="auto"/>
              <w:jc w:val="both"/>
              <w:rPr>
                <w:rFonts w:ascii="Times New Roman" w:eastAsia="Calibri" w:hAnsi="Times New Roman" w:cs="Times New Roman"/>
                <w:sz w:val="24"/>
                <w:szCs w:val="24"/>
                <w:lang w:eastAsia="ru-RU"/>
              </w:rPr>
            </w:pPr>
            <w:r w:rsidRPr="002047B0">
              <w:rPr>
                <w:rFonts w:ascii="Times New Roman" w:eastAsia="Calibri" w:hAnsi="Times New Roman" w:cs="Times New Roman"/>
                <w:sz w:val="24"/>
                <w:szCs w:val="24"/>
                <w:lang w:eastAsia="ru-RU"/>
              </w:rPr>
              <w:t>Ячмень</w:t>
            </w:r>
          </w:p>
          <w:p w:rsidR="002047B0" w:rsidRPr="002047B0" w:rsidRDefault="002047B0" w:rsidP="00177B85">
            <w:pPr>
              <w:spacing w:after="0" w:line="240" w:lineRule="auto"/>
              <w:jc w:val="both"/>
              <w:rPr>
                <w:rFonts w:ascii="Times New Roman" w:eastAsia="Calibri" w:hAnsi="Times New Roman" w:cs="Times New Roman"/>
                <w:sz w:val="24"/>
                <w:szCs w:val="24"/>
                <w:lang w:eastAsia="ru-RU"/>
              </w:rPr>
            </w:pPr>
            <w:r w:rsidRPr="002047B0">
              <w:rPr>
                <w:rFonts w:ascii="Times New Roman" w:eastAsia="Calibri" w:hAnsi="Times New Roman" w:cs="Times New Roman"/>
                <w:sz w:val="24"/>
                <w:szCs w:val="24"/>
                <w:lang w:eastAsia="ru-RU"/>
              </w:rPr>
              <w:t xml:space="preserve">Озимая рожь + </w:t>
            </w:r>
            <w:proofErr w:type="gramStart"/>
            <w:r w:rsidRPr="002047B0">
              <w:rPr>
                <w:rFonts w:ascii="Times New Roman" w:eastAsia="Calibri" w:hAnsi="Times New Roman" w:cs="Times New Roman"/>
                <w:sz w:val="24"/>
                <w:szCs w:val="24"/>
                <w:lang w:eastAsia="ru-RU"/>
              </w:rPr>
              <w:t>пожнивные</w:t>
            </w:r>
            <w:proofErr w:type="gramEnd"/>
          </w:p>
          <w:p w:rsidR="002047B0" w:rsidRPr="002047B0" w:rsidRDefault="002047B0" w:rsidP="00177B85">
            <w:pPr>
              <w:spacing w:after="0" w:line="240" w:lineRule="auto"/>
              <w:jc w:val="both"/>
              <w:rPr>
                <w:rFonts w:ascii="Times New Roman" w:eastAsia="Calibri" w:hAnsi="Times New Roman" w:cs="Times New Roman"/>
                <w:sz w:val="24"/>
                <w:szCs w:val="24"/>
                <w:lang w:eastAsia="ru-RU"/>
              </w:rPr>
            </w:pPr>
            <w:r w:rsidRPr="002047B0">
              <w:rPr>
                <w:rFonts w:ascii="Times New Roman" w:eastAsia="Calibri" w:hAnsi="Times New Roman" w:cs="Times New Roman"/>
                <w:sz w:val="24"/>
                <w:szCs w:val="24"/>
                <w:lang w:eastAsia="ru-RU"/>
              </w:rPr>
              <w:t>Овёс</w:t>
            </w:r>
          </w:p>
        </w:tc>
      </w:tr>
      <w:tr w:rsidR="002047B0" w:rsidRPr="002047B0" w:rsidTr="003611CD">
        <w:trPr>
          <w:trHeight w:val="2048"/>
        </w:trPr>
        <w:tc>
          <w:tcPr>
            <w:tcW w:w="468" w:type="dxa"/>
          </w:tcPr>
          <w:p w:rsidR="002047B0" w:rsidRPr="002047B0" w:rsidRDefault="002047B0" w:rsidP="00177B85">
            <w:pPr>
              <w:spacing w:after="0" w:line="240" w:lineRule="auto"/>
              <w:jc w:val="both"/>
              <w:rPr>
                <w:rFonts w:ascii="Times New Roman" w:eastAsia="Calibri" w:hAnsi="Times New Roman" w:cs="Times New Roman"/>
                <w:sz w:val="24"/>
                <w:szCs w:val="24"/>
                <w:lang w:val="be-BY" w:eastAsia="ru-RU"/>
              </w:rPr>
            </w:pPr>
            <w:r w:rsidRPr="002047B0">
              <w:rPr>
                <w:rFonts w:ascii="Times New Roman" w:eastAsia="Calibri" w:hAnsi="Times New Roman" w:cs="Times New Roman"/>
                <w:sz w:val="24"/>
                <w:szCs w:val="24"/>
                <w:lang w:val="be-BY" w:eastAsia="ru-RU"/>
              </w:rPr>
              <w:t>1.</w:t>
            </w:r>
          </w:p>
          <w:p w:rsidR="002047B0" w:rsidRPr="002047B0" w:rsidRDefault="002047B0" w:rsidP="00177B85">
            <w:pPr>
              <w:spacing w:after="0" w:line="240" w:lineRule="auto"/>
              <w:jc w:val="both"/>
              <w:rPr>
                <w:rFonts w:ascii="Times New Roman" w:eastAsia="Calibri" w:hAnsi="Times New Roman" w:cs="Times New Roman"/>
                <w:sz w:val="24"/>
                <w:szCs w:val="24"/>
                <w:lang w:val="be-BY" w:eastAsia="ru-RU"/>
              </w:rPr>
            </w:pPr>
          </w:p>
          <w:p w:rsidR="002047B0" w:rsidRPr="002047B0" w:rsidRDefault="002047B0" w:rsidP="00177B85">
            <w:pPr>
              <w:spacing w:after="0" w:line="240" w:lineRule="auto"/>
              <w:jc w:val="both"/>
              <w:rPr>
                <w:rFonts w:ascii="Times New Roman" w:eastAsia="Calibri" w:hAnsi="Times New Roman" w:cs="Times New Roman"/>
                <w:sz w:val="24"/>
                <w:szCs w:val="24"/>
                <w:lang w:val="be-BY" w:eastAsia="ru-RU"/>
              </w:rPr>
            </w:pPr>
            <w:r w:rsidRPr="002047B0">
              <w:rPr>
                <w:rFonts w:ascii="Times New Roman" w:eastAsia="Calibri" w:hAnsi="Times New Roman" w:cs="Times New Roman"/>
                <w:sz w:val="24"/>
                <w:szCs w:val="24"/>
                <w:lang w:val="be-BY" w:eastAsia="ru-RU"/>
              </w:rPr>
              <w:t>2.</w:t>
            </w:r>
          </w:p>
          <w:p w:rsidR="002047B0" w:rsidRPr="002047B0" w:rsidRDefault="002047B0" w:rsidP="00177B85">
            <w:pPr>
              <w:spacing w:after="0" w:line="240" w:lineRule="auto"/>
              <w:jc w:val="both"/>
              <w:rPr>
                <w:rFonts w:ascii="Times New Roman" w:eastAsia="Calibri" w:hAnsi="Times New Roman" w:cs="Times New Roman"/>
                <w:sz w:val="24"/>
                <w:szCs w:val="24"/>
                <w:lang w:val="be-BY" w:eastAsia="ru-RU"/>
              </w:rPr>
            </w:pPr>
            <w:r w:rsidRPr="002047B0">
              <w:rPr>
                <w:rFonts w:ascii="Times New Roman" w:eastAsia="Calibri" w:hAnsi="Times New Roman" w:cs="Times New Roman"/>
                <w:sz w:val="24"/>
                <w:szCs w:val="24"/>
                <w:lang w:val="be-BY" w:eastAsia="ru-RU"/>
              </w:rPr>
              <w:t>3.</w:t>
            </w:r>
          </w:p>
          <w:p w:rsidR="002047B0" w:rsidRPr="002047B0" w:rsidRDefault="002047B0" w:rsidP="00177B85">
            <w:pPr>
              <w:spacing w:after="0" w:line="240" w:lineRule="auto"/>
              <w:jc w:val="both"/>
              <w:rPr>
                <w:rFonts w:ascii="Times New Roman" w:eastAsia="Calibri" w:hAnsi="Times New Roman" w:cs="Times New Roman"/>
                <w:sz w:val="24"/>
                <w:szCs w:val="24"/>
                <w:lang w:val="be-BY" w:eastAsia="ru-RU"/>
              </w:rPr>
            </w:pPr>
            <w:r w:rsidRPr="002047B0">
              <w:rPr>
                <w:rFonts w:ascii="Times New Roman" w:eastAsia="Calibri" w:hAnsi="Times New Roman" w:cs="Times New Roman"/>
                <w:sz w:val="24"/>
                <w:szCs w:val="24"/>
                <w:lang w:val="be-BY" w:eastAsia="ru-RU"/>
              </w:rPr>
              <w:t>4.</w:t>
            </w:r>
          </w:p>
          <w:p w:rsidR="002047B0" w:rsidRPr="002047B0" w:rsidRDefault="002047B0" w:rsidP="00177B85">
            <w:pPr>
              <w:spacing w:after="0" w:line="240" w:lineRule="auto"/>
              <w:jc w:val="both"/>
              <w:rPr>
                <w:rFonts w:ascii="Times New Roman" w:eastAsia="Calibri" w:hAnsi="Times New Roman" w:cs="Times New Roman"/>
                <w:sz w:val="24"/>
                <w:szCs w:val="24"/>
                <w:lang w:val="be-BY" w:eastAsia="ru-RU"/>
              </w:rPr>
            </w:pPr>
            <w:r w:rsidRPr="002047B0">
              <w:rPr>
                <w:rFonts w:ascii="Times New Roman" w:eastAsia="Calibri" w:hAnsi="Times New Roman" w:cs="Times New Roman"/>
                <w:sz w:val="24"/>
                <w:szCs w:val="24"/>
                <w:lang w:val="be-BY" w:eastAsia="ru-RU"/>
              </w:rPr>
              <w:t>5.</w:t>
            </w:r>
          </w:p>
          <w:p w:rsidR="002047B0" w:rsidRPr="002047B0" w:rsidRDefault="002047B0" w:rsidP="00177B85">
            <w:pPr>
              <w:spacing w:after="0" w:line="240" w:lineRule="auto"/>
              <w:jc w:val="both"/>
              <w:rPr>
                <w:rFonts w:ascii="Times New Roman" w:eastAsia="Calibri" w:hAnsi="Times New Roman" w:cs="Times New Roman"/>
                <w:sz w:val="24"/>
                <w:szCs w:val="24"/>
                <w:lang w:val="be-BY" w:eastAsia="ru-RU"/>
              </w:rPr>
            </w:pPr>
            <w:r w:rsidRPr="002047B0">
              <w:rPr>
                <w:rFonts w:ascii="Times New Roman" w:eastAsia="Calibri" w:hAnsi="Times New Roman" w:cs="Times New Roman"/>
                <w:sz w:val="24"/>
                <w:szCs w:val="24"/>
                <w:lang w:val="be-BY" w:eastAsia="ru-RU"/>
              </w:rPr>
              <w:t>6.</w:t>
            </w:r>
          </w:p>
          <w:p w:rsidR="002047B0" w:rsidRPr="002047B0" w:rsidRDefault="002047B0" w:rsidP="00177B85">
            <w:pPr>
              <w:spacing w:after="0" w:line="240" w:lineRule="auto"/>
              <w:jc w:val="both"/>
              <w:rPr>
                <w:rFonts w:ascii="Times New Roman" w:eastAsia="Calibri" w:hAnsi="Times New Roman" w:cs="Times New Roman"/>
                <w:sz w:val="24"/>
                <w:szCs w:val="24"/>
                <w:lang w:val="be-BY" w:eastAsia="ru-RU"/>
              </w:rPr>
            </w:pPr>
            <w:r w:rsidRPr="002047B0">
              <w:rPr>
                <w:rFonts w:ascii="Times New Roman" w:eastAsia="Calibri" w:hAnsi="Times New Roman" w:cs="Times New Roman"/>
                <w:sz w:val="24"/>
                <w:szCs w:val="24"/>
                <w:lang w:val="be-BY" w:eastAsia="ru-RU"/>
              </w:rPr>
              <w:t>7.</w:t>
            </w:r>
          </w:p>
          <w:p w:rsidR="002047B0" w:rsidRPr="002047B0" w:rsidRDefault="002047B0" w:rsidP="00177B85">
            <w:pPr>
              <w:spacing w:after="0" w:line="240" w:lineRule="auto"/>
              <w:jc w:val="both"/>
              <w:rPr>
                <w:rFonts w:ascii="Times New Roman" w:eastAsia="Calibri" w:hAnsi="Times New Roman" w:cs="Times New Roman"/>
                <w:sz w:val="24"/>
                <w:szCs w:val="24"/>
                <w:lang w:val="be-BY" w:eastAsia="ru-RU"/>
              </w:rPr>
            </w:pPr>
            <w:r w:rsidRPr="002047B0">
              <w:rPr>
                <w:rFonts w:ascii="Times New Roman" w:eastAsia="Calibri" w:hAnsi="Times New Roman" w:cs="Times New Roman"/>
                <w:sz w:val="24"/>
                <w:szCs w:val="24"/>
                <w:lang w:val="be-BY" w:eastAsia="ru-RU"/>
              </w:rPr>
              <w:t>8.</w:t>
            </w:r>
          </w:p>
        </w:tc>
        <w:tc>
          <w:tcPr>
            <w:tcW w:w="3858" w:type="dxa"/>
          </w:tcPr>
          <w:p w:rsidR="002047B0" w:rsidRPr="002047B0" w:rsidRDefault="002047B0" w:rsidP="00177B85">
            <w:pPr>
              <w:spacing w:after="0" w:line="240" w:lineRule="auto"/>
              <w:jc w:val="both"/>
              <w:rPr>
                <w:rFonts w:ascii="Times New Roman" w:eastAsia="Calibri" w:hAnsi="Times New Roman" w:cs="Times New Roman"/>
                <w:sz w:val="24"/>
                <w:szCs w:val="24"/>
                <w:lang w:eastAsia="ru-RU"/>
              </w:rPr>
            </w:pPr>
            <w:r w:rsidRPr="002047B0">
              <w:rPr>
                <w:rFonts w:ascii="Times New Roman" w:eastAsia="Calibri" w:hAnsi="Times New Roman" w:cs="Times New Roman"/>
                <w:sz w:val="24"/>
                <w:szCs w:val="24"/>
                <w:lang w:eastAsia="ru-RU"/>
              </w:rPr>
              <w:t xml:space="preserve">Озимая рожь на зелёную массу + </w:t>
            </w:r>
            <w:proofErr w:type="gramStart"/>
            <w:r w:rsidRPr="002047B0">
              <w:rPr>
                <w:rFonts w:ascii="Times New Roman" w:eastAsia="Calibri" w:hAnsi="Times New Roman" w:cs="Times New Roman"/>
                <w:sz w:val="24"/>
                <w:szCs w:val="24"/>
                <w:lang w:eastAsia="ru-RU"/>
              </w:rPr>
              <w:t>однолетние</w:t>
            </w:r>
            <w:proofErr w:type="gramEnd"/>
            <w:r w:rsidRPr="002047B0">
              <w:rPr>
                <w:rFonts w:ascii="Times New Roman" w:eastAsia="Calibri" w:hAnsi="Times New Roman" w:cs="Times New Roman"/>
                <w:sz w:val="24"/>
                <w:szCs w:val="24"/>
                <w:lang w:eastAsia="ru-RU"/>
              </w:rPr>
              <w:t xml:space="preserve"> бобовые  </w:t>
            </w:r>
            <w:proofErr w:type="spellStart"/>
            <w:r w:rsidRPr="002047B0">
              <w:rPr>
                <w:rFonts w:ascii="Times New Roman" w:eastAsia="Calibri" w:hAnsi="Times New Roman" w:cs="Times New Roman"/>
                <w:sz w:val="24"/>
                <w:szCs w:val="24"/>
                <w:lang w:eastAsia="ru-RU"/>
              </w:rPr>
              <w:t>поукосно</w:t>
            </w:r>
            <w:proofErr w:type="spellEnd"/>
          </w:p>
          <w:p w:rsidR="002047B0" w:rsidRPr="002047B0" w:rsidRDefault="002047B0" w:rsidP="00177B85">
            <w:pPr>
              <w:spacing w:after="0" w:line="240" w:lineRule="auto"/>
              <w:jc w:val="both"/>
              <w:rPr>
                <w:rFonts w:ascii="Times New Roman" w:eastAsia="Calibri" w:hAnsi="Times New Roman" w:cs="Times New Roman"/>
                <w:sz w:val="24"/>
                <w:szCs w:val="24"/>
                <w:lang w:eastAsia="ru-RU"/>
              </w:rPr>
            </w:pPr>
            <w:r w:rsidRPr="002047B0">
              <w:rPr>
                <w:rFonts w:ascii="Times New Roman" w:eastAsia="Calibri" w:hAnsi="Times New Roman" w:cs="Times New Roman"/>
                <w:sz w:val="24"/>
                <w:szCs w:val="24"/>
                <w:lang w:eastAsia="ru-RU"/>
              </w:rPr>
              <w:t>Озимые зерновые</w:t>
            </w:r>
          </w:p>
          <w:p w:rsidR="002047B0" w:rsidRPr="002047B0" w:rsidRDefault="002047B0" w:rsidP="00177B85">
            <w:pPr>
              <w:spacing w:after="0" w:line="240" w:lineRule="auto"/>
              <w:jc w:val="both"/>
              <w:rPr>
                <w:rFonts w:ascii="Times New Roman" w:eastAsia="Calibri" w:hAnsi="Times New Roman" w:cs="Times New Roman"/>
                <w:sz w:val="24"/>
                <w:szCs w:val="24"/>
                <w:lang w:eastAsia="ru-RU"/>
              </w:rPr>
            </w:pPr>
            <w:r w:rsidRPr="002047B0">
              <w:rPr>
                <w:rFonts w:ascii="Times New Roman" w:eastAsia="Calibri" w:hAnsi="Times New Roman" w:cs="Times New Roman"/>
                <w:sz w:val="24"/>
                <w:szCs w:val="24"/>
                <w:lang w:eastAsia="ru-RU"/>
              </w:rPr>
              <w:t>Клевер</w:t>
            </w:r>
          </w:p>
          <w:p w:rsidR="002047B0" w:rsidRPr="002047B0" w:rsidRDefault="002047B0" w:rsidP="00177B85">
            <w:pPr>
              <w:spacing w:after="0" w:line="240" w:lineRule="auto"/>
              <w:jc w:val="both"/>
              <w:rPr>
                <w:rFonts w:ascii="Times New Roman" w:eastAsia="Calibri" w:hAnsi="Times New Roman" w:cs="Times New Roman"/>
                <w:sz w:val="24"/>
                <w:szCs w:val="24"/>
                <w:lang w:eastAsia="ru-RU"/>
              </w:rPr>
            </w:pPr>
            <w:r w:rsidRPr="002047B0">
              <w:rPr>
                <w:rFonts w:ascii="Times New Roman" w:eastAsia="Calibri" w:hAnsi="Times New Roman" w:cs="Times New Roman"/>
                <w:sz w:val="24"/>
                <w:szCs w:val="24"/>
                <w:lang w:eastAsia="ru-RU"/>
              </w:rPr>
              <w:t>Ячмень</w:t>
            </w:r>
          </w:p>
          <w:p w:rsidR="002047B0" w:rsidRPr="002047B0" w:rsidRDefault="002047B0" w:rsidP="00177B85">
            <w:pPr>
              <w:spacing w:after="0" w:line="240" w:lineRule="auto"/>
              <w:jc w:val="both"/>
              <w:rPr>
                <w:rFonts w:ascii="Times New Roman" w:eastAsia="Calibri" w:hAnsi="Times New Roman" w:cs="Times New Roman"/>
                <w:sz w:val="24"/>
                <w:szCs w:val="24"/>
                <w:lang w:eastAsia="ru-RU"/>
              </w:rPr>
            </w:pPr>
            <w:r w:rsidRPr="002047B0">
              <w:rPr>
                <w:rFonts w:ascii="Times New Roman" w:eastAsia="Calibri" w:hAnsi="Times New Roman" w:cs="Times New Roman"/>
                <w:sz w:val="24"/>
                <w:szCs w:val="24"/>
                <w:lang w:eastAsia="ru-RU"/>
              </w:rPr>
              <w:t>Пропашные</w:t>
            </w:r>
          </w:p>
          <w:p w:rsidR="002047B0" w:rsidRPr="002047B0" w:rsidRDefault="002047B0" w:rsidP="00177B85">
            <w:pPr>
              <w:spacing w:after="0" w:line="240" w:lineRule="auto"/>
              <w:jc w:val="both"/>
              <w:rPr>
                <w:rFonts w:ascii="Times New Roman" w:eastAsia="Calibri" w:hAnsi="Times New Roman" w:cs="Times New Roman"/>
                <w:sz w:val="24"/>
                <w:szCs w:val="24"/>
                <w:lang w:eastAsia="ru-RU"/>
              </w:rPr>
            </w:pPr>
            <w:r w:rsidRPr="002047B0">
              <w:rPr>
                <w:rFonts w:ascii="Times New Roman" w:eastAsia="Calibri" w:hAnsi="Times New Roman" w:cs="Times New Roman"/>
                <w:sz w:val="24"/>
                <w:szCs w:val="24"/>
                <w:lang w:eastAsia="ru-RU"/>
              </w:rPr>
              <w:t>Ячмень, яровая пшеница</w:t>
            </w:r>
          </w:p>
          <w:p w:rsidR="002047B0" w:rsidRPr="002047B0" w:rsidRDefault="002047B0" w:rsidP="00177B85">
            <w:pPr>
              <w:spacing w:after="0" w:line="240" w:lineRule="auto"/>
              <w:jc w:val="both"/>
              <w:rPr>
                <w:rFonts w:ascii="Times New Roman" w:eastAsia="Calibri" w:hAnsi="Times New Roman" w:cs="Times New Roman"/>
                <w:sz w:val="24"/>
                <w:szCs w:val="24"/>
                <w:lang w:eastAsia="ru-RU"/>
              </w:rPr>
            </w:pPr>
            <w:r w:rsidRPr="002047B0">
              <w:rPr>
                <w:rFonts w:ascii="Times New Roman" w:eastAsia="Calibri" w:hAnsi="Times New Roman" w:cs="Times New Roman"/>
                <w:sz w:val="24"/>
                <w:szCs w:val="24"/>
                <w:lang w:eastAsia="ru-RU"/>
              </w:rPr>
              <w:t>Клевер</w:t>
            </w:r>
          </w:p>
          <w:p w:rsidR="002047B0" w:rsidRPr="002047B0" w:rsidRDefault="002047B0" w:rsidP="00177B85">
            <w:pPr>
              <w:spacing w:after="0" w:line="240" w:lineRule="auto"/>
              <w:jc w:val="both"/>
              <w:rPr>
                <w:rFonts w:ascii="Times New Roman" w:eastAsia="Calibri" w:hAnsi="Times New Roman" w:cs="Times New Roman"/>
                <w:sz w:val="24"/>
                <w:szCs w:val="24"/>
                <w:lang w:eastAsia="ru-RU"/>
              </w:rPr>
            </w:pPr>
            <w:r w:rsidRPr="002047B0">
              <w:rPr>
                <w:rFonts w:ascii="Times New Roman" w:eastAsia="Calibri" w:hAnsi="Times New Roman" w:cs="Times New Roman"/>
                <w:sz w:val="24"/>
                <w:szCs w:val="24"/>
                <w:lang w:eastAsia="ru-RU"/>
              </w:rPr>
              <w:t>Ячмень, овёс</w:t>
            </w:r>
          </w:p>
        </w:tc>
        <w:tc>
          <w:tcPr>
            <w:tcW w:w="543" w:type="dxa"/>
          </w:tcPr>
          <w:p w:rsidR="002047B0" w:rsidRPr="002047B0" w:rsidRDefault="002047B0" w:rsidP="00177B85">
            <w:pPr>
              <w:spacing w:after="0" w:line="240" w:lineRule="auto"/>
              <w:jc w:val="both"/>
              <w:rPr>
                <w:rFonts w:ascii="Times New Roman" w:eastAsia="Calibri" w:hAnsi="Times New Roman" w:cs="Times New Roman"/>
                <w:sz w:val="24"/>
                <w:szCs w:val="24"/>
                <w:lang w:eastAsia="ru-RU"/>
              </w:rPr>
            </w:pPr>
            <w:r w:rsidRPr="002047B0">
              <w:rPr>
                <w:rFonts w:ascii="Times New Roman" w:eastAsia="Calibri" w:hAnsi="Times New Roman" w:cs="Times New Roman"/>
                <w:sz w:val="24"/>
                <w:szCs w:val="24"/>
                <w:lang w:eastAsia="ru-RU"/>
              </w:rPr>
              <w:t>1.</w:t>
            </w:r>
          </w:p>
          <w:p w:rsidR="002047B0" w:rsidRPr="002047B0" w:rsidRDefault="002047B0" w:rsidP="00177B85">
            <w:pPr>
              <w:spacing w:after="0" w:line="240" w:lineRule="auto"/>
              <w:jc w:val="both"/>
              <w:rPr>
                <w:rFonts w:ascii="Times New Roman" w:eastAsia="Calibri" w:hAnsi="Times New Roman" w:cs="Times New Roman"/>
                <w:sz w:val="24"/>
                <w:szCs w:val="24"/>
                <w:lang w:eastAsia="ru-RU"/>
              </w:rPr>
            </w:pPr>
            <w:r w:rsidRPr="002047B0">
              <w:rPr>
                <w:rFonts w:ascii="Times New Roman" w:eastAsia="Calibri" w:hAnsi="Times New Roman" w:cs="Times New Roman"/>
                <w:sz w:val="24"/>
                <w:szCs w:val="24"/>
                <w:lang w:eastAsia="ru-RU"/>
              </w:rPr>
              <w:t>2.</w:t>
            </w:r>
          </w:p>
          <w:p w:rsidR="002047B0" w:rsidRPr="002047B0" w:rsidRDefault="002047B0" w:rsidP="00177B85">
            <w:pPr>
              <w:spacing w:after="0" w:line="240" w:lineRule="auto"/>
              <w:jc w:val="both"/>
              <w:rPr>
                <w:rFonts w:ascii="Times New Roman" w:eastAsia="Calibri" w:hAnsi="Times New Roman" w:cs="Times New Roman"/>
                <w:sz w:val="24"/>
                <w:szCs w:val="24"/>
                <w:lang w:eastAsia="ru-RU"/>
              </w:rPr>
            </w:pPr>
            <w:r w:rsidRPr="002047B0">
              <w:rPr>
                <w:rFonts w:ascii="Times New Roman" w:eastAsia="Calibri" w:hAnsi="Times New Roman" w:cs="Times New Roman"/>
                <w:sz w:val="24"/>
                <w:szCs w:val="24"/>
                <w:lang w:eastAsia="ru-RU"/>
              </w:rPr>
              <w:t>3.</w:t>
            </w:r>
          </w:p>
          <w:p w:rsidR="002047B0" w:rsidRPr="002047B0" w:rsidRDefault="002047B0" w:rsidP="00177B85">
            <w:pPr>
              <w:spacing w:after="0" w:line="240" w:lineRule="auto"/>
              <w:jc w:val="both"/>
              <w:rPr>
                <w:rFonts w:ascii="Times New Roman" w:eastAsia="Calibri" w:hAnsi="Times New Roman" w:cs="Times New Roman"/>
                <w:sz w:val="24"/>
                <w:szCs w:val="24"/>
                <w:lang w:eastAsia="ru-RU"/>
              </w:rPr>
            </w:pPr>
            <w:r w:rsidRPr="002047B0">
              <w:rPr>
                <w:rFonts w:ascii="Times New Roman" w:eastAsia="Calibri" w:hAnsi="Times New Roman" w:cs="Times New Roman"/>
                <w:sz w:val="24"/>
                <w:szCs w:val="24"/>
                <w:lang w:eastAsia="ru-RU"/>
              </w:rPr>
              <w:t>4.</w:t>
            </w:r>
          </w:p>
          <w:p w:rsidR="002047B0" w:rsidRPr="002047B0" w:rsidRDefault="002047B0" w:rsidP="00177B85">
            <w:pPr>
              <w:spacing w:after="0" w:line="240" w:lineRule="auto"/>
              <w:jc w:val="both"/>
              <w:rPr>
                <w:rFonts w:ascii="Times New Roman" w:eastAsia="Calibri" w:hAnsi="Times New Roman" w:cs="Times New Roman"/>
                <w:sz w:val="24"/>
                <w:szCs w:val="24"/>
                <w:lang w:eastAsia="ru-RU"/>
              </w:rPr>
            </w:pPr>
            <w:r w:rsidRPr="002047B0">
              <w:rPr>
                <w:rFonts w:ascii="Times New Roman" w:eastAsia="Calibri" w:hAnsi="Times New Roman" w:cs="Times New Roman"/>
                <w:sz w:val="24"/>
                <w:szCs w:val="24"/>
                <w:lang w:eastAsia="ru-RU"/>
              </w:rPr>
              <w:t>5.</w:t>
            </w:r>
          </w:p>
          <w:p w:rsidR="002047B0" w:rsidRPr="002047B0" w:rsidRDefault="002047B0" w:rsidP="00177B85">
            <w:pPr>
              <w:spacing w:after="0" w:line="240" w:lineRule="auto"/>
              <w:jc w:val="both"/>
              <w:rPr>
                <w:rFonts w:ascii="Times New Roman" w:eastAsia="Calibri" w:hAnsi="Times New Roman" w:cs="Times New Roman"/>
                <w:sz w:val="24"/>
                <w:szCs w:val="24"/>
                <w:lang w:eastAsia="ru-RU"/>
              </w:rPr>
            </w:pPr>
            <w:r w:rsidRPr="002047B0">
              <w:rPr>
                <w:rFonts w:ascii="Times New Roman" w:eastAsia="Calibri" w:hAnsi="Times New Roman" w:cs="Times New Roman"/>
                <w:sz w:val="24"/>
                <w:szCs w:val="24"/>
                <w:lang w:eastAsia="ru-RU"/>
              </w:rPr>
              <w:t>6.</w:t>
            </w:r>
          </w:p>
          <w:p w:rsidR="002047B0" w:rsidRPr="002047B0" w:rsidRDefault="002047B0" w:rsidP="00177B85">
            <w:pPr>
              <w:spacing w:after="0" w:line="240" w:lineRule="auto"/>
              <w:jc w:val="both"/>
              <w:rPr>
                <w:rFonts w:ascii="Times New Roman" w:eastAsia="Calibri" w:hAnsi="Times New Roman" w:cs="Times New Roman"/>
                <w:sz w:val="24"/>
                <w:szCs w:val="24"/>
                <w:lang w:eastAsia="ru-RU"/>
              </w:rPr>
            </w:pPr>
            <w:r w:rsidRPr="002047B0">
              <w:rPr>
                <w:rFonts w:ascii="Times New Roman" w:eastAsia="Calibri" w:hAnsi="Times New Roman" w:cs="Times New Roman"/>
                <w:sz w:val="24"/>
                <w:szCs w:val="24"/>
                <w:lang w:eastAsia="ru-RU"/>
              </w:rPr>
              <w:t>7.</w:t>
            </w:r>
          </w:p>
          <w:p w:rsidR="002047B0" w:rsidRPr="002047B0" w:rsidRDefault="002047B0" w:rsidP="00177B85">
            <w:pPr>
              <w:spacing w:after="0" w:line="240" w:lineRule="auto"/>
              <w:jc w:val="both"/>
              <w:rPr>
                <w:rFonts w:ascii="Times New Roman" w:eastAsia="Calibri" w:hAnsi="Times New Roman" w:cs="Times New Roman"/>
                <w:sz w:val="24"/>
                <w:szCs w:val="24"/>
                <w:lang w:eastAsia="ru-RU"/>
              </w:rPr>
            </w:pPr>
            <w:r w:rsidRPr="002047B0">
              <w:rPr>
                <w:rFonts w:ascii="Times New Roman" w:eastAsia="Calibri" w:hAnsi="Times New Roman" w:cs="Times New Roman"/>
                <w:sz w:val="24"/>
                <w:szCs w:val="24"/>
                <w:lang w:eastAsia="ru-RU"/>
              </w:rPr>
              <w:t>8.</w:t>
            </w:r>
          </w:p>
        </w:tc>
        <w:tc>
          <w:tcPr>
            <w:tcW w:w="3769" w:type="dxa"/>
          </w:tcPr>
          <w:p w:rsidR="002047B0" w:rsidRPr="002047B0" w:rsidRDefault="002047B0" w:rsidP="00177B85">
            <w:pPr>
              <w:spacing w:after="0" w:line="240" w:lineRule="auto"/>
              <w:jc w:val="both"/>
              <w:rPr>
                <w:rFonts w:ascii="Times New Roman" w:eastAsia="Calibri" w:hAnsi="Times New Roman" w:cs="Times New Roman"/>
                <w:sz w:val="24"/>
                <w:szCs w:val="24"/>
                <w:lang w:eastAsia="ru-RU"/>
              </w:rPr>
            </w:pPr>
            <w:r w:rsidRPr="002047B0">
              <w:rPr>
                <w:rFonts w:ascii="Times New Roman" w:eastAsia="Calibri" w:hAnsi="Times New Roman" w:cs="Times New Roman"/>
                <w:sz w:val="24"/>
                <w:szCs w:val="24"/>
                <w:lang w:eastAsia="ru-RU"/>
              </w:rPr>
              <w:t>Однолетние бобовые травы</w:t>
            </w:r>
          </w:p>
          <w:p w:rsidR="002047B0" w:rsidRPr="002047B0" w:rsidRDefault="002047B0" w:rsidP="00177B85">
            <w:pPr>
              <w:spacing w:after="0" w:line="240" w:lineRule="auto"/>
              <w:jc w:val="both"/>
              <w:rPr>
                <w:rFonts w:ascii="Times New Roman" w:eastAsia="Calibri" w:hAnsi="Times New Roman" w:cs="Times New Roman"/>
                <w:sz w:val="24"/>
                <w:szCs w:val="24"/>
                <w:lang w:eastAsia="ru-RU"/>
              </w:rPr>
            </w:pPr>
            <w:r w:rsidRPr="002047B0">
              <w:rPr>
                <w:rFonts w:ascii="Times New Roman" w:eastAsia="Calibri" w:hAnsi="Times New Roman" w:cs="Times New Roman"/>
                <w:sz w:val="24"/>
                <w:szCs w:val="24"/>
                <w:lang w:eastAsia="ru-RU"/>
              </w:rPr>
              <w:t xml:space="preserve">Озимые зерновые </w:t>
            </w:r>
          </w:p>
          <w:p w:rsidR="002047B0" w:rsidRPr="002047B0" w:rsidRDefault="002047B0" w:rsidP="00177B85">
            <w:pPr>
              <w:spacing w:after="0" w:line="240" w:lineRule="auto"/>
              <w:jc w:val="both"/>
              <w:rPr>
                <w:rFonts w:ascii="Times New Roman" w:eastAsia="Calibri" w:hAnsi="Times New Roman" w:cs="Times New Roman"/>
                <w:sz w:val="24"/>
                <w:szCs w:val="24"/>
                <w:lang w:eastAsia="ru-RU"/>
              </w:rPr>
            </w:pPr>
            <w:r w:rsidRPr="002047B0">
              <w:rPr>
                <w:rFonts w:ascii="Times New Roman" w:eastAsia="Calibri" w:hAnsi="Times New Roman" w:cs="Times New Roman"/>
                <w:sz w:val="24"/>
                <w:szCs w:val="24"/>
                <w:lang w:eastAsia="ru-RU"/>
              </w:rPr>
              <w:t>Клевер с тимофеевкой</w:t>
            </w:r>
          </w:p>
          <w:p w:rsidR="002047B0" w:rsidRPr="002047B0" w:rsidRDefault="002047B0" w:rsidP="00177B85">
            <w:pPr>
              <w:spacing w:after="0" w:line="240" w:lineRule="auto"/>
              <w:jc w:val="both"/>
              <w:rPr>
                <w:rFonts w:ascii="Times New Roman" w:eastAsia="Calibri" w:hAnsi="Times New Roman" w:cs="Times New Roman"/>
                <w:sz w:val="24"/>
                <w:szCs w:val="24"/>
                <w:lang w:eastAsia="ru-RU"/>
              </w:rPr>
            </w:pPr>
            <w:r w:rsidRPr="002047B0">
              <w:rPr>
                <w:rFonts w:ascii="Times New Roman" w:eastAsia="Calibri" w:hAnsi="Times New Roman" w:cs="Times New Roman"/>
                <w:sz w:val="24"/>
                <w:szCs w:val="24"/>
                <w:lang w:eastAsia="ru-RU"/>
              </w:rPr>
              <w:t>Клевер с тимофеевкой</w:t>
            </w:r>
          </w:p>
          <w:p w:rsidR="002047B0" w:rsidRPr="002047B0" w:rsidRDefault="002047B0" w:rsidP="00177B85">
            <w:pPr>
              <w:spacing w:after="0" w:line="240" w:lineRule="auto"/>
              <w:jc w:val="both"/>
              <w:rPr>
                <w:rFonts w:ascii="Times New Roman" w:eastAsia="Calibri" w:hAnsi="Times New Roman" w:cs="Times New Roman"/>
                <w:sz w:val="24"/>
                <w:szCs w:val="24"/>
                <w:lang w:eastAsia="ru-RU"/>
              </w:rPr>
            </w:pPr>
            <w:r w:rsidRPr="002047B0">
              <w:rPr>
                <w:rFonts w:ascii="Times New Roman" w:eastAsia="Calibri" w:hAnsi="Times New Roman" w:cs="Times New Roman"/>
                <w:sz w:val="24"/>
                <w:szCs w:val="24"/>
                <w:lang w:eastAsia="ru-RU"/>
              </w:rPr>
              <w:t>Ячмень</w:t>
            </w:r>
          </w:p>
          <w:p w:rsidR="002047B0" w:rsidRPr="002047B0" w:rsidRDefault="002047B0" w:rsidP="00177B85">
            <w:pPr>
              <w:spacing w:after="0" w:line="240" w:lineRule="auto"/>
              <w:jc w:val="both"/>
              <w:rPr>
                <w:rFonts w:ascii="Times New Roman" w:eastAsia="Calibri" w:hAnsi="Times New Roman" w:cs="Times New Roman"/>
                <w:sz w:val="24"/>
                <w:szCs w:val="24"/>
                <w:lang w:eastAsia="ru-RU"/>
              </w:rPr>
            </w:pPr>
            <w:r w:rsidRPr="002047B0">
              <w:rPr>
                <w:rFonts w:ascii="Times New Roman" w:eastAsia="Calibri" w:hAnsi="Times New Roman" w:cs="Times New Roman"/>
                <w:sz w:val="24"/>
                <w:szCs w:val="24"/>
                <w:lang w:eastAsia="ru-RU"/>
              </w:rPr>
              <w:t xml:space="preserve">Озимая рожь + </w:t>
            </w:r>
            <w:proofErr w:type="gramStart"/>
            <w:r w:rsidRPr="002047B0">
              <w:rPr>
                <w:rFonts w:ascii="Times New Roman" w:eastAsia="Calibri" w:hAnsi="Times New Roman" w:cs="Times New Roman"/>
                <w:sz w:val="24"/>
                <w:szCs w:val="24"/>
                <w:lang w:eastAsia="ru-RU"/>
              </w:rPr>
              <w:t>пожнивные</w:t>
            </w:r>
            <w:proofErr w:type="gramEnd"/>
          </w:p>
          <w:p w:rsidR="002047B0" w:rsidRPr="002047B0" w:rsidRDefault="002047B0" w:rsidP="00177B85">
            <w:pPr>
              <w:spacing w:after="0" w:line="240" w:lineRule="auto"/>
              <w:jc w:val="both"/>
              <w:rPr>
                <w:rFonts w:ascii="Times New Roman" w:eastAsia="Calibri" w:hAnsi="Times New Roman" w:cs="Times New Roman"/>
                <w:sz w:val="24"/>
                <w:szCs w:val="24"/>
                <w:lang w:eastAsia="ru-RU"/>
              </w:rPr>
            </w:pPr>
            <w:r w:rsidRPr="002047B0">
              <w:rPr>
                <w:rFonts w:ascii="Times New Roman" w:eastAsia="Calibri" w:hAnsi="Times New Roman" w:cs="Times New Roman"/>
                <w:sz w:val="24"/>
                <w:szCs w:val="24"/>
                <w:lang w:eastAsia="ru-RU"/>
              </w:rPr>
              <w:t>Пропашные</w:t>
            </w:r>
          </w:p>
          <w:p w:rsidR="002047B0" w:rsidRPr="002047B0" w:rsidRDefault="002047B0" w:rsidP="00177B85">
            <w:pPr>
              <w:spacing w:after="0" w:line="240" w:lineRule="auto"/>
              <w:jc w:val="both"/>
              <w:rPr>
                <w:rFonts w:ascii="Times New Roman" w:eastAsia="Calibri" w:hAnsi="Times New Roman" w:cs="Times New Roman"/>
                <w:sz w:val="24"/>
                <w:szCs w:val="24"/>
                <w:lang w:eastAsia="ru-RU"/>
              </w:rPr>
            </w:pPr>
            <w:r w:rsidRPr="002047B0">
              <w:rPr>
                <w:rFonts w:ascii="Times New Roman" w:eastAsia="Calibri" w:hAnsi="Times New Roman" w:cs="Times New Roman"/>
                <w:sz w:val="24"/>
                <w:szCs w:val="24"/>
                <w:lang w:eastAsia="ru-RU"/>
              </w:rPr>
              <w:t>Ячмень, овёс</w:t>
            </w:r>
          </w:p>
        </w:tc>
      </w:tr>
      <w:tr w:rsidR="002047B0" w:rsidRPr="002047B0" w:rsidTr="003611CD">
        <w:trPr>
          <w:trHeight w:val="1853"/>
        </w:trPr>
        <w:tc>
          <w:tcPr>
            <w:tcW w:w="468" w:type="dxa"/>
          </w:tcPr>
          <w:p w:rsidR="002047B0" w:rsidRPr="002047B0" w:rsidRDefault="002047B0" w:rsidP="00177B85">
            <w:pPr>
              <w:spacing w:after="0" w:line="240" w:lineRule="auto"/>
              <w:jc w:val="both"/>
              <w:rPr>
                <w:rFonts w:ascii="Times New Roman" w:eastAsia="Calibri" w:hAnsi="Times New Roman" w:cs="Times New Roman"/>
                <w:sz w:val="24"/>
                <w:szCs w:val="24"/>
                <w:lang w:eastAsia="ru-RU"/>
              </w:rPr>
            </w:pPr>
            <w:r w:rsidRPr="002047B0">
              <w:rPr>
                <w:rFonts w:ascii="Times New Roman" w:eastAsia="Calibri" w:hAnsi="Times New Roman" w:cs="Times New Roman"/>
                <w:sz w:val="24"/>
                <w:szCs w:val="24"/>
                <w:lang w:eastAsia="ru-RU"/>
              </w:rPr>
              <w:t>1.</w:t>
            </w:r>
          </w:p>
          <w:p w:rsidR="002047B0" w:rsidRPr="002047B0" w:rsidRDefault="002047B0" w:rsidP="00177B85">
            <w:pPr>
              <w:spacing w:after="0" w:line="240" w:lineRule="auto"/>
              <w:jc w:val="both"/>
              <w:rPr>
                <w:rFonts w:ascii="Times New Roman" w:eastAsia="Calibri" w:hAnsi="Times New Roman" w:cs="Times New Roman"/>
                <w:sz w:val="24"/>
                <w:szCs w:val="24"/>
                <w:lang w:eastAsia="ru-RU"/>
              </w:rPr>
            </w:pPr>
            <w:r w:rsidRPr="002047B0">
              <w:rPr>
                <w:rFonts w:ascii="Times New Roman" w:eastAsia="Calibri" w:hAnsi="Times New Roman" w:cs="Times New Roman"/>
                <w:sz w:val="24"/>
                <w:szCs w:val="24"/>
                <w:lang w:eastAsia="ru-RU"/>
              </w:rPr>
              <w:t>2.</w:t>
            </w:r>
          </w:p>
          <w:p w:rsidR="002047B0" w:rsidRPr="002047B0" w:rsidRDefault="002047B0" w:rsidP="00177B85">
            <w:pPr>
              <w:spacing w:after="0" w:line="240" w:lineRule="auto"/>
              <w:jc w:val="both"/>
              <w:rPr>
                <w:rFonts w:ascii="Times New Roman" w:eastAsia="Calibri" w:hAnsi="Times New Roman" w:cs="Times New Roman"/>
                <w:sz w:val="24"/>
                <w:szCs w:val="24"/>
                <w:lang w:eastAsia="ru-RU"/>
              </w:rPr>
            </w:pPr>
            <w:r w:rsidRPr="002047B0">
              <w:rPr>
                <w:rFonts w:ascii="Times New Roman" w:eastAsia="Calibri" w:hAnsi="Times New Roman" w:cs="Times New Roman"/>
                <w:sz w:val="24"/>
                <w:szCs w:val="24"/>
                <w:lang w:eastAsia="ru-RU"/>
              </w:rPr>
              <w:t>3.</w:t>
            </w:r>
          </w:p>
          <w:p w:rsidR="002047B0" w:rsidRPr="002047B0" w:rsidRDefault="002047B0" w:rsidP="00177B85">
            <w:pPr>
              <w:spacing w:after="0" w:line="240" w:lineRule="auto"/>
              <w:jc w:val="both"/>
              <w:rPr>
                <w:rFonts w:ascii="Times New Roman" w:eastAsia="Calibri" w:hAnsi="Times New Roman" w:cs="Times New Roman"/>
                <w:sz w:val="24"/>
                <w:szCs w:val="24"/>
                <w:lang w:eastAsia="ru-RU"/>
              </w:rPr>
            </w:pPr>
            <w:r w:rsidRPr="002047B0">
              <w:rPr>
                <w:rFonts w:ascii="Times New Roman" w:eastAsia="Calibri" w:hAnsi="Times New Roman" w:cs="Times New Roman"/>
                <w:sz w:val="24"/>
                <w:szCs w:val="24"/>
                <w:lang w:eastAsia="ru-RU"/>
              </w:rPr>
              <w:t>4.</w:t>
            </w:r>
          </w:p>
          <w:p w:rsidR="002047B0" w:rsidRPr="002047B0" w:rsidRDefault="002047B0" w:rsidP="00177B85">
            <w:pPr>
              <w:spacing w:after="0" w:line="240" w:lineRule="auto"/>
              <w:jc w:val="both"/>
              <w:rPr>
                <w:rFonts w:ascii="Times New Roman" w:eastAsia="Calibri" w:hAnsi="Times New Roman" w:cs="Times New Roman"/>
                <w:sz w:val="24"/>
                <w:szCs w:val="24"/>
                <w:lang w:eastAsia="ru-RU"/>
              </w:rPr>
            </w:pPr>
            <w:r w:rsidRPr="002047B0">
              <w:rPr>
                <w:rFonts w:ascii="Times New Roman" w:eastAsia="Calibri" w:hAnsi="Times New Roman" w:cs="Times New Roman"/>
                <w:sz w:val="24"/>
                <w:szCs w:val="24"/>
                <w:lang w:eastAsia="ru-RU"/>
              </w:rPr>
              <w:t>5.</w:t>
            </w:r>
          </w:p>
          <w:p w:rsidR="002047B0" w:rsidRPr="002047B0" w:rsidRDefault="002047B0" w:rsidP="00177B85">
            <w:pPr>
              <w:spacing w:after="0" w:line="240" w:lineRule="auto"/>
              <w:jc w:val="both"/>
              <w:rPr>
                <w:rFonts w:ascii="Times New Roman" w:eastAsia="Calibri" w:hAnsi="Times New Roman" w:cs="Times New Roman"/>
                <w:sz w:val="24"/>
                <w:szCs w:val="24"/>
                <w:lang w:eastAsia="ru-RU"/>
              </w:rPr>
            </w:pPr>
            <w:r w:rsidRPr="002047B0">
              <w:rPr>
                <w:rFonts w:ascii="Times New Roman" w:eastAsia="Calibri" w:hAnsi="Times New Roman" w:cs="Times New Roman"/>
                <w:sz w:val="24"/>
                <w:szCs w:val="24"/>
                <w:lang w:eastAsia="ru-RU"/>
              </w:rPr>
              <w:t>6.</w:t>
            </w:r>
          </w:p>
          <w:p w:rsidR="002047B0" w:rsidRPr="002047B0" w:rsidRDefault="002047B0" w:rsidP="00177B85">
            <w:pPr>
              <w:spacing w:after="0" w:line="240" w:lineRule="auto"/>
              <w:jc w:val="both"/>
              <w:rPr>
                <w:rFonts w:ascii="Times New Roman" w:eastAsia="Calibri" w:hAnsi="Times New Roman" w:cs="Times New Roman"/>
                <w:sz w:val="24"/>
                <w:szCs w:val="24"/>
                <w:lang w:eastAsia="ru-RU"/>
              </w:rPr>
            </w:pPr>
            <w:r w:rsidRPr="002047B0">
              <w:rPr>
                <w:rFonts w:ascii="Times New Roman" w:eastAsia="Calibri" w:hAnsi="Times New Roman" w:cs="Times New Roman"/>
                <w:sz w:val="24"/>
                <w:szCs w:val="24"/>
                <w:lang w:eastAsia="ru-RU"/>
              </w:rPr>
              <w:t>7.</w:t>
            </w:r>
          </w:p>
        </w:tc>
        <w:tc>
          <w:tcPr>
            <w:tcW w:w="3858" w:type="dxa"/>
          </w:tcPr>
          <w:p w:rsidR="002047B0" w:rsidRPr="002047B0" w:rsidRDefault="002047B0" w:rsidP="00177B85">
            <w:pPr>
              <w:spacing w:after="0" w:line="240" w:lineRule="auto"/>
              <w:jc w:val="both"/>
              <w:rPr>
                <w:rFonts w:ascii="Times New Roman" w:eastAsia="Calibri" w:hAnsi="Times New Roman" w:cs="Times New Roman"/>
                <w:sz w:val="24"/>
                <w:szCs w:val="24"/>
                <w:lang w:eastAsia="ru-RU"/>
              </w:rPr>
            </w:pPr>
            <w:r w:rsidRPr="002047B0">
              <w:rPr>
                <w:rFonts w:ascii="Times New Roman" w:eastAsia="Calibri" w:hAnsi="Times New Roman" w:cs="Times New Roman"/>
                <w:sz w:val="24"/>
                <w:szCs w:val="24"/>
                <w:lang w:eastAsia="ru-RU"/>
              </w:rPr>
              <w:t>Однолетние бобовые травы</w:t>
            </w:r>
          </w:p>
          <w:p w:rsidR="002047B0" w:rsidRPr="002047B0" w:rsidRDefault="002047B0" w:rsidP="00177B85">
            <w:pPr>
              <w:spacing w:after="0" w:line="240" w:lineRule="auto"/>
              <w:jc w:val="both"/>
              <w:rPr>
                <w:rFonts w:ascii="Times New Roman" w:eastAsia="Calibri" w:hAnsi="Times New Roman" w:cs="Times New Roman"/>
                <w:sz w:val="24"/>
                <w:szCs w:val="24"/>
                <w:lang w:eastAsia="ru-RU"/>
              </w:rPr>
            </w:pPr>
            <w:r w:rsidRPr="002047B0">
              <w:rPr>
                <w:rFonts w:ascii="Times New Roman" w:eastAsia="Calibri" w:hAnsi="Times New Roman" w:cs="Times New Roman"/>
                <w:sz w:val="24"/>
                <w:szCs w:val="24"/>
                <w:lang w:eastAsia="ru-RU"/>
              </w:rPr>
              <w:t xml:space="preserve">Озимые зерновые </w:t>
            </w:r>
          </w:p>
          <w:p w:rsidR="002047B0" w:rsidRPr="002047B0" w:rsidRDefault="002047B0" w:rsidP="00177B85">
            <w:pPr>
              <w:spacing w:after="0" w:line="240" w:lineRule="auto"/>
              <w:jc w:val="both"/>
              <w:rPr>
                <w:rFonts w:ascii="Times New Roman" w:eastAsia="Calibri" w:hAnsi="Times New Roman" w:cs="Times New Roman"/>
                <w:sz w:val="24"/>
                <w:szCs w:val="24"/>
                <w:lang w:eastAsia="ru-RU"/>
              </w:rPr>
            </w:pPr>
            <w:r w:rsidRPr="002047B0">
              <w:rPr>
                <w:rFonts w:ascii="Times New Roman" w:eastAsia="Calibri" w:hAnsi="Times New Roman" w:cs="Times New Roman"/>
                <w:sz w:val="24"/>
                <w:szCs w:val="24"/>
                <w:lang w:eastAsia="ru-RU"/>
              </w:rPr>
              <w:t xml:space="preserve">Клевер </w:t>
            </w:r>
          </w:p>
          <w:p w:rsidR="002047B0" w:rsidRPr="002047B0" w:rsidRDefault="002047B0" w:rsidP="00177B85">
            <w:pPr>
              <w:spacing w:after="0" w:line="240" w:lineRule="auto"/>
              <w:jc w:val="both"/>
              <w:rPr>
                <w:rFonts w:ascii="Times New Roman" w:eastAsia="Calibri" w:hAnsi="Times New Roman" w:cs="Times New Roman"/>
                <w:sz w:val="24"/>
                <w:szCs w:val="24"/>
                <w:lang w:eastAsia="ru-RU"/>
              </w:rPr>
            </w:pPr>
            <w:r w:rsidRPr="002047B0">
              <w:rPr>
                <w:rFonts w:ascii="Times New Roman" w:eastAsia="Calibri" w:hAnsi="Times New Roman" w:cs="Times New Roman"/>
                <w:sz w:val="24"/>
                <w:szCs w:val="24"/>
                <w:lang w:eastAsia="ru-RU"/>
              </w:rPr>
              <w:t>Ячмень</w:t>
            </w:r>
          </w:p>
          <w:p w:rsidR="002047B0" w:rsidRPr="002047B0" w:rsidRDefault="002047B0" w:rsidP="00177B85">
            <w:pPr>
              <w:spacing w:after="0" w:line="240" w:lineRule="auto"/>
              <w:jc w:val="both"/>
              <w:rPr>
                <w:rFonts w:ascii="Times New Roman" w:eastAsia="Calibri" w:hAnsi="Times New Roman" w:cs="Times New Roman"/>
                <w:sz w:val="24"/>
                <w:szCs w:val="24"/>
                <w:lang w:eastAsia="ru-RU"/>
              </w:rPr>
            </w:pPr>
            <w:r w:rsidRPr="002047B0">
              <w:rPr>
                <w:rFonts w:ascii="Times New Roman" w:eastAsia="Calibri" w:hAnsi="Times New Roman" w:cs="Times New Roman"/>
                <w:sz w:val="24"/>
                <w:szCs w:val="24"/>
                <w:lang w:eastAsia="ru-RU"/>
              </w:rPr>
              <w:t xml:space="preserve">Озимая рожь + </w:t>
            </w:r>
            <w:proofErr w:type="gramStart"/>
            <w:r w:rsidRPr="002047B0">
              <w:rPr>
                <w:rFonts w:ascii="Times New Roman" w:eastAsia="Calibri" w:hAnsi="Times New Roman" w:cs="Times New Roman"/>
                <w:sz w:val="24"/>
                <w:szCs w:val="24"/>
                <w:lang w:eastAsia="ru-RU"/>
              </w:rPr>
              <w:t>пожнивные</w:t>
            </w:r>
            <w:proofErr w:type="gramEnd"/>
          </w:p>
          <w:p w:rsidR="002047B0" w:rsidRPr="002047B0" w:rsidRDefault="002047B0" w:rsidP="00177B85">
            <w:pPr>
              <w:spacing w:after="0" w:line="240" w:lineRule="auto"/>
              <w:jc w:val="both"/>
              <w:rPr>
                <w:rFonts w:ascii="Times New Roman" w:eastAsia="Calibri" w:hAnsi="Times New Roman" w:cs="Times New Roman"/>
                <w:sz w:val="24"/>
                <w:szCs w:val="24"/>
                <w:lang w:eastAsia="ru-RU"/>
              </w:rPr>
            </w:pPr>
            <w:r w:rsidRPr="002047B0">
              <w:rPr>
                <w:rFonts w:ascii="Times New Roman" w:eastAsia="Calibri" w:hAnsi="Times New Roman" w:cs="Times New Roman"/>
                <w:sz w:val="24"/>
                <w:szCs w:val="24"/>
                <w:lang w:eastAsia="ru-RU"/>
              </w:rPr>
              <w:t>Пропашные</w:t>
            </w:r>
          </w:p>
          <w:p w:rsidR="002047B0" w:rsidRPr="002047B0" w:rsidRDefault="002047B0" w:rsidP="00177B85">
            <w:pPr>
              <w:spacing w:after="0" w:line="240" w:lineRule="auto"/>
              <w:jc w:val="both"/>
              <w:rPr>
                <w:rFonts w:ascii="Times New Roman" w:eastAsia="Calibri" w:hAnsi="Times New Roman" w:cs="Times New Roman"/>
                <w:sz w:val="24"/>
                <w:szCs w:val="24"/>
                <w:lang w:eastAsia="ru-RU"/>
              </w:rPr>
            </w:pPr>
            <w:r w:rsidRPr="002047B0">
              <w:rPr>
                <w:rFonts w:ascii="Times New Roman" w:eastAsia="Calibri" w:hAnsi="Times New Roman" w:cs="Times New Roman"/>
                <w:sz w:val="24"/>
                <w:szCs w:val="24"/>
                <w:lang w:eastAsia="ru-RU"/>
              </w:rPr>
              <w:t>Ячмень</w:t>
            </w:r>
          </w:p>
        </w:tc>
        <w:tc>
          <w:tcPr>
            <w:tcW w:w="543" w:type="dxa"/>
          </w:tcPr>
          <w:p w:rsidR="002047B0" w:rsidRPr="002047B0" w:rsidRDefault="002047B0" w:rsidP="00177B85">
            <w:pPr>
              <w:spacing w:after="0" w:line="240" w:lineRule="auto"/>
              <w:jc w:val="both"/>
              <w:rPr>
                <w:rFonts w:ascii="Times New Roman" w:eastAsia="Calibri" w:hAnsi="Times New Roman" w:cs="Times New Roman"/>
                <w:sz w:val="24"/>
                <w:szCs w:val="24"/>
                <w:lang w:eastAsia="ru-RU"/>
              </w:rPr>
            </w:pPr>
            <w:r w:rsidRPr="002047B0">
              <w:rPr>
                <w:rFonts w:ascii="Times New Roman" w:eastAsia="Calibri" w:hAnsi="Times New Roman" w:cs="Times New Roman"/>
                <w:sz w:val="24"/>
                <w:szCs w:val="24"/>
                <w:lang w:eastAsia="ru-RU"/>
              </w:rPr>
              <w:t>1.</w:t>
            </w:r>
          </w:p>
          <w:p w:rsidR="002047B0" w:rsidRPr="002047B0" w:rsidRDefault="002047B0" w:rsidP="00177B85">
            <w:pPr>
              <w:spacing w:after="0" w:line="240" w:lineRule="auto"/>
              <w:jc w:val="both"/>
              <w:rPr>
                <w:rFonts w:ascii="Times New Roman" w:eastAsia="Calibri" w:hAnsi="Times New Roman" w:cs="Times New Roman"/>
                <w:sz w:val="24"/>
                <w:szCs w:val="24"/>
                <w:lang w:eastAsia="ru-RU"/>
              </w:rPr>
            </w:pPr>
          </w:p>
          <w:p w:rsidR="002047B0" w:rsidRPr="002047B0" w:rsidRDefault="002047B0" w:rsidP="00177B85">
            <w:pPr>
              <w:spacing w:after="0" w:line="240" w:lineRule="auto"/>
              <w:jc w:val="both"/>
              <w:rPr>
                <w:rFonts w:ascii="Times New Roman" w:eastAsia="Calibri" w:hAnsi="Times New Roman" w:cs="Times New Roman"/>
                <w:sz w:val="24"/>
                <w:szCs w:val="24"/>
                <w:lang w:eastAsia="ru-RU"/>
              </w:rPr>
            </w:pPr>
            <w:r w:rsidRPr="002047B0">
              <w:rPr>
                <w:rFonts w:ascii="Times New Roman" w:eastAsia="Calibri" w:hAnsi="Times New Roman" w:cs="Times New Roman"/>
                <w:sz w:val="24"/>
                <w:szCs w:val="24"/>
                <w:lang w:eastAsia="ru-RU"/>
              </w:rPr>
              <w:t>2.</w:t>
            </w:r>
          </w:p>
          <w:p w:rsidR="002047B0" w:rsidRPr="002047B0" w:rsidRDefault="002047B0" w:rsidP="00177B85">
            <w:pPr>
              <w:spacing w:after="0" w:line="240" w:lineRule="auto"/>
              <w:jc w:val="both"/>
              <w:rPr>
                <w:rFonts w:ascii="Times New Roman" w:eastAsia="Calibri" w:hAnsi="Times New Roman" w:cs="Times New Roman"/>
                <w:sz w:val="24"/>
                <w:szCs w:val="24"/>
                <w:lang w:eastAsia="ru-RU"/>
              </w:rPr>
            </w:pPr>
            <w:r w:rsidRPr="002047B0">
              <w:rPr>
                <w:rFonts w:ascii="Times New Roman" w:eastAsia="Calibri" w:hAnsi="Times New Roman" w:cs="Times New Roman"/>
                <w:sz w:val="24"/>
                <w:szCs w:val="24"/>
                <w:lang w:eastAsia="ru-RU"/>
              </w:rPr>
              <w:t>3.</w:t>
            </w:r>
          </w:p>
          <w:p w:rsidR="002047B0" w:rsidRPr="002047B0" w:rsidRDefault="002047B0" w:rsidP="00177B85">
            <w:pPr>
              <w:spacing w:after="0" w:line="240" w:lineRule="auto"/>
              <w:jc w:val="both"/>
              <w:rPr>
                <w:rFonts w:ascii="Times New Roman" w:eastAsia="Calibri" w:hAnsi="Times New Roman" w:cs="Times New Roman"/>
                <w:sz w:val="24"/>
                <w:szCs w:val="24"/>
                <w:lang w:eastAsia="ru-RU"/>
              </w:rPr>
            </w:pPr>
            <w:r w:rsidRPr="002047B0">
              <w:rPr>
                <w:rFonts w:ascii="Times New Roman" w:eastAsia="Calibri" w:hAnsi="Times New Roman" w:cs="Times New Roman"/>
                <w:sz w:val="24"/>
                <w:szCs w:val="24"/>
                <w:lang w:eastAsia="ru-RU"/>
              </w:rPr>
              <w:t>4.</w:t>
            </w:r>
          </w:p>
          <w:p w:rsidR="002047B0" w:rsidRPr="002047B0" w:rsidRDefault="002047B0" w:rsidP="00177B85">
            <w:pPr>
              <w:spacing w:after="0" w:line="240" w:lineRule="auto"/>
              <w:jc w:val="both"/>
              <w:rPr>
                <w:rFonts w:ascii="Times New Roman" w:eastAsia="Calibri" w:hAnsi="Times New Roman" w:cs="Times New Roman"/>
                <w:sz w:val="24"/>
                <w:szCs w:val="24"/>
                <w:lang w:eastAsia="ru-RU"/>
              </w:rPr>
            </w:pPr>
            <w:r w:rsidRPr="002047B0">
              <w:rPr>
                <w:rFonts w:ascii="Times New Roman" w:eastAsia="Calibri" w:hAnsi="Times New Roman" w:cs="Times New Roman"/>
                <w:sz w:val="24"/>
                <w:szCs w:val="24"/>
                <w:lang w:eastAsia="ru-RU"/>
              </w:rPr>
              <w:t>5.</w:t>
            </w:r>
          </w:p>
          <w:p w:rsidR="002047B0" w:rsidRPr="002047B0" w:rsidRDefault="002047B0" w:rsidP="00177B85">
            <w:pPr>
              <w:spacing w:after="0" w:line="240" w:lineRule="auto"/>
              <w:jc w:val="both"/>
              <w:rPr>
                <w:rFonts w:ascii="Times New Roman" w:eastAsia="Calibri" w:hAnsi="Times New Roman" w:cs="Times New Roman"/>
                <w:sz w:val="24"/>
                <w:szCs w:val="24"/>
                <w:lang w:eastAsia="ru-RU"/>
              </w:rPr>
            </w:pPr>
            <w:r w:rsidRPr="002047B0">
              <w:rPr>
                <w:rFonts w:ascii="Times New Roman" w:eastAsia="Calibri" w:hAnsi="Times New Roman" w:cs="Times New Roman"/>
                <w:sz w:val="24"/>
                <w:szCs w:val="24"/>
                <w:lang w:eastAsia="ru-RU"/>
              </w:rPr>
              <w:t>6.</w:t>
            </w:r>
          </w:p>
          <w:p w:rsidR="002047B0" w:rsidRPr="002047B0" w:rsidRDefault="002047B0" w:rsidP="00177B85">
            <w:pPr>
              <w:spacing w:after="0" w:line="240" w:lineRule="auto"/>
              <w:jc w:val="both"/>
              <w:rPr>
                <w:rFonts w:ascii="Times New Roman" w:eastAsia="Calibri" w:hAnsi="Times New Roman" w:cs="Times New Roman"/>
                <w:sz w:val="24"/>
                <w:szCs w:val="24"/>
                <w:lang w:eastAsia="ru-RU"/>
              </w:rPr>
            </w:pPr>
            <w:r w:rsidRPr="002047B0">
              <w:rPr>
                <w:rFonts w:ascii="Times New Roman" w:eastAsia="Calibri" w:hAnsi="Times New Roman" w:cs="Times New Roman"/>
                <w:sz w:val="24"/>
                <w:szCs w:val="24"/>
                <w:lang w:eastAsia="ru-RU"/>
              </w:rPr>
              <w:t>7.</w:t>
            </w:r>
          </w:p>
        </w:tc>
        <w:tc>
          <w:tcPr>
            <w:tcW w:w="3769" w:type="dxa"/>
          </w:tcPr>
          <w:p w:rsidR="002047B0" w:rsidRPr="002047B0" w:rsidRDefault="002047B0" w:rsidP="00177B85">
            <w:pPr>
              <w:spacing w:after="0" w:line="240" w:lineRule="auto"/>
              <w:jc w:val="both"/>
              <w:rPr>
                <w:rFonts w:ascii="Times New Roman" w:eastAsia="Calibri" w:hAnsi="Times New Roman" w:cs="Times New Roman"/>
                <w:sz w:val="24"/>
                <w:szCs w:val="24"/>
                <w:lang w:eastAsia="ru-RU"/>
              </w:rPr>
            </w:pPr>
            <w:r w:rsidRPr="002047B0">
              <w:rPr>
                <w:rFonts w:ascii="Times New Roman" w:eastAsia="Calibri" w:hAnsi="Times New Roman" w:cs="Times New Roman"/>
                <w:sz w:val="24"/>
                <w:szCs w:val="24"/>
                <w:lang w:eastAsia="ru-RU"/>
              </w:rPr>
              <w:t xml:space="preserve">Однолетние бобовые травы + </w:t>
            </w:r>
            <w:proofErr w:type="spellStart"/>
            <w:r w:rsidRPr="002047B0">
              <w:rPr>
                <w:rFonts w:ascii="Times New Roman" w:eastAsia="Calibri" w:hAnsi="Times New Roman" w:cs="Times New Roman"/>
                <w:sz w:val="24"/>
                <w:szCs w:val="24"/>
                <w:lang w:eastAsia="ru-RU"/>
              </w:rPr>
              <w:t>п</w:t>
            </w:r>
            <w:r w:rsidRPr="002047B0">
              <w:rPr>
                <w:rFonts w:ascii="Times New Roman" w:eastAsia="Calibri" w:hAnsi="Times New Roman" w:cs="Times New Roman"/>
                <w:sz w:val="24"/>
                <w:szCs w:val="24"/>
                <w:lang w:eastAsia="ru-RU"/>
              </w:rPr>
              <w:t>о</w:t>
            </w:r>
            <w:r w:rsidRPr="002047B0">
              <w:rPr>
                <w:rFonts w:ascii="Times New Roman" w:eastAsia="Calibri" w:hAnsi="Times New Roman" w:cs="Times New Roman"/>
                <w:sz w:val="24"/>
                <w:szCs w:val="24"/>
                <w:lang w:eastAsia="ru-RU"/>
              </w:rPr>
              <w:t>укосные</w:t>
            </w:r>
            <w:proofErr w:type="spellEnd"/>
            <w:r w:rsidRPr="002047B0">
              <w:rPr>
                <w:rFonts w:ascii="Times New Roman" w:eastAsia="Calibri" w:hAnsi="Times New Roman" w:cs="Times New Roman"/>
                <w:sz w:val="24"/>
                <w:szCs w:val="24"/>
                <w:lang w:eastAsia="ru-RU"/>
              </w:rPr>
              <w:t xml:space="preserve"> культуры</w:t>
            </w:r>
          </w:p>
          <w:p w:rsidR="002047B0" w:rsidRPr="002047B0" w:rsidRDefault="002047B0" w:rsidP="00177B85">
            <w:pPr>
              <w:spacing w:after="0" w:line="240" w:lineRule="auto"/>
              <w:jc w:val="both"/>
              <w:rPr>
                <w:rFonts w:ascii="Times New Roman" w:eastAsia="Calibri" w:hAnsi="Times New Roman" w:cs="Times New Roman"/>
                <w:sz w:val="24"/>
                <w:szCs w:val="24"/>
                <w:lang w:eastAsia="ru-RU"/>
              </w:rPr>
            </w:pPr>
            <w:r w:rsidRPr="002047B0">
              <w:rPr>
                <w:rFonts w:ascii="Times New Roman" w:eastAsia="Calibri" w:hAnsi="Times New Roman" w:cs="Times New Roman"/>
                <w:sz w:val="24"/>
                <w:szCs w:val="24"/>
                <w:lang w:eastAsia="ru-RU"/>
              </w:rPr>
              <w:t>Ячмень</w:t>
            </w:r>
          </w:p>
          <w:p w:rsidR="002047B0" w:rsidRPr="002047B0" w:rsidRDefault="002047B0" w:rsidP="00177B85">
            <w:pPr>
              <w:spacing w:after="0" w:line="240" w:lineRule="auto"/>
              <w:jc w:val="both"/>
              <w:rPr>
                <w:rFonts w:ascii="Times New Roman" w:eastAsia="Calibri" w:hAnsi="Times New Roman" w:cs="Times New Roman"/>
                <w:sz w:val="24"/>
                <w:szCs w:val="24"/>
                <w:lang w:eastAsia="ru-RU"/>
              </w:rPr>
            </w:pPr>
            <w:r w:rsidRPr="002047B0">
              <w:rPr>
                <w:rFonts w:ascii="Times New Roman" w:eastAsia="Calibri" w:hAnsi="Times New Roman" w:cs="Times New Roman"/>
                <w:sz w:val="24"/>
                <w:szCs w:val="24"/>
                <w:lang w:eastAsia="ru-RU"/>
              </w:rPr>
              <w:t>Клевер с тимофеевкой</w:t>
            </w:r>
          </w:p>
          <w:p w:rsidR="002047B0" w:rsidRPr="002047B0" w:rsidRDefault="002047B0" w:rsidP="00177B85">
            <w:pPr>
              <w:spacing w:after="0" w:line="240" w:lineRule="auto"/>
              <w:jc w:val="both"/>
              <w:rPr>
                <w:rFonts w:ascii="Times New Roman" w:eastAsia="Calibri" w:hAnsi="Times New Roman" w:cs="Times New Roman"/>
                <w:sz w:val="24"/>
                <w:szCs w:val="24"/>
                <w:lang w:eastAsia="ru-RU"/>
              </w:rPr>
            </w:pPr>
            <w:r w:rsidRPr="002047B0">
              <w:rPr>
                <w:rFonts w:ascii="Times New Roman" w:eastAsia="Calibri" w:hAnsi="Times New Roman" w:cs="Times New Roman"/>
                <w:sz w:val="24"/>
                <w:szCs w:val="24"/>
                <w:lang w:eastAsia="ru-RU"/>
              </w:rPr>
              <w:t>Клевер с тимофеевкой</w:t>
            </w:r>
          </w:p>
          <w:p w:rsidR="002047B0" w:rsidRPr="002047B0" w:rsidRDefault="002047B0" w:rsidP="00177B85">
            <w:pPr>
              <w:spacing w:after="0" w:line="240" w:lineRule="auto"/>
              <w:jc w:val="both"/>
              <w:rPr>
                <w:rFonts w:ascii="Times New Roman" w:eastAsia="Calibri" w:hAnsi="Times New Roman" w:cs="Times New Roman"/>
                <w:sz w:val="24"/>
                <w:szCs w:val="24"/>
                <w:lang w:eastAsia="ru-RU"/>
              </w:rPr>
            </w:pPr>
            <w:r w:rsidRPr="002047B0">
              <w:rPr>
                <w:rFonts w:ascii="Times New Roman" w:eastAsia="Calibri" w:hAnsi="Times New Roman" w:cs="Times New Roman"/>
                <w:sz w:val="24"/>
                <w:szCs w:val="24"/>
                <w:lang w:eastAsia="ru-RU"/>
              </w:rPr>
              <w:t>Ячмень</w:t>
            </w:r>
          </w:p>
          <w:p w:rsidR="002047B0" w:rsidRPr="002047B0" w:rsidRDefault="002047B0" w:rsidP="00177B85">
            <w:pPr>
              <w:spacing w:after="0" w:line="240" w:lineRule="auto"/>
              <w:jc w:val="both"/>
              <w:rPr>
                <w:rFonts w:ascii="Times New Roman" w:eastAsia="Calibri" w:hAnsi="Times New Roman" w:cs="Times New Roman"/>
                <w:sz w:val="24"/>
                <w:szCs w:val="24"/>
                <w:lang w:eastAsia="ru-RU"/>
              </w:rPr>
            </w:pPr>
            <w:r w:rsidRPr="002047B0">
              <w:rPr>
                <w:rFonts w:ascii="Times New Roman" w:eastAsia="Calibri" w:hAnsi="Times New Roman" w:cs="Times New Roman"/>
                <w:sz w:val="24"/>
                <w:szCs w:val="24"/>
                <w:lang w:eastAsia="ru-RU"/>
              </w:rPr>
              <w:t xml:space="preserve">Озимая рожь </w:t>
            </w:r>
          </w:p>
          <w:p w:rsidR="002047B0" w:rsidRPr="002047B0" w:rsidRDefault="002047B0" w:rsidP="00177B85">
            <w:pPr>
              <w:spacing w:after="0" w:line="240" w:lineRule="auto"/>
              <w:jc w:val="both"/>
              <w:rPr>
                <w:rFonts w:ascii="Times New Roman" w:eastAsia="Calibri" w:hAnsi="Times New Roman" w:cs="Times New Roman"/>
                <w:sz w:val="24"/>
                <w:szCs w:val="24"/>
                <w:lang w:eastAsia="ru-RU"/>
              </w:rPr>
            </w:pPr>
            <w:r w:rsidRPr="002047B0">
              <w:rPr>
                <w:rFonts w:ascii="Times New Roman" w:eastAsia="Calibri" w:hAnsi="Times New Roman" w:cs="Times New Roman"/>
                <w:sz w:val="24"/>
                <w:szCs w:val="24"/>
                <w:lang w:eastAsia="ru-RU"/>
              </w:rPr>
              <w:t xml:space="preserve">Овёс, </w:t>
            </w:r>
            <w:proofErr w:type="gramStart"/>
            <w:r w:rsidRPr="002047B0">
              <w:rPr>
                <w:rFonts w:ascii="Times New Roman" w:eastAsia="Calibri" w:hAnsi="Times New Roman" w:cs="Times New Roman"/>
                <w:sz w:val="24"/>
                <w:szCs w:val="24"/>
                <w:lang w:eastAsia="ru-RU"/>
              </w:rPr>
              <w:t>зернобобовые</w:t>
            </w:r>
            <w:proofErr w:type="gramEnd"/>
          </w:p>
        </w:tc>
      </w:tr>
      <w:tr w:rsidR="002047B0" w:rsidRPr="002047B0" w:rsidTr="003611CD">
        <w:trPr>
          <w:trHeight w:val="1853"/>
        </w:trPr>
        <w:tc>
          <w:tcPr>
            <w:tcW w:w="468" w:type="dxa"/>
          </w:tcPr>
          <w:p w:rsidR="002047B0" w:rsidRPr="002047B0" w:rsidRDefault="002047B0" w:rsidP="00177B85">
            <w:pPr>
              <w:spacing w:after="0" w:line="240" w:lineRule="auto"/>
              <w:jc w:val="both"/>
              <w:rPr>
                <w:rFonts w:ascii="Times New Roman" w:eastAsia="Calibri" w:hAnsi="Times New Roman" w:cs="Times New Roman"/>
                <w:sz w:val="24"/>
                <w:szCs w:val="24"/>
                <w:lang w:eastAsia="ru-RU"/>
              </w:rPr>
            </w:pPr>
            <w:r w:rsidRPr="002047B0">
              <w:rPr>
                <w:rFonts w:ascii="Times New Roman" w:eastAsia="Calibri" w:hAnsi="Times New Roman" w:cs="Times New Roman"/>
                <w:sz w:val="24"/>
                <w:szCs w:val="24"/>
                <w:lang w:eastAsia="ru-RU"/>
              </w:rPr>
              <w:t>1.</w:t>
            </w:r>
          </w:p>
          <w:p w:rsidR="002047B0" w:rsidRPr="002047B0" w:rsidRDefault="002047B0" w:rsidP="00177B85">
            <w:pPr>
              <w:spacing w:after="0" w:line="240" w:lineRule="auto"/>
              <w:jc w:val="both"/>
              <w:rPr>
                <w:rFonts w:ascii="Times New Roman" w:eastAsia="Calibri" w:hAnsi="Times New Roman" w:cs="Times New Roman"/>
                <w:sz w:val="24"/>
                <w:szCs w:val="24"/>
                <w:lang w:eastAsia="ru-RU"/>
              </w:rPr>
            </w:pPr>
          </w:p>
          <w:p w:rsidR="002047B0" w:rsidRPr="002047B0" w:rsidRDefault="002047B0" w:rsidP="00177B85">
            <w:pPr>
              <w:spacing w:after="0" w:line="240" w:lineRule="auto"/>
              <w:jc w:val="both"/>
              <w:rPr>
                <w:rFonts w:ascii="Times New Roman" w:eastAsia="Calibri" w:hAnsi="Times New Roman" w:cs="Times New Roman"/>
                <w:sz w:val="24"/>
                <w:szCs w:val="24"/>
                <w:lang w:eastAsia="ru-RU"/>
              </w:rPr>
            </w:pPr>
          </w:p>
          <w:p w:rsidR="002047B0" w:rsidRPr="002047B0" w:rsidRDefault="002047B0" w:rsidP="00177B85">
            <w:pPr>
              <w:spacing w:after="0" w:line="240" w:lineRule="auto"/>
              <w:jc w:val="both"/>
              <w:rPr>
                <w:rFonts w:ascii="Times New Roman" w:eastAsia="Calibri" w:hAnsi="Times New Roman" w:cs="Times New Roman"/>
                <w:sz w:val="24"/>
                <w:szCs w:val="24"/>
                <w:lang w:eastAsia="ru-RU"/>
              </w:rPr>
            </w:pPr>
            <w:r w:rsidRPr="002047B0">
              <w:rPr>
                <w:rFonts w:ascii="Times New Roman" w:eastAsia="Calibri" w:hAnsi="Times New Roman" w:cs="Times New Roman"/>
                <w:sz w:val="24"/>
                <w:szCs w:val="24"/>
                <w:lang w:eastAsia="ru-RU"/>
              </w:rPr>
              <w:t>2.</w:t>
            </w:r>
          </w:p>
          <w:p w:rsidR="002047B0" w:rsidRPr="002047B0" w:rsidRDefault="002047B0" w:rsidP="00177B85">
            <w:pPr>
              <w:spacing w:after="0" w:line="240" w:lineRule="auto"/>
              <w:jc w:val="both"/>
              <w:rPr>
                <w:rFonts w:ascii="Times New Roman" w:eastAsia="Calibri" w:hAnsi="Times New Roman" w:cs="Times New Roman"/>
                <w:sz w:val="24"/>
                <w:szCs w:val="24"/>
                <w:lang w:eastAsia="ru-RU"/>
              </w:rPr>
            </w:pPr>
            <w:r w:rsidRPr="002047B0">
              <w:rPr>
                <w:rFonts w:ascii="Times New Roman" w:eastAsia="Calibri" w:hAnsi="Times New Roman" w:cs="Times New Roman"/>
                <w:sz w:val="24"/>
                <w:szCs w:val="24"/>
                <w:lang w:eastAsia="ru-RU"/>
              </w:rPr>
              <w:t>3.</w:t>
            </w:r>
          </w:p>
          <w:p w:rsidR="002047B0" w:rsidRPr="002047B0" w:rsidRDefault="002047B0" w:rsidP="00177B85">
            <w:pPr>
              <w:spacing w:after="0" w:line="240" w:lineRule="auto"/>
              <w:jc w:val="both"/>
              <w:rPr>
                <w:rFonts w:ascii="Times New Roman" w:eastAsia="Calibri" w:hAnsi="Times New Roman" w:cs="Times New Roman"/>
                <w:sz w:val="24"/>
                <w:szCs w:val="24"/>
                <w:lang w:eastAsia="ru-RU"/>
              </w:rPr>
            </w:pPr>
            <w:r w:rsidRPr="002047B0">
              <w:rPr>
                <w:rFonts w:ascii="Times New Roman" w:eastAsia="Calibri" w:hAnsi="Times New Roman" w:cs="Times New Roman"/>
                <w:sz w:val="24"/>
                <w:szCs w:val="24"/>
                <w:lang w:eastAsia="ru-RU"/>
              </w:rPr>
              <w:t>4.</w:t>
            </w:r>
          </w:p>
          <w:p w:rsidR="002047B0" w:rsidRPr="002047B0" w:rsidRDefault="002047B0" w:rsidP="00177B85">
            <w:pPr>
              <w:spacing w:after="0" w:line="240" w:lineRule="auto"/>
              <w:jc w:val="both"/>
              <w:rPr>
                <w:rFonts w:ascii="Times New Roman" w:eastAsia="Calibri" w:hAnsi="Times New Roman" w:cs="Times New Roman"/>
                <w:sz w:val="24"/>
                <w:szCs w:val="24"/>
                <w:lang w:eastAsia="ru-RU"/>
              </w:rPr>
            </w:pPr>
            <w:r w:rsidRPr="002047B0">
              <w:rPr>
                <w:rFonts w:ascii="Times New Roman" w:eastAsia="Calibri" w:hAnsi="Times New Roman" w:cs="Times New Roman"/>
                <w:sz w:val="24"/>
                <w:szCs w:val="24"/>
                <w:lang w:eastAsia="ru-RU"/>
              </w:rPr>
              <w:t>5.</w:t>
            </w:r>
          </w:p>
          <w:p w:rsidR="002047B0" w:rsidRPr="002047B0" w:rsidRDefault="002047B0" w:rsidP="00177B85">
            <w:pPr>
              <w:spacing w:after="0" w:line="240" w:lineRule="auto"/>
              <w:jc w:val="both"/>
              <w:rPr>
                <w:rFonts w:ascii="Times New Roman" w:eastAsia="Calibri" w:hAnsi="Times New Roman" w:cs="Times New Roman"/>
                <w:sz w:val="24"/>
                <w:szCs w:val="24"/>
                <w:lang w:eastAsia="ru-RU"/>
              </w:rPr>
            </w:pPr>
            <w:r w:rsidRPr="002047B0">
              <w:rPr>
                <w:rFonts w:ascii="Times New Roman" w:eastAsia="Calibri" w:hAnsi="Times New Roman" w:cs="Times New Roman"/>
                <w:sz w:val="24"/>
                <w:szCs w:val="24"/>
                <w:lang w:eastAsia="ru-RU"/>
              </w:rPr>
              <w:t>6.</w:t>
            </w:r>
          </w:p>
          <w:p w:rsidR="002047B0" w:rsidRPr="002047B0" w:rsidRDefault="002047B0" w:rsidP="00177B85">
            <w:pPr>
              <w:spacing w:after="0" w:line="240" w:lineRule="auto"/>
              <w:jc w:val="both"/>
              <w:rPr>
                <w:rFonts w:ascii="Times New Roman" w:eastAsia="Calibri" w:hAnsi="Times New Roman" w:cs="Times New Roman"/>
                <w:sz w:val="24"/>
                <w:szCs w:val="24"/>
                <w:lang w:eastAsia="ru-RU"/>
              </w:rPr>
            </w:pPr>
            <w:r w:rsidRPr="002047B0">
              <w:rPr>
                <w:rFonts w:ascii="Times New Roman" w:eastAsia="Calibri" w:hAnsi="Times New Roman" w:cs="Times New Roman"/>
                <w:sz w:val="24"/>
                <w:szCs w:val="24"/>
                <w:lang w:eastAsia="ru-RU"/>
              </w:rPr>
              <w:t>7.</w:t>
            </w:r>
          </w:p>
          <w:p w:rsidR="002047B0" w:rsidRPr="002047B0" w:rsidRDefault="002047B0" w:rsidP="00177B85">
            <w:pPr>
              <w:spacing w:after="0" w:line="240" w:lineRule="auto"/>
              <w:jc w:val="both"/>
              <w:rPr>
                <w:rFonts w:ascii="Times New Roman" w:eastAsia="Calibri" w:hAnsi="Times New Roman" w:cs="Times New Roman"/>
                <w:sz w:val="24"/>
                <w:szCs w:val="24"/>
                <w:lang w:eastAsia="ru-RU"/>
              </w:rPr>
            </w:pPr>
            <w:r w:rsidRPr="002047B0">
              <w:rPr>
                <w:rFonts w:ascii="Times New Roman" w:eastAsia="Calibri" w:hAnsi="Times New Roman" w:cs="Times New Roman"/>
                <w:sz w:val="24"/>
                <w:szCs w:val="24"/>
                <w:lang w:eastAsia="ru-RU"/>
              </w:rPr>
              <w:t>8.</w:t>
            </w:r>
          </w:p>
          <w:p w:rsidR="002047B0" w:rsidRPr="002047B0" w:rsidRDefault="002047B0" w:rsidP="00177B85">
            <w:pPr>
              <w:spacing w:after="0" w:line="240" w:lineRule="auto"/>
              <w:jc w:val="both"/>
              <w:rPr>
                <w:rFonts w:ascii="Times New Roman" w:eastAsia="Calibri" w:hAnsi="Times New Roman" w:cs="Times New Roman"/>
                <w:sz w:val="24"/>
                <w:szCs w:val="24"/>
                <w:lang w:eastAsia="ru-RU"/>
              </w:rPr>
            </w:pPr>
            <w:r w:rsidRPr="002047B0">
              <w:rPr>
                <w:rFonts w:ascii="Times New Roman" w:eastAsia="Calibri" w:hAnsi="Times New Roman" w:cs="Times New Roman"/>
                <w:sz w:val="24"/>
                <w:szCs w:val="24"/>
                <w:lang w:eastAsia="ru-RU"/>
              </w:rPr>
              <w:t>9.</w:t>
            </w:r>
          </w:p>
        </w:tc>
        <w:tc>
          <w:tcPr>
            <w:tcW w:w="3858" w:type="dxa"/>
          </w:tcPr>
          <w:p w:rsidR="002047B0" w:rsidRPr="002047B0" w:rsidRDefault="002047B0" w:rsidP="00177B85">
            <w:pPr>
              <w:spacing w:after="0" w:line="240" w:lineRule="auto"/>
              <w:jc w:val="both"/>
              <w:rPr>
                <w:rFonts w:ascii="Times New Roman" w:eastAsia="Calibri" w:hAnsi="Times New Roman" w:cs="Times New Roman"/>
                <w:sz w:val="24"/>
                <w:szCs w:val="24"/>
                <w:lang w:eastAsia="ru-RU"/>
              </w:rPr>
            </w:pPr>
            <w:r w:rsidRPr="002047B0">
              <w:rPr>
                <w:rFonts w:ascii="Times New Roman" w:eastAsia="Calibri" w:hAnsi="Times New Roman" w:cs="Times New Roman"/>
                <w:sz w:val="24"/>
                <w:szCs w:val="24"/>
                <w:lang w:eastAsia="ru-RU"/>
              </w:rPr>
              <w:t>Однолетние бобовые травы  с по</w:t>
            </w:r>
            <w:r w:rsidRPr="002047B0">
              <w:rPr>
                <w:rFonts w:ascii="Times New Roman" w:eastAsia="Calibri" w:hAnsi="Times New Roman" w:cs="Times New Roman"/>
                <w:sz w:val="24"/>
                <w:szCs w:val="24"/>
                <w:lang w:eastAsia="ru-RU"/>
              </w:rPr>
              <w:t>д</w:t>
            </w:r>
            <w:r w:rsidRPr="002047B0">
              <w:rPr>
                <w:rFonts w:ascii="Times New Roman" w:eastAsia="Calibri" w:hAnsi="Times New Roman" w:cs="Times New Roman"/>
                <w:sz w:val="24"/>
                <w:szCs w:val="24"/>
                <w:lang w:eastAsia="ru-RU"/>
              </w:rPr>
              <w:t>севным однолетним райграсом</w:t>
            </w:r>
          </w:p>
          <w:p w:rsidR="002047B0" w:rsidRPr="002047B0" w:rsidRDefault="002047B0" w:rsidP="00177B85">
            <w:pPr>
              <w:spacing w:after="0" w:line="240" w:lineRule="auto"/>
              <w:jc w:val="both"/>
              <w:rPr>
                <w:rFonts w:ascii="Times New Roman" w:eastAsia="Calibri" w:hAnsi="Times New Roman" w:cs="Times New Roman"/>
                <w:sz w:val="24"/>
                <w:szCs w:val="24"/>
                <w:lang w:eastAsia="ru-RU"/>
              </w:rPr>
            </w:pPr>
            <w:r w:rsidRPr="002047B0">
              <w:rPr>
                <w:rFonts w:ascii="Times New Roman" w:eastAsia="Calibri" w:hAnsi="Times New Roman" w:cs="Times New Roman"/>
                <w:sz w:val="24"/>
                <w:szCs w:val="24"/>
                <w:lang w:eastAsia="ru-RU"/>
              </w:rPr>
              <w:t xml:space="preserve">или </w:t>
            </w:r>
            <w:proofErr w:type="spellStart"/>
            <w:r w:rsidRPr="002047B0">
              <w:rPr>
                <w:rFonts w:ascii="Times New Roman" w:eastAsia="Calibri" w:hAnsi="Times New Roman" w:cs="Times New Roman"/>
                <w:sz w:val="24"/>
                <w:szCs w:val="24"/>
                <w:lang w:eastAsia="ru-RU"/>
              </w:rPr>
              <w:t>поукосными</w:t>
            </w:r>
            <w:proofErr w:type="spellEnd"/>
            <w:r w:rsidRPr="002047B0">
              <w:rPr>
                <w:rFonts w:ascii="Times New Roman" w:eastAsia="Calibri" w:hAnsi="Times New Roman" w:cs="Times New Roman"/>
                <w:sz w:val="24"/>
                <w:szCs w:val="24"/>
                <w:lang w:eastAsia="ru-RU"/>
              </w:rPr>
              <w:t xml:space="preserve"> культурами</w:t>
            </w:r>
          </w:p>
          <w:p w:rsidR="002047B0" w:rsidRPr="002047B0" w:rsidRDefault="002047B0" w:rsidP="00177B85">
            <w:pPr>
              <w:spacing w:after="0" w:line="240" w:lineRule="auto"/>
              <w:jc w:val="both"/>
              <w:rPr>
                <w:rFonts w:ascii="Times New Roman" w:eastAsia="Calibri" w:hAnsi="Times New Roman" w:cs="Times New Roman"/>
                <w:sz w:val="24"/>
                <w:szCs w:val="24"/>
                <w:lang w:eastAsia="ru-RU"/>
              </w:rPr>
            </w:pPr>
            <w:r w:rsidRPr="002047B0">
              <w:rPr>
                <w:rFonts w:ascii="Times New Roman" w:eastAsia="Calibri" w:hAnsi="Times New Roman" w:cs="Times New Roman"/>
                <w:sz w:val="24"/>
                <w:szCs w:val="24"/>
                <w:lang w:eastAsia="ru-RU"/>
              </w:rPr>
              <w:t>Ячмень</w:t>
            </w:r>
          </w:p>
          <w:p w:rsidR="002047B0" w:rsidRPr="002047B0" w:rsidRDefault="002047B0" w:rsidP="00177B85">
            <w:pPr>
              <w:spacing w:after="0" w:line="240" w:lineRule="auto"/>
              <w:jc w:val="both"/>
              <w:rPr>
                <w:rFonts w:ascii="Times New Roman" w:eastAsia="Calibri" w:hAnsi="Times New Roman" w:cs="Times New Roman"/>
                <w:sz w:val="24"/>
                <w:szCs w:val="24"/>
                <w:lang w:eastAsia="ru-RU"/>
              </w:rPr>
            </w:pPr>
            <w:r w:rsidRPr="002047B0">
              <w:rPr>
                <w:rFonts w:ascii="Times New Roman" w:eastAsia="Calibri" w:hAnsi="Times New Roman" w:cs="Times New Roman"/>
                <w:sz w:val="24"/>
                <w:szCs w:val="24"/>
                <w:lang w:eastAsia="ru-RU"/>
              </w:rPr>
              <w:t>Озимая рожь</w:t>
            </w:r>
          </w:p>
          <w:p w:rsidR="002047B0" w:rsidRPr="002047B0" w:rsidRDefault="002047B0" w:rsidP="00177B85">
            <w:pPr>
              <w:spacing w:after="0" w:line="240" w:lineRule="auto"/>
              <w:jc w:val="both"/>
              <w:rPr>
                <w:rFonts w:ascii="Times New Roman" w:eastAsia="Calibri" w:hAnsi="Times New Roman" w:cs="Times New Roman"/>
                <w:sz w:val="24"/>
                <w:szCs w:val="24"/>
                <w:lang w:eastAsia="ru-RU"/>
              </w:rPr>
            </w:pPr>
            <w:r w:rsidRPr="002047B0">
              <w:rPr>
                <w:rFonts w:ascii="Times New Roman" w:eastAsia="Calibri" w:hAnsi="Times New Roman" w:cs="Times New Roman"/>
                <w:sz w:val="24"/>
                <w:szCs w:val="24"/>
                <w:lang w:eastAsia="ru-RU"/>
              </w:rPr>
              <w:t>Пропашные</w:t>
            </w:r>
          </w:p>
          <w:p w:rsidR="002047B0" w:rsidRPr="002047B0" w:rsidRDefault="002047B0" w:rsidP="00177B85">
            <w:pPr>
              <w:spacing w:after="0" w:line="240" w:lineRule="auto"/>
              <w:jc w:val="both"/>
              <w:rPr>
                <w:rFonts w:ascii="Times New Roman" w:eastAsia="Calibri" w:hAnsi="Times New Roman" w:cs="Times New Roman"/>
                <w:sz w:val="24"/>
                <w:szCs w:val="24"/>
                <w:lang w:eastAsia="ru-RU"/>
              </w:rPr>
            </w:pPr>
            <w:r w:rsidRPr="002047B0">
              <w:rPr>
                <w:rFonts w:ascii="Times New Roman" w:eastAsia="Calibri" w:hAnsi="Times New Roman" w:cs="Times New Roman"/>
                <w:sz w:val="24"/>
                <w:szCs w:val="24"/>
                <w:lang w:eastAsia="ru-RU"/>
              </w:rPr>
              <w:t>Ячмень, горох</w:t>
            </w:r>
          </w:p>
          <w:p w:rsidR="002047B0" w:rsidRPr="002047B0" w:rsidRDefault="002047B0" w:rsidP="00177B85">
            <w:pPr>
              <w:spacing w:after="0" w:line="240" w:lineRule="auto"/>
              <w:jc w:val="both"/>
              <w:rPr>
                <w:rFonts w:ascii="Times New Roman" w:eastAsia="Calibri" w:hAnsi="Times New Roman" w:cs="Times New Roman"/>
                <w:sz w:val="24"/>
                <w:szCs w:val="24"/>
                <w:lang w:eastAsia="ru-RU"/>
              </w:rPr>
            </w:pPr>
            <w:r w:rsidRPr="002047B0">
              <w:rPr>
                <w:rFonts w:ascii="Times New Roman" w:eastAsia="Calibri" w:hAnsi="Times New Roman" w:cs="Times New Roman"/>
                <w:sz w:val="24"/>
                <w:szCs w:val="24"/>
                <w:lang w:eastAsia="ru-RU"/>
              </w:rPr>
              <w:t>Озимая рожь</w:t>
            </w:r>
          </w:p>
          <w:p w:rsidR="002047B0" w:rsidRPr="002047B0" w:rsidRDefault="002047B0" w:rsidP="00177B85">
            <w:pPr>
              <w:spacing w:after="0" w:line="240" w:lineRule="auto"/>
              <w:jc w:val="both"/>
              <w:rPr>
                <w:rFonts w:ascii="Times New Roman" w:eastAsia="Calibri" w:hAnsi="Times New Roman" w:cs="Times New Roman"/>
                <w:sz w:val="24"/>
                <w:szCs w:val="24"/>
                <w:lang w:eastAsia="ru-RU"/>
              </w:rPr>
            </w:pPr>
            <w:r w:rsidRPr="002047B0">
              <w:rPr>
                <w:rFonts w:ascii="Times New Roman" w:eastAsia="Calibri" w:hAnsi="Times New Roman" w:cs="Times New Roman"/>
                <w:sz w:val="24"/>
                <w:szCs w:val="24"/>
                <w:lang w:eastAsia="ru-RU"/>
              </w:rPr>
              <w:t>Клевер</w:t>
            </w:r>
          </w:p>
          <w:p w:rsidR="002047B0" w:rsidRPr="002047B0" w:rsidRDefault="002047B0" w:rsidP="00177B85">
            <w:pPr>
              <w:spacing w:after="0" w:line="240" w:lineRule="auto"/>
              <w:jc w:val="both"/>
              <w:rPr>
                <w:rFonts w:ascii="Times New Roman" w:eastAsia="Calibri" w:hAnsi="Times New Roman" w:cs="Times New Roman"/>
                <w:sz w:val="24"/>
                <w:szCs w:val="24"/>
                <w:lang w:eastAsia="ru-RU"/>
              </w:rPr>
            </w:pPr>
            <w:r w:rsidRPr="002047B0">
              <w:rPr>
                <w:rFonts w:ascii="Times New Roman" w:eastAsia="Calibri" w:hAnsi="Times New Roman" w:cs="Times New Roman"/>
                <w:sz w:val="24"/>
                <w:szCs w:val="24"/>
                <w:lang w:eastAsia="ru-RU"/>
              </w:rPr>
              <w:t>Ячмень</w:t>
            </w:r>
          </w:p>
          <w:p w:rsidR="002047B0" w:rsidRPr="002047B0" w:rsidRDefault="002047B0" w:rsidP="00177B85">
            <w:pPr>
              <w:spacing w:after="0" w:line="240" w:lineRule="auto"/>
              <w:jc w:val="both"/>
              <w:rPr>
                <w:rFonts w:ascii="Times New Roman" w:eastAsia="Calibri" w:hAnsi="Times New Roman" w:cs="Times New Roman"/>
                <w:sz w:val="24"/>
                <w:szCs w:val="24"/>
                <w:lang w:eastAsia="ru-RU"/>
              </w:rPr>
            </w:pPr>
            <w:r w:rsidRPr="002047B0">
              <w:rPr>
                <w:rFonts w:ascii="Times New Roman" w:eastAsia="Calibri" w:hAnsi="Times New Roman" w:cs="Times New Roman"/>
                <w:sz w:val="24"/>
                <w:szCs w:val="24"/>
                <w:lang w:eastAsia="ru-RU"/>
              </w:rPr>
              <w:t>Овёс</w:t>
            </w:r>
          </w:p>
        </w:tc>
        <w:tc>
          <w:tcPr>
            <w:tcW w:w="543" w:type="dxa"/>
          </w:tcPr>
          <w:p w:rsidR="002047B0" w:rsidRPr="002047B0" w:rsidRDefault="002047B0" w:rsidP="00177B85">
            <w:pPr>
              <w:spacing w:after="0" w:line="240" w:lineRule="auto"/>
              <w:jc w:val="both"/>
              <w:rPr>
                <w:rFonts w:ascii="Times New Roman" w:eastAsia="Calibri" w:hAnsi="Times New Roman" w:cs="Times New Roman"/>
                <w:sz w:val="24"/>
                <w:szCs w:val="24"/>
                <w:lang w:eastAsia="ru-RU"/>
              </w:rPr>
            </w:pPr>
            <w:r w:rsidRPr="002047B0">
              <w:rPr>
                <w:rFonts w:ascii="Times New Roman" w:eastAsia="Calibri" w:hAnsi="Times New Roman" w:cs="Times New Roman"/>
                <w:sz w:val="24"/>
                <w:szCs w:val="24"/>
                <w:lang w:eastAsia="ru-RU"/>
              </w:rPr>
              <w:t>1.</w:t>
            </w:r>
          </w:p>
          <w:p w:rsidR="002047B0" w:rsidRPr="002047B0" w:rsidRDefault="002047B0" w:rsidP="00177B85">
            <w:pPr>
              <w:spacing w:after="0" w:line="240" w:lineRule="auto"/>
              <w:jc w:val="both"/>
              <w:rPr>
                <w:rFonts w:ascii="Times New Roman" w:eastAsia="Calibri" w:hAnsi="Times New Roman" w:cs="Times New Roman"/>
                <w:sz w:val="24"/>
                <w:szCs w:val="24"/>
                <w:lang w:eastAsia="ru-RU"/>
              </w:rPr>
            </w:pPr>
            <w:r w:rsidRPr="002047B0">
              <w:rPr>
                <w:rFonts w:ascii="Times New Roman" w:eastAsia="Calibri" w:hAnsi="Times New Roman" w:cs="Times New Roman"/>
                <w:sz w:val="24"/>
                <w:szCs w:val="24"/>
                <w:lang w:eastAsia="ru-RU"/>
              </w:rPr>
              <w:t>2.</w:t>
            </w:r>
          </w:p>
          <w:p w:rsidR="002047B0" w:rsidRPr="002047B0" w:rsidRDefault="002047B0" w:rsidP="00177B85">
            <w:pPr>
              <w:spacing w:after="0" w:line="240" w:lineRule="auto"/>
              <w:jc w:val="both"/>
              <w:rPr>
                <w:rFonts w:ascii="Times New Roman" w:eastAsia="Calibri" w:hAnsi="Times New Roman" w:cs="Times New Roman"/>
                <w:sz w:val="24"/>
                <w:szCs w:val="24"/>
                <w:lang w:eastAsia="ru-RU"/>
              </w:rPr>
            </w:pPr>
            <w:r w:rsidRPr="002047B0">
              <w:rPr>
                <w:rFonts w:ascii="Times New Roman" w:eastAsia="Calibri" w:hAnsi="Times New Roman" w:cs="Times New Roman"/>
                <w:sz w:val="24"/>
                <w:szCs w:val="24"/>
                <w:lang w:eastAsia="ru-RU"/>
              </w:rPr>
              <w:t>3.</w:t>
            </w:r>
          </w:p>
          <w:p w:rsidR="002047B0" w:rsidRPr="002047B0" w:rsidRDefault="002047B0" w:rsidP="00177B85">
            <w:pPr>
              <w:spacing w:after="0" w:line="240" w:lineRule="auto"/>
              <w:jc w:val="both"/>
              <w:rPr>
                <w:rFonts w:ascii="Times New Roman" w:eastAsia="Calibri" w:hAnsi="Times New Roman" w:cs="Times New Roman"/>
                <w:sz w:val="24"/>
                <w:szCs w:val="24"/>
                <w:lang w:eastAsia="ru-RU"/>
              </w:rPr>
            </w:pPr>
            <w:r w:rsidRPr="002047B0">
              <w:rPr>
                <w:rFonts w:ascii="Times New Roman" w:eastAsia="Calibri" w:hAnsi="Times New Roman" w:cs="Times New Roman"/>
                <w:sz w:val="24"/>
                <w:szCs w:val="24"/>
                <w:lang w:eastAsia="ru-RU"/>
              </w:rPr>
              <w:t>4.</w:t>
            </w:r>
          </w:p>
          <w:p w:rsidR="002047B0" w:rsidRPr="002047B0" w:rsidRDefault="002047B0" w:rsidP="00177B85">
            <w:pPr>
              <w:spacing w:after="0" w:line="240" w:lineRule="auto"/>
              <w:jc w:val="both"/>
              <w:rPr>
                <w:rFonts w:ascii="Times New Roman" w:eastAsia="Calibri" w:hAnsi="Times New Roman" w:cs="Times New Roman"/>
                <w:sz w:val="24"/>
                <w:szCs w:val="24"/>
                <w:lang w:eastAsia="ru-RU"/>
              </w:rPr>
            </w:pPr>
            <w:r w:rsidRPr="002047B0">
              <w:rPr>
                <w:rFonts w:ascii="Times New Roman" w:eastAsia="Calibri" w:hAnsi="Times New Roman" w:cs="Times New Roman"/>
                <w:sz w:val="24"/>
                <w:szCs w:val="24"/>
                <w:lang w:eastAsia="ru-RU"/>
              </w:rPr>
              <w:t>5.</w:t>
            </w:r>
          </w:p>
          <w:p w:rsidR="002047B0" w:rsidRPr="002047B0" w:rsidRDefault="002047B0" w:rsidP="00177B85">
            <w:pPr>
              <w:spacing w:after="0" w:line="240" w:lineRule="auto"/>
              <w:jc w:val="both"/>
              <w:rPr>
                <w:rFonts w:ascii="Times New Roman" w:eastAsia="Calibri" w:hAnsi="Times New Roman" w:cs="Times New Roman"/>
                <w:sz w:val="24"/>
                <w:szCs w:val="24"/>
                <w:lang w:eastAsia="ru-RU"/>
              </w:rPr>
            </w:pPr>
            <w:r w:rsidRPr="002047B0">
              <w:rPr>
                <w:rFonts w:ascii="Times New Roman" w:eastAsia="Calibri" w:hAnsi="Times New Roman" w:cs="Times New Roman"/>
                <w:sz w:val="24"/>
                <w:szCs w:val="24"/>
                <w:lang w:eastAsia="ru-RU"/>
              </w:rPr>
              <w:t>6.</w:t>
            </w:r>
          </w:p>
          <w:p w:rsidR="002047B0" w:rsidRPr="002047B0" w:rsidRDefault="002047B0" w:rsidP="00177B85">
            <w:pPr>
              <w:spacing w:after="0" w:line="240" w:lineRule="auto"/>
              <w:jc w:val="both"/>
              <w:rPr>
                <w:rFonts w:ascii="Times New Roman" w:eastAsia="Calibri" w:hAnsi="Times New Roman" w:cs="Times New Roman"/>
                <w:sz w:val="24"/>
                <w:szCs w:val="24"/>
                <w:lang w:eastAsia="ru-RU"/>
              </w:rPr>
            </w:pPr>
            <w:r w:rsidRPr="002047B0">
              <w:rPr>
                <w:rFonts w:ascii="Times New Roman" w:eastAsia="Calibri" w:hAnsi="Times New Roman" w:cs="Times New Roman"/>
                <w:sz w:val="24"/>
                <w:szCs w:val="24"/>
                <w:lang w:eastAsia="ru-RU"/>
              </w:rPr>
              <w:t>7.</w:t>
            </w:r>
          </w:p>
          <w:p w:rsidR="002047B0" w:rsidRPr="002047B0" w:rsidRDefault="002047B0" w:rsidP="00177B85">
            <w:pPr>
              <w:spacing w:after="0" w:line="240" w:lineRule="auto"/>
              <w:jc w:val="both"/>
              <w:rPr>
                <w:rFonts w:ascii="Times New Roman" w:eastAsia="Calibri" w:hAnsi="Times New Roman" w:cs="Times New Roman"/>
                <w:sz w:val="24"/>
                <w:szCs w:val="24"/>
                <w:lang w:eastAsia="ru-RU"/>
              </w:rPr>
            </w:pPr>
            <w:r w:rsidRPr="002047B0">
              <w:rPr>
                <w:rFonts w:ascii="Times New Roman" w:eastAsia="Calibri" w:hAnsi="Times New Roman" w:cs="Times New Roman"/>
                <w:sz w:val="24"/>
                <w:szCs w:val="24"/>
                <w:lang w:eastAsia="ru-RU"/>
              </w:rPr>
              <w:t>8.</w:t>
            </w:r>
          </w:p>
          <w:p w:rsidR="002047B0" w:rsidRPr="002047B0" w:rsidRDefault="002047B0" w:rsidP="00177B85">
            <w:pPr>
              <w:spacing w:after="0" w:line="240" w:lineRule="auto"/>
              <w:jc w:val="both"/>
              <w:rPr>
                <w:rFonts w:ascii="Times New Roman" w:eastAsia="Calibri" w:hAnsi="Times New Roman" w:cs="Times New Roman"/>
                <w:sz w:val="24"/>
                <w:szCs w:val="24"/>
                <w:lang w:eastAsia="ru-RU"/>
              </w:rPr>
            </w:pPr>
            <w:r w:rsidRPr="002047B0">
              <w:rPr>
                <w:rFonts w:ascii="Times New Roman" w:eastAsia="Calibri" w:hAnsi="Times New Roman" w:cs="Times New Roman"/>
                <w:sz w:val="24"/>
                <w:szCs w:val="24"/>
                <w:lang w:eastAsia="ru-RU"/>
              </w:rPr>
              <w:t>9.</w:t>
            </w:r>
          </w:p>
        </w:tc>
        <w:tc>
          <w:tcPr>
            <w:tcW w:w="3769" w:type="dxa"/>
          </w:tcPr>
          <w:p w:rsidR="002047B0" w:rsidRPr="002047B0" w:rsidRDefault="002047B0" w:rsidP="00177B85">
            <w:pPr>
              <w:spacing w:after="0" w:line="240" w:lineRule="auto"/>
              <w:jc w:val="both"/>
              <w:rPr>
                <w:rFonts w:ascii="Times New Roman" w:eastAsia="Calibri" w:hAnsi="Times New Roman" w:cs="Times New Roman"/>
                <w:sz w:val="24"/>
                <w:szCs w:val="24"/>
                <w:lang w:eastAsia="ru-RU"/>
              </w:rPr>
            </w:pPr>
            <w:r w:rsidRPr="002047B0">
              <w:rPr>
                <w:rFonts w:ascii="Times New Roman" w:eastAsia="Calibri" w:hAnsi="Times New Roman" w:cs="Times New Roman"/>
                <w:sz w:val="24"/>
                <w:szCs w:val="24"/>
                <w:lang w:eastAsia="ru-RU"/>
              </w:rPr>
              <w:t>Однолетние бобовые травы</w:t>
            </w:r>
          </w:p>
          <w:p w:rsidR="002047B0" w:rsidRPr="002047B0" w:rsidRDefault="002047B0" w:rsidP="00177B85">
            <w:pPr>
              <w:spacing w:after="0" w:line="240" w:lineRule="auto"/>
              <w:jc w:val="both"/>
              <w:rPr>
                <w:rFonts w:ascii="Times New Roman" w:eastAsia="Calibri" w:hAnsi="Times New Roman" w:cs="Times New Roman"/>
                <w:sz w:val="24"/>
                <w:szCs w:val="24"/>
                <w:lang w:eastAsia="ru-RU"/>
              </w:rPr>
            </w:pPr>
            <w:r w:rsidRPr="002047B0">
              <w:rPr>
                <w:rFonts w:ascii="Times New Roman" w:eastAsia="Calibri" w:hAnsi="Times New Roman" w:cs="Times New Roman"/>
                <w:sz w:val="24"/>
                <w:szCs w:val="24"/>
                <w:lang w:eastAsia="ru-RU"/>
              </w:rPr>
              <w:t>Озимые + пожнивные</w:t>
            </w:r>
          </w:p>
          <w:p w:rsidR="002047B0" w:rsidRPr="002047B0" w:rsidRDefault="002047B0" w:rsidP="00177B85">
            <w:pPr>
              <w:spacing w:after="0" w:line="240" w:lineRule="auto"/>
              <w:jc w:val="both"/>
              <w:rPr>
                <w:rFonts w:ascii="Times New Roman" w:eastAsia="Calibri" w:hAnsi="Times New Roman" w:cs="Times New Roman"/>
                <w:sz w:val="24"/>
                <w:szCs w:val="24"/>
                <w:lang w:eastAsia="ru-RU"/>
              </w:rPr>
            </w:pPr>
            <w:r w:rsidRPr="002047B0">
              <w:rPr>
                <w:rFonts w:ascii="Times New Roman" w:eastAsia="Calibri" w:hAnsi="Times New Roman" w:cs="Times New Roman"/>
                <w:sz w:val="24"/>
                <w:szCs w:val="24"/>
                <w:lang w:eastAsia="ru-RU"/>
              </w:rPr>
              <w:t xml:space="preserve">Овёс, </w:t>
            </w:r>
            <w:proofErr w:type="gramStart"/>
            <w:r w:rsidRPr="002047B0">
              <w:rPr>
                <w:rFonts w:ascii="Times New Roman" w:eastAsia="Calibri" w:hAnsi="Times New Roman" w:cs="Times New Roman"/>
                <w:sz w:val="24"/>
                <w:szCs w:val="24"/>
                <w:lang w:eastAsia="ru-RU"/>
              </w:rPr>
              <w:t>зернобобовые</w:t>
            </w:r>
            <w:proofErr w:type="gramEnd"/>
          </w:p>
          <w:p w:rsidR="002047B0" w:rsidRPr="002047B0" w:rsidRDefault="002047B0" w:rsidP="00177B85">
            <w:pPr>
              <w:spacing w:after="0" w:line="240" w:lineRule="auto"/>
              <w:jc w:val="both"/>
              <w:rPr>
                <w:rFonts w:ascii="Times New Roman" w:eastAsia="Calibri" w:hAnsi="Times New Roman" w:cs="Times New Roman"/>
                <w:sz w:val="24"/>
                <w:szCs w:val="24"/>
                <w:lang w:eastAsia="ru-RU"/>
              </w:rPr>
            </w:pPr>
            <w:r w:rsidRPr="002047B0">
              <w:rPr>
                <w:rFonts w:ascii="Times New Roman" w:eastAsia="Calibri" w:hAnsi="Times New Roman" w:cs="Times New Roman"/>
                <w:sz w:val="24"/>
                <w:szCs w:val="24"/>
                <w:lang w:eastAsia="ru-RU"/>
              </w:rPr>
              <w:t xml:space="preserve">Озимая рожь </w:t>
            </w:r>
          </w:p>
          <w:p w:rsidR="002047B0" w:rsidRPr="002047B0" w:rsidRDefault="002047B0" w:rsidP="00177B85">
            <w:pPr>
              <w:spacing w:after="0" w:line="240" w:lineRule="auto"/>
              <w:jc w:val="both"/>
              <w:rPr>
                <w:rFonts w:ascii="Times New Roman" w:eastAsia="Calibri" w:hAnsi="Times New Roman" w:cs="Times New Roman"/>
                <w:sz w:val="24"/>
                <w:szCs w:val="24"/>
                <w:lang w:eastAsia="ru-RU"/>
              </w:rPr>
            </w:pPr>
            <w:r w:rsidRPr="002047B0">
              <w:rPr>
                <w:rFonts w:ascii="Times New Roman" w:eastAsia="Calibri" w:hAnsi="Times New Roman" w:cs="Times New Roman"/>
                <w:sz w:val="24"/>
                <w:szCs w:val="24"/>
                <w:lang w:eastAsia="ru-RU"/>
              </w:rPr>
              <w:t>Пропашные</w:t>
            </w:r>
          </w:p>
          <w:p w:rsidR="002047B0" w:rsidRPr="002047B0" w:rsidRDefault="002047B0" w:rsidP="00177B85">
            <w:pPr>
              <w:spacing w:after="0" w:line="240" w:lineRule="auto"/>
              <w:jc w:val="both"/>
              <w:rPr>
                <w:rFonts w:ascii="Times New Roman" w:eastAsia="Calibri" w:hAnsi="Times New Roman" w:cs="Times New Roman"/>
                <w:sz w:val="24"/>
                <w:szCs w:val="24"/>
                <w:lang w:eastAsia="ru-RU"/>
              </w:rPr>
            </w:pPr>
            <w:r w:rsidRPr="002047B0">
              <w:rPr>
                <w:rFonts w:ascii="Times New Roman" w:eastAsia="Calibri" w:hAnsi="Times New Roman" w:cs="Times New Roman"/>
                <w:sz w:val="24"/>
                <w:szCs w:val="24"/>
                <w:lang w:eastAsia="ru-RU"/>
              </w:rPr>
              <w:t>Ячмень</w:t>
            </w:r>
          </w:p>
          <w:p w:rsidR="002047B0" w:rsidRPr="002047B0" w:rsidRDefault="002047B0" w:rsidP="00177B85">
            <w:pPr>
              <w:spacing w:after="0" w:line="240" w:lineRule="auto"/>
              <w:jc w:val="both"/>
              <w:rPr>
                <w:rFonts w:ascii="Times New Roman" w:eastAsia="Calibri" w:hAnsi="Times New Roman" w:cs="Times New Roman"/>
                <w:sz w:val="24"/>
                <w:szCs w:val="24"/>
                <w:lang w:eastAsia="ru-RU"/>
              </w:rPr>
            </w:pPr>
            <w:r w:rsidRPr="002047B0">
              <w:rPr>
                <w:rFonts w:ascii="Times New Roman" w:eastAsia="Calibri" w:hAnsi="Times New Roman" w:cs="Times New Roman"/>
                <w:sz w:val="24"/>
                <w:szCs w:val="24"/>
                <w:lang w:eastAsia="ru-RU"/>
              </w:rPr>
              <w:t>Клевер</w:t>
            </w:r>
          </w:p>
          <w:p w:rsidR="002047B0" w:rsidRPr="002047B0" w:rsidRDefault="002047B0" w:rsidP="00177B85">
            <w:pPr>
              <w:spacing w:after="0" w:line="240" w:lineRule="auto"/>
              <w:jc w:val="both"/>
              <w:rPr>
                <w:rFonts w:ascii="Times New Roman" w:eastAsia="Calibri" w:hAnsi="Times New Roman" w:cs="Times New Roman"/>
                <w:sz w:val="24"/>
                <w:szCs w:val="24"/>
                <w:lang w:eastAsia="ru-RU"/>
              </w:rPr>
            </w:pPr>
            <w:r w:rsidRPr="002047B0">
              <w:rPr>
                <w:rFonts w:ascii="Times New Roman" w:eastAsia="Calibri" w:hAnsi="Times New Roman" w:cs="Times New Roman"/>
                <w:sz w:val="24"/>
                <w:szCs w:val="24"/>
                <w:lang w:eastAsia="ru-RU"/>
              </w:rPr>
              <w:t>Ячмень</w:t>
            </w:r>
          </w:p>
          <w:p w:rsidR="002047B0" w:rsidRPr="002047B0" w:rsidRDefault="002047B0" w:rsidP="00177B85">
            <w:pPr>
              <w:spacing w:after="0" w:line="240" w:lineRule="auto"/>
              <w:jc w:val="both"/>
              <w:rPr>
                <w:rFonts w:ascii="Times New Roman" w:eastAsia="Calibri" w:hAnsi="Times New Roman" w:cs="Times New Roman"/>
                <w:sz w:val="24"/>
                <w:szCs w:val="24"/>
                <w:lang w:eastAsia="ru-RU"/>
              </w:rPr>
            </w:pPr>
            <w:r w:rsidRPr="002047B0">
              <w:rPr>
                <w:rFonts w:ascii="Times New Roman" w:eastAsia="Calibri" w:hAnsi="Times New Roman" w:cs="Times New Roman"/>
                <w:sz w:val="24"/>
                <w:szCs w:val="24"/>
                <w:lang w:eastAsia="ru-RU"/>
              </w:rPr>
              <w:t>Озимая рожь</w:t>
            </w:r>
          </w:p>
        </w:tc>
      </w:tr>
      <w:tr w:rsidR="002047B0" w:rsidRPr="002047B0" w:rsidTr="003611CD">
        <w:trPr>
          <w:trHeight w:val="1853"/>
        </w:trPr>
        <w:tc>
          <w:tcPr>
            <w:tcW w:w="468" w:type="dxa"/>
          </w:tcPr>
          <w:p w:rsidR="002047B0" w:rsidRPr="002047B0" w:rsidRDefault="002047B0" w:rsidP="00177B85">
            <w:pPr>
              <w:spacing w:after="0" w:line="240" w:lineRule="auto"/>
              <w:jc w:val="both"/>
              <w:rPr>
                <w:rFonts w:ascii="Times New Roman" w:eastAsia="Calibri" w:hAnsi="Times New Roman" w:cs="Times New Roman"/>
                <w:sz w:val="24"/>
                <w:szCs w:val="24"/>
                <w:lang w:eastAsia="ru-RU"/>
              </w:rPr>
            </w:pPr>
            <w:r w:rsidRPr="002047B0">
              <w:rPr>
                <w:rFonts w:ascii="Times New Roman" w:eastAsia="Calibri" w:hAnsi="Times New Roman" w:cs="Times New Roman"/>
                <w:sz w:val="24"/>
                <w:szCs w:val="24"/>
                <w:lang w:eastAsia="ru-RU"/>
              </w:rPr>
              <w:lastRenderedPageBreak/>
              <w:t>1.</w:t>
            </w:r>
          </w:p>
          <w:p w:rsidR="002047B0" w:rsidRPr="002047B0" w:rsidRDefault="002047B0" w:rsidP="00177B85">
            <w:pPr>
              <w:spacing w:after="0" w:line="240" w:lineRule="auto"/>
              <w:jc w:val="both"/>
              <w:rPr>
                <w:rFonts w:ascii="Times New Roman" w:eastAsia="Calibri" w:hAnsi="Times New Roman" w:cs="Times New Roman"/>
                <w:sz w:val="24"/>
                <w:szCs w:val="24"/>
                <w:lang w:eastAsia="ru-RU"/>
              </w:rPr>
            </w:pPr>
          </w:p>
          <w:p w:rsidR="002047B0" w:rsidRPr="002047B0" w:rsidRDefault="002047B0" w:rsidP="00177B85">
            <w:pPr>
              <w:spacing w:after="0" w:line="240" w:lineRule="auto"/>
              <w:jc w:val="both"/>
              <w:rPr>
                <w:rFonts w:ascii="Times New Roman" w:eastAsia="Calibri" w:hAnsi="Times New Roman" w:cs="Times New Roman"/>
                <w:sz w:val="24"/>
                <w:szCs w:val="24"/>
                <w:lang w:eastAsia="ru-RU"/>
              </w:rPr>
            </w:pPr>
            <w:r w:rsidRPr="002047B0">
              <w:rPr>
                <w:rFonts w:ascii="Times New Roman" w:eastAsia="Calibri" w:hAnsi="Times New Roman" w:cs="Times New Roman"/>
                <w:sz w:val="24"/>
                <w:szCs w:val="24"/>
                <w:lang w:eastAsia="ru-RU"/>
              </w:rPr>
              <w:t>2.</w:t>
            </w:r>
          </w:p>
          <w:p w:rsidR="002047B0" w:rsidRPr="002047B0" w:rsidRDefault="002047B0" w:rsidP="00177B85">
            <w:pPr>
              <w:spacing w:after="0" w:line="240" w:lineRule="auto"/>
              <w:jc w:val="both"/>
              <w:rPr>
                <w:rFonts w:ascii="Times New Roman" w:eastAsia="Calibri" w:hAnsi="Times New Roman" w:cs="Times New Roman"/>
                <w:sz w:val="24"/>
                <w:szCs w:val="24"/>
                <w:lang w:eastAsia="ru-RU"/>
              </w:rPr>
            </w:pPr>
            <w:r w:rsidRPr="002047B0">
              <w:rPr>
                <w:rFonts w:ascii="Times New Roman" w:eastAsia="Calibri" w:hAnsi="Times New Roman" w:cs="Times New Roman"/>
                <w:sz w:val="24"/>
                <w:szCs w:val="24"/>
                <w:lang w:eastAsia="ru-RU"/>
              </w:rPr>
              <w:t>3.</w:t>
            </w:r>
          </w:p>
          <w:p w:rsidR="002047B0" w:rsidRPr="002047B0" w:rsidRDefault="002047B0" w:rsidP="00177B85">
            <w:pPr>
              <w:spacing w:after="0" w:line="240" w:lineRule="auto"/>
              <w:jc w:val="both"/>
              <w:rPr>
                <w:rFonts w:ascii="Times New Roman" w:eastAsia="Calibri" w:hAnsi="Times New Roman" w:cs="Times New Roman"/>
                <w:sz w:val="24"/>
                <w:szCs w:val="24"/>
                <w:lang w:eastAsia="ru-RU"/>
              </w:rPr>
            </w:pPr>
            <w:r w:rsidRPr="002047B0">
              <w:rPr>
                <w:rFonts w:ascii="Times New Roman" w:eastAsia="Calibri" w:hAnsi="Times New Roman" w:cs="Times New Roman"/>
                <w:sz w:val="24"/>
                <w:szCs w:val="24"/>
                <w:lang w:eastAsia="ru-RU"/>
              </w:rPr>
              <w:t>4.</w:t>
            </w:r>
          </w:p>
          <w:p w:rsidR="002047B0" w:rsidRPr="002047B0" w:rsidRDefault="002047B0" w:rsidP="00177B85">
            <w:pPr>
              <w:spacing w:after="0" w:line="240" w:lineRule="auto"/>
              <w:jc w:val="both"/>
              <w:rPr>
                <w:rFonts w:ascii="Times New Roman" w:eastAsia="Calibri" w:hAnsi="Times New Roman" w:cs="Times New Roman"/>
                <w:sz w:val="24"/>
                <w:szCs w:val="24"/>
                <w:lang w:eastAsia="ru-RU"/>
              </w:rPr>
            </w:pPr>
            <w:r w:rsidRPr="002047B0">
              <w:rPr>
                <w:rFonts w:ascii="Times New Roman" w:eastAsia="Calibri" w:hAnsi="Times New Roman" w:cs="Times New Roman"/>
                <w:sz w:val="24"/>
                <w:szCs w:val="24"/>
                <w:lang w:eastAsia="ru-RU"/>
              </w:rPr>
              <w:t>5.</w:t>
            </w:r>
          </w:p>
          <w:p w:rsidR="002047B0" w:rsidRPr="002047B0" w:rsidRDefault="002047B0" w:rsidP="00177B85">
            <w:pPr>
              <w:spacing w:after="0" w:line="240" w:lineRule="auto"/>
              <w:jc w:val="both"/>
              <w:rPr>
                <w:rFonts w:ascii="Times New Roman" w:eastAsia="Calibri" w:hAnsi="Times New Roman" w:cs="Times New Roman"/>
                <w:sz w:val="24"/>
                <w:szCs w:val="24"/>
                <w:lang w:eastAsia="ru-RU"/>
              </w:rPr>
            </w:pPr>
            <w:r w:rsidRPr="002047B0">
              <w:rPr>
                <w:rFonts w:ascii="Times New Roman" w:eastAsia="Calibri" w:hAnsi="Times New Roman" w:cs="Times New Roman"/>
                <w:sz w:val="24"/>
                <w:szCs w:val="24"/>
                <w:lang w:eastAsia="ru-RU"/>
              </w:rPr>
              <w:t>6.</w:t>
            </w:r>
          </w:p>
          <w:p w:rsidR="002047B0" w:rsidRPr="002047B0" w:rsidRDefault="002047B0" w:rsidP="00177B85">
            <w:pPr>
              <w:spacing w:after="0" w:line="240" w:lineRule="auto"/>
              <w:jc w:val="both"/>
              <w:rPr>
                <w:rFonts w:ascii="Times New Roman" w:eastAsia="Calibri" w:hAnsi="Times New Roman" w:cs="Times New Roman"/>
                <w:sz w:val="24"/>
                <w:szCs w:val="24"/>
                <w:lang w:eastAsia="ru-RU"/>
              </w:rPr>
            </w:pPr>
            <w:r w:rsidRPr="002047B0">
              <w:rPr>
                <w:rFonts w:ascii="Times New Roman" w:eastAsia="Calibri" w:hAnsi="Times New Roman" w:cs="Times New Roman"/>
                <w:sz w:val="24"/>
                <w:szCs w:val="24"/>
                <w:lang w:eastAsia="ru-RU"/>
              </w:rPr>
              <w:t>7.</w:t>
            </w:r>
          </w:p>
          <w:p w:rsidR="002047B0" w:rsidRPr="002047B0" w:rsidRDefault="002047B0" w:rsidP="00177B85">
            <w:pPr>
              <w:spacing w:after="0" w:line="240" w:lineRule="auto"/>
              <w:jc w:val="both"/>
              <w:rPr>
                <w:rFonts w:ascii="Times New Roman" w:eastAsia="Calibri" w:hAnsi="Times New Roman" w:cs="Times New Roman"/>
                <w:sz w:val="24"/>
                <w:szCs w:val="24"/>
                <w:lang w:eastAsia="ru-RU"/>
              </w:rPr>
            </w:pPr>
            <w:r w:rsidRPr="002047B0">
              <w:rPr>
                <w:rFonts w:ascii="Times New Roman" w:eastAsia="Calibri" w:hAnsi="Times New Roman" w:cs="Times New Roman"/>
                <w:sz w:val="24"/>
                <w:szCs w:val="24"/>
                <w:lang w:eastAsia="ru-RU"/>
              </w:rPr>
              <w:t>8.</w:t>
            </w:r>
          </w:p>
        </w:tc>
        <w:tc>
          <w:tcPr>
            <w:tcW w:w="3858" w:type="dxa"/>
          </w:tcPr>
          <w:p w:rsidR="002047B0" w:rsidRPr="002047B0" w:rsidRDefault="002047B0" w:rsidP="00177B85">
            <w:pPr>
              <w:spacing w:after="0" w:line="240" w:lineRule="auto"/>
              <w:jc w:val="both"/>
              <w:rPr>
                <w:rFonts w:ascii="Times New Roman" w:eastAsia="Calibri" w:hAnsi="Times New Roman" w:cs="Times New Roman"/>
                <w:sz w:val="24"/>
                <w:szCs w:val="24"/>
                <w:lang w:eastAsia="ru-RU"/>
              </w:rPr>
            </w:pPr>
            <w:r w:rsidRPr="002047B0">
              <w:rPr>
                <w:rFonts w:ascii="Times New Roman" w:eastAsia="Calibri" w:hAnsi="Times New Roman" w:cs="Times New Roman"/>
                <w:sz w:val="24"/>
                <w:szCs w:val="24"/>
                <w:lang w:eastAsia="ru-RU"/>
              </w:rPr>
              <w:t xml:space="preserve">Однолетние бобовые травы + </w:t>
            </w:r>
            <w:proofErr w:type="spellStart"/>
            <w:r w:rsidRPr="002047B0">
              <w:rPr>
                <w:rFonts w:ascii="Times New Roman" w:eastAsia="Calibri" w:hAnsi="Times New Roman" w:cs="Times New Roman"/>
                <w:sz w:val="24"/>
                <w:szCs w:val="24"/>
                <w:lang w:eastAsia="ru-RU"/>
              </w:rPr>
              <w:t>п</w:t>
            </w:r>
            <w:r w:rsidRPr="002047B0">
              <w:rPr>
                <w:rFonts w:ascii="Times New Roman" w:eastAsia="Calibri" w:hAnsi="Times New Roman" w:cs="Times New Roman"/>
                <w:sz w:val="24"/>
                <w:szCs w:val="24"/>
                <w:lang w:eastAsia="ru-RU"/>
              </w:rPr>
              <w:t>о</w:t>
            </w:r>
            <w:r w:rsidRPr="002047B0">
              <w:rPr>
                <w:rFonts w:ascii="Times New Roman" w:eastAsia="Calibri" w:hAnsi="Times New Roman" w:cs="Times New Roman"/>
                <w:sz w:val="24"/>
                <w:szCs w:val="24"/>
                <w:lang w:eastAsia="ru-RU"/>
              </w:rPr>
              <w:t>укосные</w:t>
            </w:r>
            <w:proofErr w:type="spellEnd"/>
            <w:r w:rsidRPr="002047B0">
              <w:rPr>
                <w:rFonts w:ascii="Times New Roman" w:eastAsia="Calibri" w:hAnsi="Times New Roman" w:cs="Times New Roman"/>
                <w:sz w:val="24"/>
                <w:szCs w:val="24"/>
                <w:lang w:eastAsia="ru-RU"/>
              </w:rPr>
              <w:t xml:space="preserve"> культуры</w:t>
            </w:r>
          </w:p>
          <w:p w:rsidR="002047B0" w:rsidRPr="002047B0" w:rsidRDefault="002047B0" w:rsidP="00177B85">
            <w:pPr>
              <w:spacing w:after="0" w:line="240" w:lineRule="auto"/>
              <w:jc w:val="both"/>
              <w:rPr>
                <w:rFonts w:ascii="Times New Roman" w:eastAsia="Calibri" w:hAnsi="Times New Roman" w:cs="Times New Roman"/>
                <w:sz w:val="24"/>
                <w:szCs w:val="24"/>
                <w:lang w:eastAsia="ru-RU"/>
              </w:rPr>
            </w:pPr>
            <w:r w:rsidRPr="002047B0">
              <w:rPr>
                <w:rFonts w:ascii="Times New Roman" w:eastAsia="Calibri" w:hAnsi="Times New Roman" w:cs="Times New Roman"/>
                <w:sz w:val="24"/>
                <w:szCs w:val="24"/>
                <w:lang w:eastAsia="ru-RU"/>
              </w:rPr>
              <w:t>Ячмень</w:t>
            </w:r>
          </w:p>
          <w:p w:rsidR="002047B0" w:rsidRPr="002047B0" w:rsidRDefault="002047B0" w:rsidP="00177B85">
            <w:pPr>
              <w:spacing w:after="0" w:line="240" w:lineRule="auto"/>
              <w:jc w:val="both"/>
              <w:rPr>
                <w:rFonts w:ascii="Times New Roman" w:eastAsia="Calibri" w:hAnsi="Times New Roman" w:cs="Times New Roman"/>
                <w:sz w:val="24"/>
                <w:szCs w:val="24"/>
                <w:lang w:eastAsia="ru-RU"/>
              </w:rPr>
            </w:pPr>
            <w:r w:rsidRPr="002047B0">
              <w:rPr>
                <w:rFonts w:ascii="Times New Roman" w:eastAsia="Calibri" w:hAnsi="Times New Roman" w:cs="Times New Roman"/>
                <w:sz w:val="24"/>
                <w:szCs w:val="24"/>
                <w:lang w:eastAsia="ru-RU"/>
              </w:rPr>
              <w:t xml:space="preserve">Озимая рожь + </w:t>
            </w:r>
            <w:proofErr w:type="gramStart"/>
            <w:r w:rsidRPr="002047B0">
              <w:rPr>
                <w:rFonts w:ascii="Times New Roman" w:eastAsia="Calibri" w:hAnsi="Times New Roman" w:cs="Times New Roman"/>
                <w:sz w:val="24"/>
                <w:szCs w:val="24"/>
                <w:lang w:eastAsia="ru-RU"/>
              </w:rPr>
              <w:t>пожнивные</w:t>
            </w:r>
            <w:proofErr w:type="gramEnd"/>
          </w:p>
          <w:p w:rsidR="002047B0" w:rsidRPr="002047B0" w:rsidRDefault="002047B0" w:rsidP="00177B85">
            <w:pPr>
              <w:spacing w:after="0" w:line="240" w:lineRule="auto"/>
              <w:jc w:val="both"/>
              <w:rPr>
                <w:rFonts w:ascii="Times New Roman" w:eastAsia="Calibri" w:hAnsi="Times New Roman" w:cs="Times New Roman"/>
                <w:sz w:val="24"/>
                <w:szCs w:val="24"/>
                <w:lang w:eastAsia="ru-RU"/>
              </w:rPr>
            </w:pPr>
            <w:r w:rsidRPr="002047B0">
              <w:rPr>
                <w:rFonts w:ascii="Times New Roman" w:eastAsia="Calibri" w:hAnsi="Times New Roman" w:cs="Times New Roman"/>
                <w:sz w:val="24"/>
                <w:szCs w:val="24"/>
                <w:lang w:eastAsia="ru-RU"/>
              </w:rPr>
              <w:t>Пропашные</w:t>
            </w:r>
          </w:p>
          <w:p w:rsidR="002047B0" w:rsidRPr="002047B0" w:rsidRDefault="002047B0" w:rsidP="00177B85">
            <w:pPr>
              <w:spacing w:after="0" w:line="240" w:lineRule="auto"/>
              <w:jc w:val="both"/>
              <w:rPr>
                <w:rFonts w:ascii="Times New Roman" w:eastAsia="Calibri" w:hAnsi="Times New Roman" w:cs="Times New Roman"/>
                <w:sz w:val="24"/>
                <w:szCs w:val="24"/>
                <w:lang w:eastAsia="ru-RU"/>
              </w:rPr>
            </w:pPr>
            <w:r w:rsidRPr="002047B0">
              <w:rPr>
                <w:rFonts w:ascii="Times New Roman" w:eastAsia="Calibri" w:hAnsi="Times New Roman" w:cs="Times New Roman"/>
                <w:sz w:val="24"/>
                <w:szCs w:val="24"/>
                <w:lang w:eastAsia="ru-RU"/>
              </w:rPr>
              <w:t>Ячмень, яровая пшеница</w:t>
            </w:r>
          </w:p>
          <w:p w:rsidR="002047B0" w:rsidRPr="002047B0" w:rsidRDefault="002047B0" w:rsidP="00177B85">
            <w:pPr>
              <w:spacing w:after="0" w:line="240" w:lineRule="auto"/>
              <w:jc w:val="both"/>
              <w:rPr>
                <w:rFonts w:ascii="Times New Roman" w:eastAsia="Calibri" w:hAnsi="Times New Roman" w:cs="Times New Roman"/>
                <w:sz w:val="24"/>
                <w:szCs w:val="24"/>
                <w:lang w:eastAsia="ru-RU"/>
              </w:rPr>
            </w:pPr>
            <w:r w:rsidRPr="002047B0">
              <w:rPr>
                <w:rFonts w:ascii="Times New Roman" w:eastAsia="Calibri" w:hAnsi="Times New Roman" w:cs="Times New Roman"/>
                <w:sz w:val="24"/>
                <w:szCs w:val="24"/>
                <w:lang w:eastAsia="ru-RU"/>
              </w:rPr>
              <w:t>Клевер</w:t>
            </w:r>
          </w:p>
          <w:p w:rsidR="002047B0" w:rsidRPr="002047B0" w:rsidRDefault="002047B0" w:rsidP="00177B85">
            <w:pPr>
              <w:spacing w:after="0" w:line="240" w:lineRule="auto"/>
              <w:jc w:val="both"/>
              <w:rPr>
                <w:rFonts w:ascii="Times New Roman" w:eastAsia="Calibri" w:hAnsi="Times New Roman" w:cs="Times New Roman"/>
                <w:sz w:val="24"/>
                <w:szCs w:val="24"/>
                <w:lang w:eastAsia="ru-RU"/>
              </w:rPr>
            </w:pPr>
            <w:r w:rsidRPr="002047B0">
              <w:rPr>
                <w:rFonts w:ascii="Times New Roman" w:eastAsia="Calibri" w:hAnsi="Times New Roman" w:cs="Times New Roman"/>
                <w:sz w:val="24"/>
                <w:szCs w:val="24"/>
                <w:lang w:eastAsia="ru-RU"/>
              </w:rPr>
              <w:t>Ячмень</w:t>
            </w:r>
          </w:p>
          <w:p w:rsidR="002047B0" w:rsidRPr="002047B0" w:rsidRDefault="002047B0" w:rsidP="00177B85">
            <w:pPr>
              <w:spacing w:after="0" w:line="240" w:lineRule="auto"/>
              <w:jc w:val="both"/>
              <w:rPr>
                <w:rFonts w:ascii="Times New Roman" w:eastAsia="Calibri" w:hAnsi="Times New Roman" w:cs="Times New Roman"/>
                <w:sz w:val="24"/>
                <w:szCs w:val="24"/>
                <w:lang w:eastAsia="ru-RU"/>
              </w:rPr>
            </w:pPr>
            <w:r w:rsidRPr="002047B0">
              <w:rPr>
                <w:rFonts w:ascii="Times New Roman" w:eastAsia="Calibri" w:hAnsi="Times New Roman" w:cs="Times New Roman"/>
                <w:sz w:val="24"/>
                <w:szCs w:val="24"/>
                <w:lang w:eastAsia="ru-RU"/>
              </w:rPr>
              <w:t>Озимая рожь</w:t>
            </w:r>
          </w:p>
        </w:tc>
        <w:tc>
          <w:tcPr>
            <w:tcW w:w="543" w:type="dxa"/>
          </w:tcPr>
          <w:p w:rsidR="002047B0" w:rsidRPr="002047B0" w:rsidRDefault="002047B0" w:rsidP="00177B85">
            <w:pPr>
              <w:spacing w:after="0" w:line="240" w:lineRule="auto"/>
              <w:jc w:val="both"/>
              <w:rPr>
                <w:rFonts w:ascii="Times New Roman" w:eastAsia="Calibri" w:hAnsi="Times New Roman" w:cs="Times New Roman"/>
                <w:sz w:val="24"/>
                <w:szCs w:val="24"/>
                <w:lang w:eastAsia="ru-RU"/>
              </w:rPr>
            </w:pPr>
            <w:r w:rsidRPr="002047B0">
              <w:rPr>
                <w:rFonts w:ascii="Times New Roman" w:eastAsia="Calibri" w:hAnsi="Times New Roman" w:cs="Times New Roman"/>
                <w:sz w:val="24"/>
                <w:szCs w:val="24"/>
                <w:lang w:eastAsia="ru-RU"/>
              </w:rPr>
              <w:t>1.</w:t>
            </w:r>
          </w:p>
          <w:p w:rsidR="002047B0" w:rsidRPr="002047B0" w:rsidRDefault="002047B0" w:rsidP="00177B85">
            <w:pPr>
              <w:spacing w:after="0" w:line="240" w:lineRule="auto"/>
              <w:jc w:val="both"/>
              <w:rPr>
                <w:rFonts w:ascii="Times New Roman" w:eastAsia="Calibri" w:hAnsi="Times New Roman" w:cs="Times New Roman"/>
                <w:sz w:val="24"/>
                <w:szCs w:val="24"/>
                <w:lang w:eastAsia="ru-RU"/>
              </w:rPr>
            </w:pPr>
          </w:p>
          <w:p w:rsidR="002047B0" w:rsidRPr="002047B0" w:rsidRDefault="002047B0" w:rsidP="00177B85">
            <w:pPr>
              <w:spacing w:after="0" w:line="240" w:lineRule="auto"/>
              <w:jc w:val="both"/>
              <w:rPr>
                <w:rFonts w:ascii="Times New Roman" w:eastAsia="Calibri" w:hAnsi="Times New Roman" w:cs="Times New Roman"/>
                <w:sz w:val="24"/>
                <w:szCs w:val="24"/>
                <w:lang w:eastAsia="ru-RU"/>
              </w:rPr>
            </w:pPr>
            <w:r w:rsidRPr="002047B0">
              <w:rPr>
                <w:rFonts w:ascii="Times New Roman" w:eastAsia="Calibri" w:hAnsi="Times New Roman" w:cs="Times New Roman"/>
                <w:sz w:val="24"/>
                <w:szCs w:val="24"/>
                <w:lang w:eastAsia="ru-RU"/>
              </w:rPr>
              <w:t>2.</w:t>
            </w:r>
          </w:p>
          <w:p w:rsidR="002047B0" w:rsidRPr="002047B0" w:rsidRDefault="002047B0" w:rsidP="00177B85">
            <w:pPr>
              <w:spacing w:after="0" w:line="240" w:lineRule="auto"/>
              <w:jc w:val="both"/>
              <w:rPr>
                <w:rFonts w:ascii="Times New Roman" w:eastAsia="Calibri" w:hAnsi="Times New Roman" w:cs="Times New Roman"/>
                <w:sz w:val="24"/>
                <w:szCs w:val="24"/>
                <w:lang w:eastAsia="ru-RU"/>
              </w:rPr>
            </w:pPr>
            <w:r w:rsidRPr="002047B0">
              <w:rPr>
                <w:rFonts w:ascii="Times New Roman" w:eastAsia="Calibri" w:hAnsi="Times New Roman" w:cs="Times New Roman"/>
                <w:sz w:val="24"/>
                <w:szCs w:val="24"/>
                <w:lang w:eastAsia="ru-RU"/>
              </w:rPr>
              <w:t>3.</w:t>
            </w:r>
          </w:p>
          <w:p w:rsidR="002047B0" w:rsidRPr="002047B0" w:rsidRDefault="002047B0" w:rsidP="00177B85">
            <w:pPr>
              <w:spacing w:after="0" w:line="240" w:lineRule="auto"/>
              <w:jc w:val="both"/>
              <w:rPr>
                <w:rFonts w:ascii="Times New Roman" w:eastAsia="Calibri" w:hAnsi="Times New Roman" w:cs="Times New Roman"/>
                <w:sz w:val="24"/>
                <w:szCs w:val="24"/>
                <w:lang w:eastAsia="ru-RU"/>
              </w:rPr>
            </w:pPr>
            <w:r w:rsidRPr="002047B0">
              <w:rPr>
                <w:rFonts w:ascii="Times New Roman" w:eastAsia="Calibri" w:hAnsi="Times New Roman" w:cs="Times New Roman"/>
                <w:sz w:val="24"/>
                <w:szCs w:val="24"/>
                <w:lang w:eastAsia="ru-RU"/>
              </w:rPr>
              <w:t>4.</w:t>
            </w:r>
          </w:p>
          <w:p w:rsidR="002047B0" w:rsidRPr="002047B0" w:rsidRDefault="002047B0" w:rsidP="00177B85">
            <w:pPr>
              <w:spacing w:after="0" w:line="240" w:lineRule="auto"/>
              <w:jc w:val="both"/>
              <w:rPr>
                <w:rFonts w:ascii="Times New Roman" w:eastAsia="Calibri" w:hAnsi="Times New Roman" w:cs="Times New Roman"/>
                <w:sz w:val="24"/>
                <w:szCs w:val="24"/>
                <w:lang w:eastAsia="ru-RU"/>
              </w:rPr>
            </w:pPr>
            <w:r w:rsidRPr="002047B0">
              <w:rPr>
                <w:rFonts w:ascii="Times New Roman" w:eastAsia="Calibri" w:hAnsi="Times New Roman" w:cs="Times New Roman"/>
                <w:sz w:val="24"/>
                <w:szCs w:val="24"/>
                <w:lang w:eastAsia="ru-RU"/>
              </w:rPr>
              <w:t>5.</w:t>
            </w:r>
          </w:p>
          <w:p w:rsidR="002047B0" w:rsidRPr="002047B0" w:rsidRDefault="002047B0" w:rsidP="00177B85">
            <w:pPr>
              <w:spacing w:after="0" w:line="240" w:lineRule="auto"/>
              <w:jc w:val="both"/>
              <w:rPr>
                <w:rFonts w:ascii="Times New Roman" w:eastAsia="Calibri" w:hAnsi="Times New Roman" w:cs="Times New Roman"/>
                <w:sz w:val="24"/>
                <w:szCs w:val="24"/>
                <w:lang w:eastAsia="ru-RU"/>
              </w:rPr>
            </w:pPr>
            <w:r w:rsidRPr="002047B0">
              <w:rPr>
                <w:rFonts w:ascii="Times New Roman" w:eastAsia="Calibri" w:hAnsi="Times New Roman" w:cs="Times New Roman"/>
                <w:sz w:val="24"/>
                <w:szCs w:val="24"/>
                <w:lang w:eastAsia="ru-RU"/>
              </w:rPr>
              <w:t>6.</w:t>
            </w:r>
          </w:p>
          <w:p w:rsidR="002047B0" w:rsidRPr="002047B0" w:rsidRDefault="002047B0" w:rsidP="00177B85">
            <w:pPr>
              <w:spacing w:after="0" w:line="240" w:lineRule="auto"/>
              <w:jc w:val="both"/>
              <w:rPr>
                <w:rFonts w:ascii="Times New Roman" w:eastAsia="Calibri" w:hAnsi="Times New Roman" w:cs="Times New Roman"/>
                <w:sz w:val="24"/>
                <w:szCs w:val="24"/>
                <w:lang w:eastAsia="ru-RU"/>
              </w:rPr>
            </w:pPr>
            <w:r w:rsidRPr="002047B0">
              <w:rPr>
                <w:rFonts w:ascii="Times New Roman" w:eastAsia="Calibri" w:hAnsi="Times New Roman" w:cs="Times New Roman"/>
                <w:sz w:val="24"/>
                <w:szCs w:val="24"/>
                <w:lang w:eastAsia="ru-RU"/>
              </w:rPr>
              <w:t>7.</w:t>
            </w:r>
          </w:p>
          <w:p w:rsidR="002047B0" w:rsidRPr="002047B0" w:rsidRDefault="002047B0" w:rsidP="00177B85">
            <w:pPr>
              <w:spacing w:after="0" w:line="240" w:lineRule="auto"/>
              <w:jc w:val="both"/>
              <w:rPr>
                <w:rFonts w:ascii="Times New Roman" w:eastAsia="Calibri" w:hAnsi="Times New Roman" w:cs="Times New Roman"/>
                <w:sz w:val="24"/>
                <w:szCs w:val="24"/>
                <w:lang w:eastAsia="ru-RU"/>
              </w:rPr>
            </w:pPr>
            <w:r w:rsidRPr="002047B0">
              <w:rPr>
                <w:rFonts w:ascii="Times New Roman" w:eastAsia="Calibri" w:hAnsi="Times New Roman" w:cs="Times New Roman"/>
                <w:sz w:val="24"/>
                <w:szCs w:val="24"/>
                <w:lang w:eastAsia="ru-RU"/>
              </w:rPr>
              <w:t>8.</w:t>
            </w:r>
          </w:p>
        </w:tc>
        <w:tc>
          <w:tcPr>
            <w:tcW w:w="3769" w:type="dxa"/>
          </w:tcPr>
          <w:p w:rsidR="002047B0" w:rsidRPr="002047B0" w:rsidRDefault="002047B0" w:rsidP="00177B85">
            <w:pPr>
              <w:spacing w:after="0" w:line="240" w:lineRule="auto"/>
              <w:jc w:val="both"/>
              <w:rPr>
                <w:rFonts w:ascii="Times New Roman" w:eastAsia="Calibri" w:hAnsi="Times New Roman" w:cs="Times New Roman"/>
                <w:sz w:val="24"/>
                <w:szCs w:val="24"/>
                <w:lang w:eastAsia="ru-RU"/>
              </w:rPr>
            </w:pPr>
            <w:r w:rsidRPr="002047B0">
              <w:rPr>
                <w:rFonts w:ascii="Times New Roman" w:eastAsia="Calibri" w:hAnsi="Times New Roman" w:cs="Times New Roman"/>
                <w:sz w:val="24"/>
                <w:szCs w:val="24"/>
                <w:lang w:eastAsia="ru-RU"/>
              </w:rPr>
              <w:t xml:space="preserve">Однолетние бобовые травы + </w:t>
            </w:r>
            <w:proofErr w:type="spellStart"/>
            <w:r w:rsidRPr="002047B0">
              <w:rPr>
                <w:rFonts w:ascii="Times New Roman" w:eastAsia="Calibri" w:hAnsi="Times New Roman" w:cs="Times New Roman"/>
                <w:sz w:val="24"/>
                <w:szCs w:val="24"/>
                <w:lang w:eastAsia="ru-RU"/>
              </w:rPr>
              <w:t>п</w:t>
            </w:r>
            <w:r w:rsidRPr="002047B0">
              <w:rPr>
                <w:rFonts w:ascii="Times New Roman" w:eastAsia="Calibri" w:hAnsi="Times New Roman" w:cs="Times New Roman"/>
                <w:sz w:val="24"/>
                <w:szCs w:val="24"/>
                <w:lang w:eastAsia="ru-RU"/>
              </w:rPr>
              <w:t>о</w:t>
            </w:r>
            <w:r w:rsidRPr="002047B0">
              <w:rPr>
                <w:rFonts w:ascii="Times New Roman" w:eastAsia="Calibri" w:hAnsi="Times New Roman" w:cs="Times New Roman"/>
                <w:sz w:val="24"/>
                <w:szCs w:val="24"/>
                <w:lang w:eastAsia="ru-RU"/>
              </w:rPr>
              <w:t>укосные</w:t>
            </w:r>
            <w:proofErr w:type="spellEnd"/>
            <w:r w:rsidRPr="002047B0">
              <w:rPr>
                <w:rFonts w:ascii="Times New Roman" w:eastAsia="Calibri" w:hAnsi="Times New Roman" w:cs="Times New Roman"/>
                <w:sz w:val="24"/>
                <w:szCs w:val="24"/>
                <w:lang w:eastAsia="ru-RU"/>
              </w:rPr>
              <w:t xml:space="preserve"> культуры</w:t>
            </w:r>
          </w:p>
          <w:p w:rsidR="002047B0" w:rsidRPr="002047B0" w:rsidRDefault="002047B0" w:rsidP="00177B85">
            <w:pPr>
              <w:spacing w:after="0" w:line="240" w:lineRule="auto"/>
              <w:jc w:val="both"/>
              <w:rPr>
                <w:rFonts w:ascii="Times New Roman" w:eastAsia="Calibri" w:hAnsi="Times New Roman" w:cs="Times New Roman"/>
                <w:sz w:val="24"/>
                <w:szCs w:val="24"/>
                <w:lang w:eastAsia="ru-RU"/>
              </w:rPr>
            </w:pPr>
            <w:r w:rsidRPr="002047B0">
              <w:rPr>
                <w:rFonts w:ascii="Times New Roman" w:eastAsia="Calibri" w:hAnsi="Times New Roman" w:cs="Times New Roman"/>
                <w:sz w:val="24"/>
                <w:szCs w:val="24"/>
                <w:lang w:eastAsia="ru-RU"/>
              </w:rPr>
              <w:t>Ячмень</w:t>
            </w:r>
          </w:p>
          <w:p w:rsidR="002047B0" w:rsidRPr="002047B0" w:rsidRDefault="002047B0" w:rsidP="00177B85">
            <w:pPr>
              <w:spacing w:after="0" w:line="240" w:lineRule="auto"/>
              <w:jc w:val="both"/>
              <w:rPr>
                <w:rFonts w:ascii="Times New Roman" w:eastAsia="Calibri" w:hAnsi="Times New Roman" w:cs="Times New Roman"/>
                <w:sz w:val="24"/>
                <w:szCs w:val="24"/>
                <w:lang w:eastAsia="ru-RU"/>
              </w:rPr>
            </w:pPr>
            <w:r w:rsidRPr="002047B0">
              <w:rPr>
                <w:rFonts w:ascii="Times New Roman" w:eastAsia="Calibri" w:hAnsi="Times New Roman" w:cs="Times New Roman"/>
                <w:sz w:val="24"/>
                <w:szCs w:val="24"/>
                <w:lang w:eastAsia="ru-RU"/>
              </w:rPr>
              <w:t xml:space="preserve">Озимая рожь </w:t>
            </w:r>
          </w:p>
          <w:p w:rsidR="002047B0" w:rsidRPr="002047B0" w:rsidRDefault="002047B0" w:rsidP="00177B85">
            <w:pPr>
              <w:spacing w:after="0" w:line="240" w:lineRule="auto"/>
              <w:jc w:val="both"/>
              <w:rPr>
                <w:rFonts w:ascii="Times New Roman" w:eastAsia="Calibri" w:hAnsi="Times New Roman" w:cs="Times New Roman"/>
                <w:sz w:val="24"/>
                <w:szCs w:val="24"/>
                <w:lang w:eastAsia="ru-RU"/>
              </w:rPr>
            </w:pPr>
            <w:r w:rsidRPr="002047B0">
              <w:rPr>
                <w:rFonts w:ascii="Times New Roman" w:eastAsia="Calibri" w:hAnsi="Times New Roman" w:cs="Times New Roman"/>
                <w:sz w:val="24"/>
                <w:szCs w:val="24"/>
                <w:lang w:eastAsia="ru-RU"/>
              </w:rPr>
              <w:t>Клевер с тимофеевкой</w:t>
            </w:r>
          </w:p>
          <w:p w:rsidR="002047B0" w:rsidRPr="002047B0" w:rsidRDefault="002047B0" w:rsidP="00177B85">
            <w:pPr>
              <w:spacing w:after="0" w:line="240" w:lineRule="auto"/>
              <w:jc w:val="both"/>
              <w:rPr>
                <w:rFonts w:ascii="Times New Roman" w:eastAsia="Calibri" w:hAnsi="Times New Roman" w:cs="Times New Roman"/>
                <w:sz w:val="24"/>
                <w:szCs w:val="24"/>
                <w:lang w:eastAsia="ru-RU"/>
              </w:rPr>
            </w:pPr>
            <w:r w:rsidRPr="002047B0">
              <w:rPr>
                <w:rFonts w:ascii="Times New Roman" w:eastAsia="Calibri" w:hAnsi="Times New Roman" w:cs="Times New Roman"/>
                <w:sz w:val="24"/>
                <w:szCs w:val="24"/>
                <w:lang w:eastAsia="ru-RU"/>
              </w:rPr>
              <w:t>Клевер с тимофеевкой</w:t>
            </w:r>
          </w:p>
          <w:p w:rsidR="002047B0" w:rsidRPr="002047B0" w:rsidRDefault="002047B0" w:rsidP="00177B85">
            <w:pPr>
              <w:spacing w:after="0" w:line="240" w:lineRule="auto"/>
              <w:jc w:val="both"/>
              <w:rPr>
                <w:rFonts w:ascii="Times New Roman" w:eastAsia="Calibri" w:hAnsi="Times New Roman" w:cs="Times New Roman"/>
                <w:sz w:val="24"/>
                <w:szCs w:val="24"/>
                <w:lang w:eastAsia="ru-RU"/>
              </w:rPr>
            </w:pPr>
            <w:r w:rsidRPr="002047B0">
              <w:rPr>
                <w:rFonts w:ascii="Times New Roman" w:eastAsia="Calibri" w:hAnsi="Times New Roman" w:cs="Times New Roman"/>
                <w:sz w:val="24"/>
                <w:szCs w:val="24"/>
                <w:lang w:eastAsia="ru-RU"/>
              </w:rPr>
              <w:t>Ячмень</w:t>
            </w:r>
          </w:p>
          <w:p w:rsidR="002047B0" w:rsidRPr="002047B0" w:rsidRDefault="002047B0" w:rsidP="00177B85">
            <w:pPr>
              <w:spacing w:after="0" w:line="240" w:lineRule="auto"/>
              <w:jc w:val="both"/>
              <w:rPr>
                <w:rFonts w:ascii="Times New Roman" w:eastAsia="Calibri" w:hAnsi="Times New Roman" w:cs="Times New Roman"/>
                <w:sz w:val="24"/>
                <w:szCs w:val="24"/>
                <w:lang w:eastAsia="ru-RU"/>
              </w:rPr>
            </w:pPr>
            <w:r w:rsidRPr="002047B0">
              <w:rPr>
                <w:rFonts w:ascii="Times New Roman" w:eastAsia="Calibri" w:hAnsi="Times New Roman" w:cs="Times New Roman"/>
                <w:sz w:val="24"/>
                <w:szCs w:val="24"/>
                <w:lang w:eastAsia="ru-RU"/>
              </w:rPr>
              <w:t xml:space="preserve">Озимая рожь, </w:t>
            </w:r>
            <w:proofErr w:type="gramStart"/>
            <w:r w:rsidRPr="002047B0">
              <w:rPr>
                <w:rFonts w:ascii="Times New Roman" w:eastAsia="Calibri" w:hAnsi="Times New Roman" w:cs="Times New Roman"/>
                <w:sz w:val="24"/>
                <w:szCs w:val="24"/>
                <w:lang w:eastAsia="ru-RU"/>
              </w:rPr>
              <w:t>зернобобовые</w:t>
            </w:r>
            <w:proofErr w:type="gramEnd"/>
          </w:p>
          <w:p w:rsidR="002047B0" w:rsidRPr="002047B0" w:rsidRDefault="002047B0" w:rsidP="00177B85">
            <w:pPr>
              <w:spacing w:after="0" w:line="240" w:lineRule="auto"/>
              <w:jc w:val="both"/>
              <w:rPr>
                <w:rFonts w:ascii="Times New Roman" w:eastAsia="Calibri" w:hAnsi="Times New Roman" w:cs="Times New Roman"/>
                <w:sz w:val="24"/>
                <w:szCs w:val="24"/>
                <w:lang w:eastAsia="ru-RU"/>
              </w:rPr>
            </w:pPr>
            <w:r w:rsidRPr="002047B0">
              <w:rPr>
                <w:rFonts w:ascii="Times New Roman" w:eastAsia="Calibri" w:hAnsi="Times New Roman" w:cs="Times New Roman"/>
                <w:sz w:val="24"/>
                <w:szCs w:val="24"/>
                <w:lang w:eastAsia="ru-RU"/>
              </w:rPr>
              <w:t>Овёс</w:t>
            </w:r>
          </w:p>
        </w:tc>
      </w:tr>
    </w:tbl>
    <w:p w:rsidR="002047B0" w:rsidRPr="002047B0" w:rsidRDefault="002047B0" w:rsidP="00177B85">
      <w:pPr>
        <w:spacing w:after="0" w:line="240" w:lineRule="auto"/>
        <w:jc w:val="both"/>
        <w:rPr>
          <w:rFonts w:ascii="Times New Roman" w:eastAsia="Calibri" w:hAnsi="Times New Roman" w:cs="Times New Roman"/>
          <w:b/>
          <w:sz w:val="28"/>
          <w:szCs w:val="28"/>
          <w:lang w:eastAsia="ru-RU"/>
        </w:rPr>
      </w:pPr>
    </w:p>
    <w:p w:rsidR="002047B0" w:rsidRPr="002047B0" w:rsidRDefault="002047B0" w:rsidP="00177B85">
      <w:pPr>
        <w:spacing w:after="0" w:line="240" w:lineRule="auto"/>
        <w:jc w:val="center"/>
        <w:rPr>
          <w:rFonts w:ascii="Times New Roman" w:eastAsia="Calibri" w:hAnsi="Times New Roman" w:cs="Times New Roman"/>
          <w:b/>
          <w:sz w:val="28"/>
          <w:szCs w:val="28"/>
          <w:lang w:eastAsia="ru-RU"/>
        </w:rPr>
      </w:pPr>
      <w:r w:rsidRPr="002047B0">
        <w:rPr>
          <w:rFonts w:ascii="Times New Roman" w:eastAsia="Calibri" w:hAnsi="Times New Roman" w:cs="Times New Roman"/>
          <w:b/>
          <w:sz w:val="28"/>
          <w:szCs w:val="28"/>
          <w:lang w:eastAsia="ru-RU"/>
        </w:rPr>
        <w:t>Супесчаные почвы, зерновых – 55-67%</w:t>
      </w:r>
    </w:p>
    <w:p w:rsidR="002047B0" w:rsidRPr="002047B0" w:rsidRDefault="002047B0" w:rsidP="00177B85">
      <w:pPr>
        <w:spacing w:after="0" w:line="240" w:lineRule="auto"/>
        <w:jc w:val="center"/>
        <w:rPr>
          <w:rFonts w:ascii="Times New Roman" w:eastAsia="Calibri" w:hAnsi="Times New Roman" w:cs="Times New Roman"/>
          <w:b/>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3858"/>
        <w:gridCol w:w="543"/>
        <w:gridCol w:w="3769"/>
      </w:tblGrid>
      <w:tr w:rsidR="002047B0" w:rsidRPr="002047B0" w:rsidTr="003611CD">
        <w:trPr>
          <w:trHeight w:val="1711"/>
        </w:trPr>
        <w:tc>
          <w:tcPr>
            <w:tcW w:w="468" w:type="dxa"/>
          </w:tcPr>
          <w:p w:rsidR="002047B0" w:rsidRPr="002047B0" w:rsidRDefault="002047B0" w:rsidP="00177B85">
            <w:pPr>
              <w:spacing w:after="0" w:line="240" w:lineRule="auto"/>
              <w:jc w:val="both"/>
              <w:rPr>
                <w:rFonts w:ascii="Times New Roman" w:eastAsia="Calibri" w:hAnsi="Times New Roman" w:cs="Times New Roman"/>
                <w:sz w:val="24"/>
                <w:szCs w:val="24"/>
                <w:lang w:val="be-BY" w:eastAsia="ru-RU"/>
              </w:rPr>
            </w:pPr>
            <w:r w:rsidRPr="002047B0">
              <w:rPr>
                <w:rFonts w:ascii="Times New Roman" w:eastAsia="Calibri" w:hAnsi="Times New Roman" w:cs="Times New Roman"/>
                <w:sz w:val="24"/>
                <w:szCs w:val="24"/>
                <w:lang w:val="be-BY" w:eastAsia="ru-RU"/>
              </w:rPr>
              <w:t>1.</w:t>
            </w:r>
          </w:p>
          <w:p w:rsidR="002047B0" w:rsidRPr="002047B0" w:rsidRDefault="002047B0" w:rsidP="00177B85">
            <w:pPr>
              <w:spacing w:after="0" w:line="240" w:lineRule="auto"/>
              <w:jc w:val="both"/>
              <w:rPr>
                <w:rFonts w:ascii="Times New Roman" w:eastAsia="Calibri" w:hAnsi="Times New Roman" w:cs="Times New Roman"/>
                <w:sz w:val="24"/>
                <w:szCs w:val="24"/>
                <w:lang w:val="be-BY" w:eastAsia="ru-RU"/>
              </w:rPr>
            </w:pPr>
          </w:p>
          <w:p w:rsidR="002047B0" w:rsidRPr="002047B0" w:rsidRDefault="002047B0" w:rsidP="00177B85">
            <w:pPr>
              <w:spacing w:after="0" w:line="240" w:lineRule="auto"/>
              <w:jc w:val="both"/>
              <w:rPr>
                <w:rFonts w:ascii="Times New Roman" w:eastAsia="Calibri" w:hAnsi="Times New Roman" w:cs="Times New Roman"/>
                <w:sz w:val="24"/>
                <w:szCs w:val="24"/>
                <w:lang w:val="be-BY" w:eastAsia="ru-RU"/>
              </w:rPr>
            </w:pPr>
            <w:r w:rsidRPr="002047B0">
              <w:rPr>
                <w:rFonts w:ascii="Times New Roman" w:eastAsia="Calibri" w:hAnsi="Times New Roman" w:cs="Times New Roman"/>
                <w:sz w:val="24"/>
                <w:szCs w:val="24"/>
                <w:lang w:val="be-BY" w:eastAsia="ru-RU"/>
              </w:rPr>
              <w:t>2.</w:t>
            </w:r>
          </w:p>
          <w:p w:rsidR="002047B0" w:rsidRPr="002047B0" w:rsidRDefault="002047B0" w:rsidP="00177B85">
            <w:pPr>
              <w:spacing w:after="0" w:line="240" w:lineRule="auto"/>
              <w:jc w:val="both"/>
              <w:rPr>
                <w:rFonts w:ascii="Times New Roman" w:eastAsia="Calibri" w:hAnsi="Times New Roman" w:cs="Times New Roman"/>
                <w:sz w:val="24"/>
                <w:szCs w:val="24"/>
                <w:lang w:val="be-BY" w:eastAsia="ru-RU"/>
              </w:rPr>
            </w:pPr>
            <w:r w:rsidRPr="002047B0">
              <w:rPr>
                <w:rFonts w:ascii="Times New Roman" w:eastAsia="Calibri" w:hAnsi="Times New Roman" w:cs="Times New Roman"/>
                <w:sz w:val="24"/>
                <w:szCs w:val="24"/>
                <w:lang w:val="be-BY" w:eastAsia="ru-RU"/>
              </w:rPr>
              <w:t>3.</w:t>
            </w:r>
          </w:p>
          <w:p w:rsidR="002047B0" w:rsidRPr="002047B0" w:rsidRDefault="002047B0" w:rsidP="00177B85">
            <w:pPr>
              <w:spacing w:after="0" w:line="240" w:lineRule="auto"/>
              <w:jc w:val="both"/>
              <w:rPr>
                <w:rFonts w:ascii="Times New Roman" w:eastAsia="Calibri" w:hAnsi="Times New Roman" w:cs="Times New Roman"/>
                <w:sz w:val="24"/>
                <w:szCs w:val="24"/>
                <w:lang w:val="be-BY" w:eastAsia="ru-RU"/>
              </w:rPr>
            </w:pPr>
            <w:r w:rsidRPr="002047B0">
              <w:rPr>
                <w:rFonts w:ascii="Times New Roman" w:eastAsia="Calibri" w:hAnsi="Times New Roman" w:cs="Times New Roman"/>
                <w:sz w:val="24"/>
                <w:szCs w:val="24"/>
                <w:lang w:val="be-BY" w:eastAsia="ru-RU"/>
              </w:rPr>
              <w:t>4.</w:t>
            </w:r>
          </w:p>
          <w:p w:rsidR="002047B0" w:rsidRPr="002047B0" w:rsidRDefault="002047B0" w:rsidP="00177B85">
            <w:pPr>
              <w:spacing w:after="0" w:line="240" w:lineRule="auto"/>
              <w:jc w:val="both"/>
              <w:rPr>
                <w:rFonts w:ascii="Times New Roman" w:eastAsia="Calibri" w:hAnsi="Times New Roman" w:cs="Times New Roman"/>
                <w:sz w:val="24"/>
                <w:szCs w:val="24"/>
                <w:lang w:val="be-BY" w:eastAsia="ru-RU"/>
              </w:rPr>
            </w:pPr>
            <w:r w:rsidRPr="002047B0">
              <w:rPr>
                <w:rFonts w:ascii="Times New Roman" w:eastAsia="Calibri" w:hAnsi="Times New Roman" w:cs="Times New Roman"/>
                <w:sz w:val="24"/>
                <w:szCs w:val="24"/>
                <w:lang w:val="be-BY" w:eastAsia="ru-RU"/>
              </w:rPr>
              <w:t>5.</w:t>
            </w:r>
          </w:p>
          <w:p w:rsidR="002047B0" w:rsidRPr="002047B0" w:rsidRDefault="002047B0" w:rsidP="00177B85">
            <w:pPr>
              <w:spacing w:after="0" w:line="240" w:lineRule="auto"/>
              <w:jc w:val="both"/>
              <w:rPr>
                <w:rFonts w:ascii="Times New Roman" w:eastAsia="Calibri" w:hAnsi="Times New Roman" w:cs="Times New Roman"/>
                <w:sz w:val="24"/>
                <w:szCs w:val="24"/>
                <w:lang w:val="be-BY" w:eastAsia="ru-RU"/>
              </w:rPr>
            </w:pPr>
            <w:r w:rsidRPr="002047B0">
              <w:rPr>
                <w:rFonts w:ascii="Times New Roman" w:eastAsia="Calibri" w:hAnsi="Times New Roman" w:cs="Times New Roman"/>
                <w:sz w:val="24"/>
                <w:szCs w:val="24"/>
                <w:lang w:val="be-BY" w:eastAsia="ru-RU"/>
              </w:rPr>
              <w:t>6.</w:t>
            </w:r>
          </w:p>
          <w:p w:rsidR="002047B0" w:rsidRPr="002047B0" w:rsidRDefault="002047B0" w:rsidP="00177B85">
            <w:pPr>
              <w:spacing w:after="0" w:line="240" w:lineRule="auto"/>
              <w:jc w:val="both"/>
              <w:rPr>
                <w:rFonts w:ascii="Times New Roman" w:eastAsia="Calibri" w:hAnsi="Times New Roman" w:cs="Times New Roman"/>
                <w:sz w:val="24"/>
                <w:szCs w:val="24"/>
                <w:lang w:val="be-BY" w:eastAsia="ru-RU"/>
              </w:rPr>
            </w:pPr>
            <w:r w:rsidRPr="002047B0">
              <w:rPr>
                <w:rFonts w:ascii="Times New Roman" w:eastAsia="Calibri" w:hAnsi="Times New Roman" w:cs="Times New Roman"/>
                <w:sz w:val="24"/>
                <w:szCs w:val="24"/>
                <w:lang w:val="be-BY" w:eastAsia="ru-RU"/>
              </w:rPr>
              <w:t>7.</w:t>
            </w:r>
          </w:p>
        </w:tc>
        <w:tc>
          <w:tcPr>
            <w:tcW w:w="3858" w:type="dxa"/>
          </w:tcPr>
          <w:p w:rsidR="002047B0" w:rsidRPr="002047B0" w:rsidRDefault="002047B0" w:rsidP="00177B85">
            <w:pPr>
              <w:spacing w:after="0" w:line="240" w:lineRule="auto"/>
              <w:jc w:val="both"/>
              <w:rPr>
                <w:rFonts w:ascii="Times New Roman" w:eastAsia="Calibri" w:hAnsi="Times New Roman" w:cs="Times New Roman"/>
                <w:sz w:val="24"/>
                <w:szCs w:val="24"/>
                <w:lang w:eastAsia="ru-RU"/>
              </w:rPr>
            </w:pPr>
            <w:r w:rsidRPr="002047B0">
              <w:rPr>
                <w:rFonts w:ascii="Times New Roman" w:eastAsia="Calibri" w:hAnsi="Times New Roman" w:cs="Times New Roman"/>
                <w:sz w:val="24"/>
                <w:szCs w:val="24"/>
                <w:lang w:eastAsia="ru-RU"/>
              </w:rPr>
              <w:t xml:space="preserve">Озимая рожь на зелёную массу + </w:t>
            </w:r>
            <w:proofErr w:type="gramStart"/>
            <w:r w:rsidRPr="002047B0">
              <w:rPr>
                <w:rFonts w:ascii="Times New Roman" w:eastAsia="Calibri" w:hAnsi="Times New Roman" w:cs="Times New Roman"/>
                <w:sz w:val="24"/>
                <w:szCs w:val="24"/>
                <w:lang w:eastAsia="ru-RU"/>
              </w:rPr>
              <w:t>однолетние</w:t>
            </w:r>
            <w:proofErr w:type="gramEnd"/>
            <w:r w:rsidRPr="002047B0">
              <w:rPr>
                <w:rFonts w:ascii="Times New Roman" w:eastAsia="Calibri" w:hAnsi="Times New Roman" w:cs="Times New Roman"/>
                <w:sz w:val="24"/>
                <w:szCs w:val="24"/>
                <w:lang w:eastAsia="ru-RU"/>
              </w:rPr>
              <w:t xml:space="preserve"> бобовые  </w:t>
            </w:r>
            <w:proofErr w:type="spellStart"/>
            <w:r w:rsidRPr="002047B0">
              <w:rPr>
                <w:rFonts w:ascii="Times New Roman" w:eastAsia="Calibri" w:hAnsi="Times New Roman" w:cs="Times New Roman"/>
                <w:sz w:val="24"/>
                <w:szCs w:val="24"/>
                <w:lang w:eastAsia="ru-RU"/>
              </w:rPr>
              <w:t>поукосно</w:t>
            </w:r>
            <w:proofErr w:type="spellEnd"/>
          </w:p>
          <w:p w:rsidR="002047B0" w:rsidRPr="002047B0" w:rsidRDefault="002047B0" w:rsidP="00177B85">
            <w:pPr>
              <w:spacing w:after="0" w:line="240" w:lineRule="auto"/>
              <w:jc w:val="both"/>
              <w:rPr>
                <w:rFonts w:ascii="Times New Roman" w:eastAsia="Calibri" w:hAnsi="Times New Roman" w:cs="Times New Roman"/>
                <w:sz w:val="24"/>
                <w:szCs w:val="24"/>
                <w:lang w:eastAsia="ru-RU"/>
              </w:rPr>
            </w:pPr>
            <w:r w:rsidRPr="002047B0">
              <w:rPr>
                <w:rFonts w:ascii="Times New Roman" w:eastAsia="Calibri" w:hAnsi="Times New Roman" w:cs="Times New Roman"/>
                <w:sz w:val="24"/>
                <w:szCs w:val="24"/>
                <w:lang w:eastAsia="ru-RU"/>
              </w:rPr>
              <w:t>Озимая рожь</w:t>
            </w:r>
          </w:p>
          <w:p w:rsidR="002047B0" w:rsidRPr="002047B0" w:rsidRDefault="002047B0" w:rsidP="00177B85">
            <w:pPr>
              <w:spacing w:after="0" w:line="240" w:lineRule="auto"/>
              <w:jc w:val="both"/>
              <w:rPr>
                <w:rFonts w:ascii="Times New Roman" w:eastAsia="Calibri" w:hAnsi="Times New Roman" w:cs="Times New Roman"/>
                <w:sz w:val="24"/>
                <w:szCs w:val="24"/>
                <w:lang w:eastAsia="ru-RU"/>
              </w:rPr>
            </w:pPr>
            <w:r w:rsidRPr="002047B0">
              <w:rPr>
                <w:rFonts w:ascii="Times New Roman" w:eastAsia="Calibri" w:hAnsi="Times New Roman" w:cs="Times New Roman"/>
                <w:sz w:val="24"/>
                <w:szCs w:val="24"/>
                <w:lang w:eastAsia="ru-RU"/>
              </w:rPr>
              <w:t>Картофель</w:t>
            </w:r>
          </w:p>
          <w:p w:rsidR="002047B0" w:rsidRPr="002047B0" w:rsidRDefault="002047B0" w:rsidP="00177B85">
            <w:pPr>
              <w:spacing w:after="0" w:line="240" w:lineRule="auto"/>
              <w:jc w:val="both"/>
              <w:rPr>
                <w:rFonts w:ascii="Times New Roman" w:eastAsia="Calibri" w:hAnsi="Times New Roman" w:cs="Times New Roman"/>
                <w:sz w:val="24"/>
                <w:szCs w:val="24"/>
                <w:lang w:eastAsia="ru-RU"/>
              </w:rPr>
            </w:pPr>
            <w:r w:rsidRPr="002047B0">
              <w:rPr>
                <w:rFonts w:ascii="Times New Roman" w:eastAsia="Calibri" w:hAnsi="Times New Roman" w:cs="Times New Roman"/>
                <w:sz w:val="24"/>
                <w:szCs w:val="24"/>
                <w:lang w:eastAsia="ru-RU"/>
              </w:rPr>
              <w:t>Ячмень</w:t>
            </w:r>
          </w:p>
          <w:p w:rsidR="002047B0" w:rsidRPr="002047B0" w:rsidRDefault="002047B0" w:rsidP="00177B85">
            <w:pPr>
              <w:spacing w:after="0" w:line="240" w:lineRule="auto"/>
              <w:jc w:val="both"/>
              <w:rPr>
                <w:rFonts w:ascii="Times New Roman" w:eastAsia="Calibri" w:hAnsi="Times New Roman" w:cs="Times New Roman"/>
                <w:sz w:val="24"/>
                <w:szCs w:val="24"/>
                <w:lang w:eastAsia="ru-RU"/>
              </w:rPr>
            </w:pPr>
            <w:r w:rsidRPr="002047B0">
              <w:rPr>
                <w:rFonts w:ascii="Times New Roman" w:eastAsia="Calibri" w:hAnsi="Times New Roman" w:cs="Times New Roman"/>
                <w:sz w:val="24"/>
                <w:szCs w:val="24"/>
                <w:lang w:eastAsia="ru-RU"/>
              </w:rPr>
              <w:t>Кукуруза</w:t>
            </w:r>
          </w:p>
          <w:p w:rsidR="002047B0" w:rsidRPr="002047B0" w:rsidRDefault="002047B0" w:rsidP="00177B85">
            <w:pPr>
              <w:spacing w:after="0" w:line="240" w:lineRule="auto"/>
              <w:jc w:val="both"/>
              <w:rPr>
                <w:rFonts w:ascii="Times New Roman" w:eastAsia="Calibri" w:hAnsi="Times New Roman" w:cs="Times New Roman"/>
                <w:sz w:val="24"/>
                <w:szCs w:val="24"/>
                <w:lang w:eastAsia="ru-RU"/>
              </w:rPr>
            </w:pPr>
            <w:r w:rsidRPr="002047B0">
              <w:rPr>
                <w:rFonts w:ascii="Times New Roman" w:eastAsia="Calibri" w:hAnsi="Times New Roman" w:cs="Times New Roman"/>
                <w:sz w:val="24"/>
                <w:szCs w:val="24"/>
                <w:lang w:eastAsia="ru-RU"/>
              </w:rPr>
              <w:t>Озимая рожь</w:t>
            </w:r>
          </w:p>
          <w:p w:rsidR="002047B0" w:rsidRPr="002047B0" w:rsidRDefault="002047B0" w:rsidP="00177B85">
            <w:pPr>
              <w:spacing w:after="0" w:line="240" w:lineRule="auto"/>
              <w:jc w:val="both"/>
              <w:rPr>
                <w:rFonts w:ascii="Times New Roman" w:eastAsia="Calibri" w:hAnsi="Times New Roman" w:cs="Times New Roman"/>
                <w:sz w:val="24"/>
                <w:szCs w:val="24"/>
                <w:lang w:eastAsia="ru-RU"/>
              </w:rPr>
            </w:pPr>
            <w:r w:rsidRPr="002047B0">
              <w:rPr>
                <w:rFonts w:ascii="Times New Roman" w:eastAsia="Calibri" w:hAnsi="Times New Roman" w:cs="Times New Roman"/>
                <w:sz w:val="24"/>
                <w:szCs w:val="24"/>
                <w:lang w:eastAsia="ru-RU"/>
              </w:rPr>
              <w:t>Овёс</w:t>
            </w:r>
          </w:p>
        </w:tc>
        <w:tc>
          <w:tcPr>
            <w:tcW w:w="543" w:type="dxa"/>
          </w:tcPr>
          <w:p w:rsidR="002047B0" w:rsidRPr="002047B0" w:rsidRDefault="002047B0" w:rsidP="00177B85">
            <w:pPr>
              <w:spacing w:after="0" w:line="240" w:lineRule="auto"/>
              <w:jc w:val="both"/>
              <w:rPr>
                <w:rFonts w:ascii="Times New Roman" w:eastAsia="Calibri" w:hAnsi="Times New Roman" w:cs="Times New Roman"/>
                <w:sz w:val="24"/>
                <w:szCs w:val="24"/>
                <w:lang w:eastAsia="ru-RU"/>
              </w:rPr>
            </w:pPr>
            <w:r w:rsidRPr="002047B0">
              <w:rPr>
                <w:rFonts w:ascii="Times New Roman" w:eastAsia="Calibri" w:hAnsi="Times New Roman" w:cs="Times New Roman"/>
                <w:sz w:val="24"/>
                <w:szCs w:val="24"/>
                <w:lang w:eastAsia="ru-RU"/>
              </w:rPr>
              <w:t>1.</w:t>
            </w:r>
          </w:p>
          <w:p w:rsidR="002047B0" w:rsidRPr="002047B0" w:rsidRDefault="002047B0" w:rsidP="00177B85">
            <w:pPr>
              <w:spacing w:after="0" w:line="240" w:lineRule="auto"/>
              <w:jc w:val="both"/>
              <w:rPr>
                <w:rFonts w:ascii="Times New Roman" w:eastAsia="Calibri" w:hAnsi="Times New Roman" w:cs="Times New Roman"/>
                <w:sz w:val="24"/>
                <w:szCs w:val="24"/>
                <w:lang w:eastAsia="ru-RU"/>
              </w:rPr>
            </w:pPr>
            <w:r w:rsidRPr="002047B0">
              <w:rPr>
                <w:rFonts w:ascii="Times New Roman" w:eastAsia="Calibri" w:hAnsi="Times New Roman" w:cs="Times New Roman"/>
                <w:sz w:val="24"/>
                <w:szCs w:val="24"/>
                <w:lang w:eastAsia="ru-RU"/>
              </w:rPr>
              <w:t>2.</w:t>
            </w:r>
          </w:p>
          <w:p w:rsidR="002047B0" w:rsidRPr="002047B0" w:rsidRDefault="002047B0" w:rsidP="00177B85">
            <w:pPr>
              <w:spacing w:after="0" w:line="240" w:lineRule="auto"/>
              <w:jc w:val="both"/>
              <w:rPr>
                <w:rFonts w:ascii="Times New Roman" w:eastAsia="Calibri" w:hAnsi="Times New Roman" w:cs="Times New Roman"/>
                <w:sz w:val="24"/>
                <w:szCs w:val="24"/>
                <w:lang w:eastAsia="ru-RU"/>
              </w:rPr>
            </w:pPr>
            <w:r w:rsidRPr="002047B0">
              <w:rPr>
                <w:rFonts w:ascii="Times New Roman" w:eastAsia="Calibri" w:hAnsi="Times New Roman" w:cs="Times New Roman"/>
                <w:sz w:val="24"/>
                <w:szCs w:val="24"/>
                <w:lang w:eastAsia="ru-RU"/>
              </w:rPr>
              <w:t>3.</w:t>
            </w:r>
          </w:p>
          <w:p w:rsidR="002047B0" w:rsidRPr="002047B0" w:rsidRDefault="002047B0" w:rsidP="00177B85">
            <w:pPr>
              <w:spacing w:after="0" w:line="240" w:lineRule="auto"/>
              <w:jc w:val="both"/>
              <w:rPr>
                <w:rFonts w:ascii="Times New Roman" w:eastAsia="Calibri" w:hAnsi="Times New Roman" w:cs="Times New Roman"/>
                <w:sz w:val="24"/>
                <w:szCs w:val="24"/>
                <w:lang w:eastAsia="ru-RU"/>
              </w:rPr>
            </w:pPr>
            <w:r w:rsidRPr="002047B0">
              <w:rPr>
                <w:rFonts w:ascii="Times New Roman" w:eastAsia="Calibri" w:hAnsi="Times New Roman" w:cs="Times New Roman"/>
                <w:sz w:val="24"/>
                <w:szCs w:val="24"/>
                <w:lang w:eastAsia="ru-RU"/>
              </w:rPr>
              <w:t>4.</w:t>
            </w:r>
          </w:p>
          <w:p w:rsidR="002047B0" w:rsidRPr="002047B0" w:rsidRDefault="002047B0" w:rsidP="00177B85">
            <w:pPr>
              <w:spacing w:after="0" w:line="240" w:lineRule="auto"/>
              <w:jc w:val="both"/>
              <w:rPr>
                <w:rFonts w:ascii="Times New Roman" w:eastAsia="Calibri" w:hAnsi="Times New Roman" w:cs="Times New Roman"/>
                <w:sz w:val="24"/>
                <w:szCs w:val="24"/>
                <w:lang w:eastAsia="ru-RU"/>
              </w:rPr>
            </w:pPr>
            <w:r w:rsidRPr="002047B0">
              <w:rPr>
                <w:rFonts w:ascii="Times New Roman" w:eastAsia="Calibri" w:hAnsi="Times New Roman" w:cs="Times New Roman"/>
                <w:sz w:val="24"/>
                <w:szCs w:val="24"/>
                <w:lang w:eastAsia="ru-RU"/>
              </w:rPr>
              <w:t>5.</w:t>
            </w:r>
          </w:p>
          <w:p w:rsidR="002047B0" w:rsidRPr="002047B0" w:rsidRDefault="002047B0" w:rsidP="00177B85">
            <w:pPr>
              <w:spacing w:after="0" w:line="240" w:lineRule="auto"/>
              <w:jc w:val="both"/>
              <w:rPr>
                <w:rFonts w:ascii="Times New Roman" w:eastAsia="Calibri" w:hAnsi="Times New Roman" w:cs="Times New Roman"/>
                <w:sz w:val="24"/>
                <w:szCs w:val="24"/>
                <w:lang w:eastAsia="ru-RU"/>
              </w:rPr>
            </w:pPr>
            <w:r w:rsidRPr="002047B0">
              <w:rPr>
                <w:rFonts w:ascii="Times New Roman" w:eastAsia="Calibri" w:hAnsi="Times New Roman" w:cs="Times New Roman"/>
                <w:sz w:val="24"/>
                <w:szCs w:val="24"/>
                <w:lang w:eastAsia="ru-RU"/>
              </w:rPr>
              <w:t>6.</w:t>
            </w:r>
          </w:p>
          <w:p w:rsidR="002047B0" w:rsidRPr="002047B0" w:rsidRDefault="002047B0" w:rsidP="00177B85">
            <w:pPr>
              <w:spacing w:after="0" w:line="240" w:lineRule="auto"/>
              <w:jc w:val="both"/>
              <w:rPr>
                <w:rFonts w:ascii="Times New Roman" w:eastAsia="Calibri" w:hAnsi="Times New Roman" w:cs="Times New Roman"/>
                <w:sz w:val="24"/>
                <w:szCs w:val="24"/>
                <w:lang w:eastAsia="ru-RU"/>
              </w:rPr>
            </w:pPr>
            <w:r w:rsidRPr="002047B0">
              <w:rPr>
                <w:rFonts w:ascii="Times New Roman" w:eastAsia="Calibri" w:hAnsi="Times New Roman" w:cs="Times New Roman"/>
                <w:sz w:val="24"/>
                <w:szCs w:val="24"/>
                <w:lang w:eastAsia="ru-RU"/>
              </w:rPr>
              <w:t>7.</w:t>
            </w:r>
          </w:p>
        </w:tc>
        <w:tc>
          <w:tcPr>
            <w:tcW w:w="3769" w:type="dxa"/>
          </w:tcPr>
          <w:p w:rsidR="002047B0" w:rsidRPr="002047B0" w:rsidRDefault="002047B0" w:rsidP="00177B85">
            <w:pPr>
              <w:spacing w:after="0" w:line="240" w:lineRule="auto"/>
              <w:jc w:val="both"/>
              <w:rPr>
                <w:rFonts w:ascii="Times New Roman" w:eastAsia="Calibri" w:hAnsi="Times New Roman" w:cs="Times New Roman"/>
                <w:sz w:val="24"/>
                <w:szCs w:val="24"/>
                <w:lang w:eastAsia="ru-RU"/>
              </w:rPr>
            </w:pPr>
            <w:r w:rsidRPr="002047B0">
              <w:rPr>
                <w:rFonts w:ascii="Times New Roman" w:eastAsia="Calibri" w:hAnsi="Times New Roman" w:cs="Times New Roman"/>
                <w:sz w:val="24"/>
                <w:szCs w:val="24"/>
                <w:lang w:eastAsia="ru-RU"/>
              </w:rPr>
              <w:t>Однолетние бобовые травы</w:t>
            </w:r>
          </w:p>
          <w:p w:rsidR="002047B0" w:rsidRPr="002047B0" w:rsidRDefault="002047B0" w:rsidP="00177B85">
            <w:pPr>
              <w:spacing w:after="0" w:line="240" w:lineRule="auto"/>
              <w:jc w:val="both"/>
              <w:rPr>
                <w:rFonts w:ascii="Times New Roman" w:eastAsia="Calibri" w:hAnsi="Times New Roman" w:cs="Times New Roman"/>
                <w:sz w:val="24"/>
                <w:szCs w:val="24"/>
                <w:lang w:eastAsia="ru-RU"/>
              </w:rPr>
            </w:pPr>
            <w:r w:rsidRPr="002047B0">
              <w:rPr>
                <w:rFonts w:ascii="Times New Roman" w:eastAsia="Calibri" w:hAnsi="Times New Roman" w:cs="Times New Roman"/>
                <w:sz w:val="24"/>
                <w:szCs w:val="24"/>
                <w:lang w:eastAsia="ru-RU"/>
              </w:rPr>
              <w:t xml:space="preserve">Озимая рожь + </w:t>
            </w:r>
            <w:proofErr w:type="gramStart"/>
            <w:r w:rsidRPr="002047B0">
              <w:rPr>
                <w:rFonts w:ascii="Times New Roman" w:eastAsia="Calibri" w:hAnsi="Times New Roman" w:cs="Times New Roman"/>
                <w:sz w:val="24"/>
                <w:szCs w:val="24"/>
                <w:lang w:eastAsia="ru-RU"/>
              </w:rPr>
              <w:t>пожнивные</w:t>
            </w:r>
            <w:proofErr w:type="gramEnd"/>
          </w:p>
          <w:p w:rsidR="002047B0" w:rsidRPr="002047B0" w:rsidRDefault="002047B0" w:rsidP="00177B85">
            <w:pPr>
              <w:spacing w:after="0" w:line="240" w:lineRule="auto"/>
              <w:jc w:val="both"/>
              <w:rPr>
                <w:rFonts w:ascii="Times New Roman" w:eastAsia="Calibri" w:hAnsi="Times New Roman" w:cs="Times New Roman"/>
                <w:sz w:val="24"/>
                <w:szCs w:val="24"/>
                <w:lang w:eastAsia="ru-RU"/>
              </w:rPr>
            </w:pPr>
            <w:r w:rsidRPr="002047B0">
              <w:rPr>
                <w:rFonts w:ascii="Times New Roman" w:eastAsia="Calibri" w:hAnsi="Times New Roman" w:cs="Times New Roman"/>
                <w:sz w:val="24"/>
                <w:szCs w:val="24"/>
                <w:lang w:eastAsia="ru-RU"/>
              </w:rPr>
              <w:t>Люпин на зерно</w:t>
            </w:r>
          </w:p>
          <w:p w:rsidR="002047B0" w:rsidRPr="002047B0" w:rsidRDefault="002047B0" w:rsidP="00177B85">
            <w:pPr>
              <w:spacing w:after="0" w:line="240" w:lineRule="auto"/>
              <w:jc w:val="both"/>
              <w:rPr>
                <w:rFonts w:ascii="Times New Roman" w:eastAsia="Calibri" w:hAnsi="Times New Roman" w:cs="Times New Roman"/>
                <w:sz w:val="24"/>
                <w:szCs w:val="24"/>
                <w:lang w:eastAsia="ru-RU"/>
              </w:rPr>
            </w:pPr>
            <w:r w:rsidRPr="002047B0">
              <w:rPr>
                <w:rFonts w:ascii="Times New Roman" w:eastAsia="Calibri" w:hAnsi="Times New Roman" w:cs="Times New Roman"/>
                <w:sz w:val="24"/>
                <w:szCs w:val="24"/>
                <w:lang w:eastAsia="ru-RU"/>
              </w:rPr>
              <w:t>Пропашные</w:t>
            </w:r>
          </w:p>
          <w:p w:rsidR="002047B0" w:rsidRPr="002047B0" w:rsidRDefault="002047B0" w:rsidP="00177B85">
            <w:pPr>
              <w:spacing w:after="0" w:line="240" w:lineRule="auto"/>
              <w:jc w:val="both"/>
              <w:rPr>
                <w:rFonts w:ascii="Times New Roman" w:eastAsia="Calibri" w:hAnsi="Times New Roman" w:cs="Times New Roman"/>
                <w:sz w:val="24"/>
                <w:szCs w:val="24"/>
                <w:lang w:eastAsia="ru-RU"/>
              </w:rPr>
            </w:pPr>
            <w:r w:rsidRPr="002047B0">
              <w:rPr>
                <w:rFonts w:ascii="Times New Roman" w:eastAsia="Calibri" w:hAnsi="Times New Roman" w:cs="Times New Roman"/>
                <w:sz w:val="24"/>
                <w:szCs w:val="24"/>
                <w:lang w:eastAsia="ru-RU"/>
              </w:rPr>
              <w:t>Ячмень</w:t>
            </w:r>
          </w:p>
          <w:p w:rsidR="002047B0" w:rsidRPr="002047B0" w:rsidRDefault="002047B0" w:rsidP="00177B85">
            <w:pPr>
              <w:spacing w:after="0" w:line="240" w:lineRule="auto"/>
              <w:jc w:val="both"/>
              <w:rPr>
                <w:rFonts w:ascii="Times New Roman" w:eastAsia="Calibri" w:hAnsi="Times New Roman" w:cs="Times New Roman"/>
                <w:sz w:val="24"/>
                <w:szCs w:val="24"/>
                <w:lang w:eastAsia="ru-RU"/>
              </w:rPr>
            </w:pPr>
            <w:r w:rsidRPr="002047B0">
              <w:rPr>
                <w:rFonts w:ascii="Times New Roman" w:eastAsia="Calibri" w:hAnsi="Times New Roman" w:cs="Times New Roman"/>
                <w:sz w:val="24"/>
                <w:szCs w:val="24"/>
                <w:lang w:eastAsia="ru-RU"/>
              </w:rPr>
              <w:t>Озимая рожь</w:t>
            </w:r>
          </w:p>
          <w:p w:rsidR="002047B0" w:rsidRPr="002047B0" w:rsidRDefault="002047B0" w:rsidP="00177B85">
            <w:pPr>
              <w:spacing w:after="0" w:line="240" w:lineRule="auto"/>
              <w:jc w:val="both"/>
              <w:rPr>
                <w:rFonts w:ascii="Times New Roman" w:eastAsia="Calibri" w:hAnsi="Times New Roman" w:cs="Times New Roman"/>
                <w:sz w:val="24"/>
                <w:szCs w:val="24"/>
                <w:lang w:eastAsia="ru-RU"/>
              </w:rPr>
            </w:pPr>
            <w:r w:rsidRPr="002047B0">
              <w:rPr>
                <w:rFonts w:ascii="Times New Roman" w:eastAsia="Calibri" w:hAnsi="Times New Roman" w:cs="Times New Roman"/>
                <w:sz w:val="24"/>
                <w:szCs w:val="24"/>
                <w:lang w:eastAsia="ru-RU"/>
              </w:rPr>
              <w:t>Овёс</w:t>
            </w:r>
          </w:p>
        </w:tc>
      </w:tr>
      <w:tr w:rsidR="002047B0" w:rsidRPr="002047B0" w:rsidTr="003611CD">
        <w:trPr>
          <w:trHeight w:val="1607"/>
        </w:trPr>
        <w:tc>
          <w:tcPr>
            <w:tcW w:w="468" w:type="dxa"/>
          </w:tcPr>
          <w:p w:rsidR="002047B0" w:rsidRPr="002047B0" w:rsidRDefault="002047B0" w:rsidP="00177B85">
            <w:pPr>
              <w:spacing w:after="0" w:line="240" w:lineRule="auto"/>
              <w:jc w:val="both"/>
              <w:rPr>
                <w:rFonts w:ascii="Times New Roman" w:eastAsia="Calibri" w:hAnsi="Times New Roman" w:cs="Times New Roman"/>
                <w:sz w:val="24"/>
                <w:szCs w:val="24"/>
                <w:lang w:val="be-BY" w:eastAsia="ru-RU"/>
              </w:rPr>
            </w:pPr>
            <w:r w:rsidRPr="002047B0">
              <w:rPr>
                <w:rFonts w:ascii="Times New Roman" w:eastAsia="Calibri" w:hAnsi="Times New Roman" w:cs="Times New Roman"/>
                <w:sz w:val="24"/>
                <w:szCs w:val="24"/>
                <w:lang w:val="be-BY" w:eastAsia="ru-RU"/>
              </w:rPr>
              <w:t>1.</w:t>
            </w:r>
          </w:p>
          <w:p w:rsidR="002047B0" w:rsidRPr="002047B0" w:rsidRDefault="002047B0" w:rsidP="00177B85">
            <w:pPr>
              <w:spacing w:after="0" w:line="240" w:lineRule="auto"/>
              <w:jc w:val="both"/>
              <w:rPr>
                <w:rFonts w:ascii="Times New Roman" w:eastAsia="Calibri" w:hAnsi="Times New Roman" w:cs="Times New Roman"/>
                <w:sz w:val="24"/>
                <w:szCs w:val="24"/>
                <w:lang w:val="be-BY" w:eastAsia="ru-RU"/>
              </w:rPr>
            </w:pPr>
          </w:p>
          <w:p w:rsidR="002047B0" w:rsidRPr="002047B0" w:rsidRDefault="002047B0" w:rsidP="00177B85">
            <w:pPr>
              <w:spacing w:after="0" w:line="240" w:lineRule="auto"/>
              <w:jc w:val="both"/>
              <w:rPr>
                <w:rFonts w:ascii="Times New Roman" w:eastAsia="Calibri" w:hAnsi="Times New Roman" w:cs="Times New Roman"/>
                <w:sz w:val="24"/>
                <w:szCs w:val="24"/>
                <w:lang w:val="be-BY" w:eastAsia="ru-RU"/>
              </w:rPr>
            </w:pPr>
            <w:r w:rsidRPr="002047B0">
              <w:rPr>
                <w:rFonts w:ascii="Times New Roman" w:eastAsia="Calibri" w:hAnsi="Times New Roman" w:cs="Times New Roman"/>
                <w:sz w:val="24"/>
                <w:szCs w:val="24"/>
                <w:lang w:val="be-BY" w:eastAsia="ru-RU"/>
              </w:rPr>
              <w:t>2.</w:t>
            </w:r>
          </w:p>
          <w:p w:rsidR="002047B0" w:rsidRPr="002047B0" w:rsidRDefault="002047B0" w:rsidP="00177B85">
            <w:pPr>
              <w:spacing w:after="0" w:line="240" w:lineRule="auto"/>
              <w:jc w:val="both"/>
              <w:rPr>
                <w:rFonts w:ascii="Times New Roman" w:eastAsia="Calibri" w:hAnsi="Times New Roman" w:cs="Times New Roman"/>
                <w:sz w:val="24"/>
                <w:szCs w:val="24"/>
                <w:lang w:val="be-BY" w:eastAsia="ru-RU"/>
              </w:rPr>
            </w:pPr>
            <w:r w:rsidRPr="002047B0">
              <w:rPr>
                <w:rFonts w:ascii="Times New Roman" w:eastAsia="Calibri" w:hAnsi="Times New Roman" w:cs="Times New Roman"/>
                <w:sz w:val="24"/>
                <w:szCs w:val="24"/>
                <w:lang w:val="be-BY" w:eastAsia="ru-RU"/>
              </w:rPr>
              <w:t>3.</w:t>
            </w:r>
          </w:p>
          <w:p w:rsidR="002047B0" w:rsidRPr="002047B0" w:rsidRDefault="002047B0" w:rsidP="00177B85">
            <w:pPr>
              <w:spacing w:after="0" w:line="240" w:lineRule="auto"/>
              <w:jc w:val="both"/>
              <w:rPr>
                <w:rFonts w:ascii="Times New Roman" w:eastAsia="Calibri" w:hAnsi="Times New Roman" w:cs="Times New Roman"/>
                <w:sz w:val="24"/>
                <w:szCs w:val="24"/>
                <w:lang w:val="be-BY" w:eastAsia="ru-RU"/>
              </w:rPr>
            </w:pPr>
            <w:r w:rsidRPr="002047B0">
              <w:rPr>
                <w:rFonts w:ascii="Times New Roman" w:eastAsia="Calibri" w:hAnsi="Times New Roman" w:cs="Times New Roman"/>
                <w:sz w:val="24"/>
                <w:szCs w:val="24"/>
                <w:lang w:val="be-BY" w:eastAsia="ru-RU"/>
              </w:rPr>
              <w:t>4.</w:t>
            </w:r>
          </w:p>
          <w:p w:rsidR="002047B0" w:rsidRPr="002047B0" w:rsidRDefault="002047B0" w:rsidP="00177B85">
            <w:pPr>
              <w:spacing w:after="0" w:line="240" w:lineRule="auto"/>
              <w:jc w:val="both"/>
              <w:rPr>
                <w:rFonts w:ascii="Times New Roman" w:eastAsia="Calibri" w:hAnsi="Times New Roman" w:cs="Times New Roman"/>
                <w:sz w:val="24"/>
                <w:szCs w:val="24"/>
                <w:lang w:val="be-BY" w:eastAsia="ru-RU"/>
              </w:rPr>
            </w:pPr>
            <w:r w:rsidRPr="002047B0">
              <w:rPr>
                <w:rFonts w:ascii="Times New Roman" w:eastAsia="Calibri" w:hAnsi="Times New Roman" w:cs="Times New Roman"/>
                <w:sz w:val="24"/>
                <w:szCs w:val="24"/>
                <w:lang w:val="be-BY" w:eastAsia="ru-RU"/>
              </w:rPr>
              <w:t>5.</w:t>
            </w:r>
          </w:p>
          <w:p w:rsidR="002047B0" w:rsidRPr="002047B0" w:rsidRDefault="002047B0" w:rsidP="00177B85">
            <w:pPr>
              <w:spacing w:after="0" w:line="240" w:lineRule="auto"/>
              <w:jc w:val="both"/>
              <w:rPr>
                <w:rFonts w:ascii="Times New Roman" w:eastAsia="Calibri" w:hAnsi="Times New Roman" w:cs="Times New Roman"/>
                <w:sz w:val="24"/>
                <w:szCs w:val="24"/>
                <w:lang w:val="be-BY" w:eastAsia="ru-RU"/>
              </w:rPr>
            </w:pPr>
            <w:r w:rsidRPr="002047B0">
              <w:rPr>
                <w:rFonts w:ascii="Times New Roman" w:eastAsia="Calibri" w:hAnsi="Times New Roman" w:cs="Times New Roman"/>
                <w:sz w:val="24"/>
                <w:szCs w:val="24"/>
                <w:lang w:val="be-BY" w:eastAsia="ru-RU"/>
              </w:rPr>
              <w:t>6.</w:t>
            </w:r>
          </w:p>
        </w:tc>
        <w:tc>
          <w:tcPr>
            <w:tcW w:w="3858" w:type="dxa"/>
          </w:tcPr>
          <w:p w:rsidR="002047B0" w:rsidRPr="002047B0" w:rsidRDefault="002047B0" w:rsidP="00177B85">
            <w:pPr>
              <w:spacing w:after="0" w:line="240" w:lineRule="auto"/>
              <w:jc w:val="both"/>
              <w:rPr>
                <w:rFonts w:ascii="Times New Roman" w:eastAsia="Calibri" w:hAnsi="Times New Roman" w:cs="Times New Roman"/>
                <w:sz w:val="24"/>
                <w:szCs w:val="24"/>
                <w:lang w:eastAsia="ru-RU"/>
              </w:rPr>
            </w:pPr>
            <w:r w:rsidRPr="002047B0">
              <w:rPr>
                <w:rFonts w:ascii="Times New Roman" w:eastAsia="Calibri" w:hAnsi="Times New Roman" w:cs="Times New Roman"/>
                <w:sz w:val="24"/>
                <w:szCs w:val="24"/>
                <w:lang w:eastAsia="ru-RU"/>
              </w:rPr>
              <w:t xml:space="preserve">Озимая рожь на зелёную массу + </w:t>
            </w:r>
            <w:proofErr w:type="gramStart"/>
            <w:r w:rsidRPr="002047B0">
              <w:rPr>
                <w:rFonts w:ascii="Times New Roman" w:eastAsia="Calibri" w:hAnsi="Times New Roman" w:cs="Times New Roman"/>
                <w:sz w:val="24"/>
                <w:szCs w:val="24"/>
                <w:lang w:eastAsia="ru-RU"/>
              </w:rPr>
              <w:t>однолетние</w:t>
            </w:r>
            <w:proofErr w:type="gramEnd"/>
            <w:r w:rsidRPr="002047B0">
              <w:rPr>
                <w:rFonts w:ascii="Times New Roman" w:eastAsia="Calibri" w:hAnsi="Times New Roman" w:cs="Times New Roman"/>
                <w:sz w:val="24"/>
                <w:szCs w:val="24"/>
                <w:lang w:eastAsia="ru-RU"/>
              </w:rPr>
              <w:t xml:space="preserve"> бобовые  </w:t>
            </w:r>
            <w:proofErr w:type="spellStart"/>
            <w:r w:rsidRPr="002047B0">
              <w:rPr>
                <w:rFonts w:ascii="Times New Roman" w:eastAsia="Calibri" w:hAnsi="Times New Roman" w:cs="Times New Roman"/>
                <w:sz w:val="24"/>
                <w:szCs w:val="24"/>
                <w:lang w:eastAsia="ru-RU"/>
              </w:rPr>
              <w:t>поукосно</w:t>
            </w:r>
            <w:proofErr w:type="spellEnd"/>
          </w:p>
          <w:p w:rsidR="002047B0" w:rsidRPr="002047B0" w:rsidRDefault="002047B0" w:rsidP="00177B85">
            <w:pPr>
              <w:spacing w:after="0" w:line="240" w:lineRule="auto"/>
              <w:jc w:val="both"/>
              <w:rPr>
                <w:rFonts w:ascii="Times New Roman" w:eastAsia="Calibri" w:hAnsi="Times New Roman" w:cs="Times New Roman"/>
                <w:sz w:val="24"/>
                <w:szCs w:val="24"/>
                <w:lang w:eastAsia="ru-RU"/>
              </w:rPr>
            </w:pPr>
            <w:r w:rsidRPr="002047B0">
              <w:rPr>
                <w:rFonts w:ascii="Times New Roman" w:eastAsia="Calibri" w:hAnsi="Times New Roman" w:cs="Times New Roman"/>
                <w:sz w:val="24"/>
                <w:szCs w:val="24"/>
                <w:lang w:eastAsia="ru-RU"/>
              </w:rPr>
              <w:t xml:space="preserve">Озимая рожь + </w:t>
            </w:r>
            <w:proofErr w:type="gramStart"/>
            <w:r w:rsidRPr="002047B0">
              <w:rPr>
                <w:rFonts w:ascii="Times New Roman" w:eastAsia="Calibri" w:hAnsi="Times New Roman" w:cs="Times New Roman"/>
                <w:sz w:val="24"/>
                <w:szCs w:val="24"/>
                <w:lang w:eastAsia="ru-RU"/>
              </w:rPr>
              <w:t>пожнивные</w:t>
            </w:r>
            <w:proofErr w:type="gramEnd"/>
          </w:p>
          <w:p w:rsidR="002047B0" w:rsidRPr="002047B0" w:rsidRDefault="002047B0" w:rsidP="00177B85">
            <w:pPr>
              <w:spacing w:after="0" w:line="240" w:lineRule="auto"/>
              <w:jc w:val="both"/>
              <w:rPr>
                <w:rFonts w:ascii="Times New Roman" w:eastAsia="Calibri" w:hAnsi="Times New Roman" w:cs="Times New Roman"/>
                <w:sz w:val="24"/>
                <w:szCs w:val="24"/>
                <w:lang w:eastAsia="ru-RU"/>
              </w:rPr>
            </w:pPr>
            <w:r w:rsidRPr="002047B0">
              <w:rPr>
                <w:rFonts w:ascii="Times New Roman" w:eastAsia="Calibri" w:hAnsi="Times New Roman" w:cs="Times New Roman"/>
                <w:sz w:val="24"/>
                <w:szCs w:val="24"/>
                <w:lang w:eastAsia="ru-RU"/>
              </w:rPr>
              <w:t>Пропашные</w:t>
            </w:r>
          </w:p>
          <w:p w:rsidR="002047B0" w:rsidRPr="002047B0" w:rsidRDefault="002047B0" w:rsidP="00177B85">
            <w:pPr>
              <w:spacing w:after="0" w:line="240" w:lineRule="auto"/>
              <w:jc w:val="both"/>
              <w:rPr>
                <w:rFonts w:ascii="Times New Roman" w:eastAsia="Calibri" w:hAnsi="Times New Roman" w:cs="Times New Roman"/>
                <w:sz w:val="24"/>
                <w:szCs w:val="24"/>
                <w:lang w:eastAsia="ru-RU"/>
              </w:rPr>
            </w:pPr>
            <w:r w:rsidRPr="002047B0">
              <w:rPr>
                <w:rFonts w:ascii="Times New Roman" w:eastAsia="Calibri" w:hAnsi="Times New Roman" w:cs="Times New Roman"/>
                <w:sz w:val="24"/>
                <w:szCs w:val="24"/>
                <w:lang w:eastAsia="ru-RU"/>
              </w:rPr>
              <w:t>Ячмень</w:t>
            </w:r>
          </w:p>
          <w:p w:rsidR="002047B0" w:rsidRPr="002047B0" w:rsidRDefault="002047B0" w:rsidP="00177B85">
            <w:pPr>
              <w:spacing w:after="0" w:line="240" w:lineRule="auto"/>
              <w:jc w:val="both"/>
              <w:rPr>
                <w:rFonts w:ascii="Times New Roman" w:eastAsia="Calibri" w:hAnsi="Times New Roman" w:cs="Times New Roman"/>
                <w:sz w:val="24"/>
                <w:szCs w:val="24"/>
                <w:lang w:eastAsia="ru-RU"/>
              </w:rPr>
            </w:pPr>
            <w:r w:rsidRPr="002047B0">
              <w:rPr>
                <w:rFonts w:ascii="Times New Roman" w:eastAsia="Calibri" w:hAnsi="Times New Roman" w:cs="Times New Roman"/>
                <w:sz w:val="24"/>
                <w:szCs w:val="24"/>
                <w:lang w:eastAsia="ru-RU"/>
              </w:rPr>
              <w:t>Озимая рожь</w:t>
            </w:r>
          </w:p>
          <w:p w:rsidR="002047B0" w:rsidRPr="002047B0" w:rsidRDefault="002047B0" w:rsidP="00177B85">
            <w:pPr>
              <w:spacing w:after="0" w:line="240" w:lineRule="auto"/>
              <w:jc w:val="both"/>
              <w:rPr>
                <w:rFonts w:ascii="Times New Roman" w:eastAsia="Calibri" w:hAnsi="Times New Roman" w:cs="Times New Roman"/>
                <w:sz w:val="24"/>
                <w:szCs w:val="24"/>
                <w:lang w:eastAsia="ru-RU"/>
              </w:rPr>
            </w:pPr>
            <w:r w:rsidRPr="002047B0">
              <w:rPr>
                <w:rFonts w:ascii="Times New Roman" w:eastAsia="Calibri" w:hAnsi="Times New Roman" w:cs="Times New Roman"/>
                <w:sz w:val="24"/>
                <w:szCs w:val="24"/>
                <w:lang w:eastAsia="ru-RU"/>
              </w:rPr>
              <w:t>Овёс, люпин на зерно</w:t>
            </w:r>
          </w:p>
        </w:tc>
        <w:tc>
          <w:tcPr>
            <w:tcW w:w="543" w:type="dxa"/>
          </w:tcPr>
          <w:p w:rsidR="002047B0" w:rsidRPr="002047B0" w:rsidRDefault="002047B0" w:rsidP="00177B85">
            <w:pPr>
              <w:spacing w:after="0" w:line="240" w:lineRule="auto"/>
              <w:jc w:val="both"/>
              <w:rPr>
                <w:rFonts w:ascii="Times New Roman" w:eastAsia="Calibri" w:hAnsi="Times New Roman" w:cs="Times New Roman"/>
                <w:sz w:val="24"/>
                <w:szCs w:val="24"/>
                <w:lang w:val="be-BY" w:eastAsia="ru-RU"/>
              </w:rPr>
            </w:pPr>
            <w:r w:rsidRPr="002047B0">
              <w:rPr>
                <w:rFonts w:ascii="Times New Roman" w:eastAsia="Calibri" w:hAnsi="Times New Roman" w:cs="Times New Roman"/>
                <w:sz w:val="24"/>
                <w:szCs w:val="24"/>
                <w:lang w:val="be-BY" w:eastAsia="ru-RU"/>
              </w:rPr>
              <w:t>1.</w:t>
            </w:r>
          </w:p>
          <w:p w:rsidR="002047B0" w:rsidRPr="002047B0" w:rsidRDefault="002047B0" w:rsidP="00177B85">
            <w:pPr>
              <w:spacing w:after="0" w:line="240" w:lineRule="auto"/>
              <w:jc w:val="both"/>
              <w:rPr>
                <w:rFonts w:ascii="Times New Roman" w:eastAsia="Calibri" w:hAnsi="Times New Roman" w:cs="Times New Roman"/>
                <w:sz w:val="24"/>
                <w:szCs w:val="24"/>
                <w:lang w:val="be-BY" w:eastAsia="ru-RU"/>
              </w:rPr>
            </w:pPr>
          </w:p>
          <w:p w:rsidR="002047B0" w:rsidRPr="002047B0" w:rsidRDefault="002047B0" w:rsidP="00177B85">
            <w:pPr>
              <w:spacing w:after="0" w:line="240" w:lineRule="auto"/>
              <w:jc w:val="both"/>
              <w:rPr>
                <w:rFonts w:ascii="Times New Roman" w:eastAsia="Calibri" w:hAnsi="Times New Roman" w:cs="Times New Roman"/>
                <w:sz w:val="24"/>
                <w:szCs w:val="24"/>
                <w:lang w:val="be-BY" w:eastAsia="ru-RU"/>
              </w:rPr>
            </w:pPr>
            <w:r w:rsidRPr="002047B0">
              <w:rPr>
                <w:rFonts w:ascii="Times New Roman" w:eastAsia="Calibri" w:hAnsi="Times New Roman" w:cs="Times New Roman"/>
                <w:sz w:val="24"/>
                <w:szCs w:val="24"/>
                <w:lang w:val="be-BY" w:eastAsia="ru-RU"/>
              </w:rPr>
              <w:t>2.</w:t>
            </w:r>
          </w:p>
          <w:p w:rsidR="002047B0" w:rsidRPr="002047B0" w:rsidRDefault="002047B0" w:rsidP="00177B85">
            <w:pPr>
              <w:spacing w:after="0" w:line="240" w:lineRule="auto"/>
              <w:jc w:val="both"/>
              <w:rPr>
                <w:rFonts w:ascii="Times New Roman" w:eastAsia="Calibri" w:hAnsi="Times New Roman" w:cs="Times New Roman"/>
                <w:sz w:val="24"/>
                <w:szCs w:val="24"/>
                <w:lang w:val="be-BY" w:eastAsia="ru-RU"/>
              </w:rPr>
            </w:pPr>
            <w:r w:rsidRPr="002047B0">
              <w:rPr>
                <w:rFonts w:ascii="Times New Roman" w:eastAsia="Calibri" w:hAnsi="Times New Roman" w:cs="Times New Roman"/>
                <w:sz w:val="24"/>
                <w:szCs w:val="24"/>
                <w:lang w:val="be-BY" w:eastAsia="ru-RU"/>
              </w:rPr>
              <w:t>3.</w:t>
            </w:r>
          </w:p>
          <w:p w:rsidR="002047B0" w:rsidRPr="002047B0" w:rsidRDefault="002047B0" w:rsidP="00177B85">
            <w:pPr>
              <w:spacing w:after="0" w:line="240" w:lineRule="auto"/>
              <w:jc w:val="both"/>
              <w:rPr>
                <w:rFonts w:ascii="Times New Roman" w:eastAsia="Calibri" w:hAnsi="Times New Roman" w:cs="Times New Roman"/>
                <w:sz w:val="24"/>
                <w:szCs w:val="24"/>
                <w:lang w:val="be-BY" w:eastAsia="ru-RU"/>
              </w:rPr>
            </w:pPr>
            <w:r w:rsidRPr="002047B0">
              <w:rPr>
                <w:rFonts w:ascii="Times New Roman" w:eastAsia="Calibri" w:hAnsi="Times New Roman" w:cs="Times New Roman"/>
                <w:sz w:val="24"/>
                <w:szCs w:val="24"/>
                <w:lang w:val="be-BY" w:eastAsia="ru-RU"/>
              </w:rPr>
              <w:t>4.</w:t>
            </w:r>
          </w:p>
          <w:p w:rsidR="002047B0" w:rsidRPr="002047B0" w:rsidRDefault="002047B0" w:rsidP="00177B85">
            <w:pPr>
              <w:spacing w:after="0" w:line="240" w:lineRule="auto"/>
              <w:jc w:val="both"/>
              <w:rPr>
                <w:rFonts w:ascii="Times New Roman" w:eastAsia="Calibri" w:hAnsi="Times New Roman" w:cs="Times New Roman"/>
                <w:sz w:val="24"/>
                <w:szCs w:val="24"/>
                <w:lang w:val="be-BY" w:eastAsia="ru-RU"/>
              </w:rPr>
            </w:pPr>
            <w:r w:rsidRPr="002047B0">
              <w:rPr>
                <w:rFonts w:ascii="Times New Roman" w:eastAsia="Calibri" w:hAnsi="Times New Roman" w:cs="Times New Roman"/>
                <w:sz w:val="24"/>
                <w:szCs w:val="24"/>
                <w:lang w:val="be-BY" w:eastAsia="ru-RU"/>
              </w:rPr>
              <w:t>5.</w:t>
            </w:r>
          </w:p>
          <w:p w:rsidR="002047B0" w:rsidRPr="002047B0" w:rsidRDefault="002047B0" w:rsidP="00177B85">
            <w:pPr>
              <w:spacing w:after="0" w:line="240" w:lineRule="auto"/>
              <w:jc w:val="both"/>
              <w:rPr>
                <w:rFonts w:ascii="Times New Roman" w:eastAsia="Calibri" w:hAnsi="Times New Roman" w:cs="Times New Roman"/>
                <w:sz w:val="24"/>
                <w:szCs w:val="24"/>
                <w:lang w:val="be-BY" w:eastAsia="ru-RU"/>
              </w:rPr>
            </w:pPr>
          </w:p>
        </w:tc>
        <w:tc>
          <w:tcPr>
            <w:tcW w:w="3769" w:type="dxa"/>
          </w:tcPr>
          <w:p w:rsidR="002047B0" w:rsidRPr="002047B0" w:rsidRDefault="002047B0" w:rsidP="00177B85">
            <w:pPr>
              <w:spacing w:after="0" w:line="240" w:lineRule="auto"/>
              <w:jc w:val="both"/>
              <w:rPr>
                <w:rFonts w:ascii="Times New Roman" w:eastAsia="Calibri" w:hAnsi="Times New Roman" w:cs="Times New Roman"/>
                <w:sz w:val="24"/>
                <w:szCs w:val="24"/>
                <w:lang w:eastAsia="ru-RU"/>
              </w:rPr>
            </w:pPr>
            <w:r w:rsidRPr="002047B0">
              <w:rPr>
                <w:rFonts w:ascii="Times New Roman" w:eastAsia="Calibri" w:hAnsi="Times New Roman" w:cs="Times New Roman"/>
                <w:sz w:val="24"/>
                <w:szCs w:val="24"/>
                <w:lang w:eastAsia="ru-RU"/>
              </w:rPr>
              <w:t xml:space="preserve">Озимая рожь на зелёную массу + </w:t>
            </w:r>
            <w:proofErr w:type="gramStart"/>
            <w:r w:rsidRPr="002047B0">
              <w:rPr>
                <w:rFonts w:ascii="Times New Roman" w:eastAsia="Calibri" w:hAnsi="Times New Roman" w:cs="Times New Roman"/>
                <w:sz w:val="24"/>
                <w:szCs w:val="24"/>
                <w:lang w:eastAsia="ru-RU"/>
              </w:rPr>
              <w:t>однолетние</w:t>
            </w:r>
            <w:proofErr w:type="gramEnd"/>
            <w:r w:rsidRPr="002047B0">
              <w:rPr>
                <w:rFonts w:ascii="Times New Roman" w:eastAsia="Calibri" w:hAnsi="Times New Roman" w:cs="Times New Roman"/>
                <w:sz w:val="24"/>
                <w:szCs w:val="24"/>
                <w:lang w:eastAsia="ru-RU"/>
              </w:rPr>
              <w:t xml:space="preserve"> бобовые  </w:t>
            </w:r>
            <w:proofErr w:type="spellStart"/>
            <w:r w:rsidRPr="002047B0">
              <w:rPr>
                <w:rFonts w:ascii="Times New Roman" w:eastAsia="Calibri" w:hAnsi="Times New Roman" w:cs="Times New Roman"/>
                <w:sz w:val="24"/>
                <w:szCs w:val="24"/>
                <w:lang w:eastAsia="ru-RU"/>
              </w:rPr>
              <w:t>поукосно</w:t>
            </w:r>
            <w:proofErr w:type="spellEnd"/>
          </w:p>
          <w:p w:rsidR="002047B0" w:rsidRPr="002047B0" w:rsidRDefault="002047B0" w:rsidP="00177B85">
            <w:pPr>
              <w:spacing w:after="0" w:line="240" w:lineRule="auto"/>
              <w:jc w:val="both"/>
              <w:rPr>
                <w:rFonts w:ascii="Times New Roman" w:eastAsia="Calibri" w:hAnsi="Times New Roman" w:cs="Times New Roman"/>
                <w:sz w:val="24"/>
                <w:szCs w:val="24"/>
                <w:lang w:eastAsia="ru-RU"/>
              </w:rPr>
            </w:pPr>
            <w:r w:rsidRPr="002047B0">
              <w:rPr>
                <w:rFonts w:ascii="Times New Roman" w:eastAsia="Calibri" w:hAnsi="Times New Roman" w:cs="Times New Roman"/>
                <w:sz w:val="24"/>
                <w:szCs w:val="24"/>
                <w:lang w:eastAsia="ru-RU"/>
              </w:rPr>
              <w:t xml:space="preserve">Озимая рожь + </w:t>
            </w:r>
            <w:proofErr w:type="gramStart"/>
            <w:r w:rsidRPr="002047B0">
              <w:rPr>
                <w:rFonts w:ascii="Times New Roman" w:eastAsia="Calibri" w:hAnsi="Times New Roman" w:cs="Times New Roman"/>
                <w:sz w:val="24"/>
                <w:szCs w:val="24"/>
                <w:lang w:eastAsia="ru-RU"/>
              </w:rPr>
              <w:t>пожнивные</w:t>
            </w:r>
            <w:proofErr w:type="gramEnd"/>
          </w:p>
          <w:p w:rsidR="002047B0" w:rsidRPr="002047B0" w:rsidRDefault="002047B0" w:rsidP="00177B85">
            <w:pPr>
              <w:spacing w:after="0" w:line="240" w:lineRule="auto"/>
              <w:jc w:val="both"/>
              <w:rPr>
                <w:rFonts w:ascii="Times New Roman" w:eastAsia="Calibri" w:hAnsi="Times New Roman" w:cs="Times New Roman"/>
                <w:sz w:val="24"/>
                <w:szCs w:val="24"/>
                <w:lang w:eastAsia="ru-RU"/>
              </w:rPr>
            </w:pPr>
            <w:r w:rsidRPr="002047B0">
              <w:rPr>
                <w:rFonts w:ascii="Times New Roman" w:eastAsia="Calibri" w:hAnsi="Times New Roman" w:cs="Times New Roman"/>
                <w:sz w:val="24"/>
                <w:szCs w:val="24"/>
                <w:lang w:eastAsia="ru-RU"/>
              </w:rPr>
              <w:t>Пропашные</w:t>
            </w:r>
          </w:p>
          <w:p w:rsidR="002047B0" w:rsidRPr="002047B0" w:rsidRDefault="002047B0" w:rsidP="00177B85">
            <w:pPr>
              <w:spacing w:after="0" w:line="240" w:lineRule="auto"/>
              <w:jc w:val="both"/>
              <w:rPr>
                <w:rFonts w:ascii="Times New Roman" w:eastAsia="Calibri" w:hAnsi="Times New Roman" w:cs="Times New Roman"/>
                <w:sz w:val="24"/>
                <w:szCs w:val="24"/>
                <w:lang w:eastAsia="ru-RU"/>
              </w:rPr>
            </w:pPr>
            <w:r w:rsidRPr="002047B0">
              <w:rPr>
                <w:rFonts w:ascii="Times New Roman" w:eastAsia="Calibri" w:hAnsi="Times New Roman" w:cs="Times New Roman"/>
                <w:sz w:val="24"/>
                <w:szCs w:val="24"/>
                <w:lang w:eastAsia="ru-RU"/>
              </w:rPr>
              <w:t>Ячмень</w:t>
            </w:r>
          </w:p>
          <w:p w:rsidR="002047B0" w:rsidRPr="002047B0" w:rsidRDefault="002047B0" w:rsidP="00177B85">
            <w:pPr>
              <w:spacing w:after="0" w:line="240" w:lineRule="auto"/>
              <w:jc w:val="both"/>
              <w:rPr>
                <w:rFonts w:ascii="Times New Roman" w:eastAsia="Calibri" w:hAnsi="Times New Roman" w:cs="Times New Roman"/>
                <w:sz w:val="24"/>
                <w:szCs w:val="24"/>
                <w:lang w:eastAsia="ru-RU"/>
              </w:rPr>
            </w:pPr>
            <w:r w:rsidRPr="002047B0">
              <w:rPr>
                <w:rFonts w:ascii="Times New Roman" w:eastAsia="Calibri" w:hAnsi="Times New Roman" w:cs="Times New Roman"/>
                <w:sz w:val="24"/>
                <w:szCs w:val="24"/>
                <w:lang w:eastAsia="ru-RU"/>
              </w:rPr>
              <w:t>Овёс, люпин на зерно</w:t>
            </w:r>
          </w:p>
        </w:tc>
      </w:tr>
    </w:tbl>
    <w:p w:rsidR="002047B0" w:rsidRPr="002047B0" w:rsidRDefault="002047B0" w:rsidP="00177B85">
      <w:pPr>
        <w:spacing w:after="0" w:line="240" w:lineRule="auto"/>
        <w:jc w:val="center"/>
        <w:rPr>
          <w:rFonts w:ascii="Times New Roman" w:eastAsia="Calibri" w:hAnsi="Times New Roman" w:cs="Times New Roman"/>
          <w:b/>
          <w:sz w:val="28"/>
          <w:szCs w:val="28"/>
          <w:lang w:eastAsia="ru-RU"/>
        </w:rPr>
      </w:pPr>
    </w:p>
    <w:p w:rsidR="002047B0" w:rsidRPr="002047B0" w:rsidRDefault="002047B0" w:rsidP="00177B85">
      <w:pPr>
        <w:spacing w:after="0" w:line="240" w:lineRule="auto"/>
        <w:jc w:val="center"/>
        <w:rPr>
          <w:rFonts w:ascii="Times New Roman" w:eastAsia="Calibri" w:hAnsi="Times New Roman" w:cs="Times New Roman"/>
          <w:b/>
          <w:sz w:val="28"/>
          <w:szCs w:val="28"/>
          <w:lang w:eastAsia="ru-RU"/>
        </w:rPr>
      </w:pPr>
      <w:r w:rsidRPr="002047B0">
        <w:rPr>
          <w:rFonts w:ascii="Times New Roman" w:eastAsia="Calibri" w:hAnsi="Times New Roman" w:cs="Times New Roman"/>
          <w:b/>
          <w:sz w:val="28"/>
          <w:szCs w:val="28"/>
          <w:lang w:eastAsia="ru-RU"/>
        </w:rPr>
        <w:t>Песчаные почвы</w:t>
      </w:r>
    </w:p>
    <w:p w:rsidR="002047B0" w:rsidRPr="002047B0" w:rsidRDefault="002047B0" w:rsidP="00177B85">
      <w:pPr>
        <w:spacing w:after="0" w:line="240" w:lineRule="auto"/>
        <w:jc w:val="center"/>
        <w:rPr>
          <w:rFonts w:ascii="Times New Roman" w:eastAsia="Calibri" w:hAnsi="Times New Roman" w:cs="Times New Roman"/>
          <w:b/>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3858"/>
        <w:gridCol w:w="543"/>
        <w:gridCol w:w="3769"/>
      </w:tblGrid>
      <w:tr w:rsidR="002047B0" w:rsidRPr="002047B0" w:rsidTr="003611CD">
        <w:trPr>
          <w:trHeight w:val="834"/>
        </w:trPr>
        <w:tc>
          <w:tcPr>
            <w:tcW w:w="468" w:type="dxa"/>
          </w:tcPr>
          <w:p w:rsidR="002047B0" w:rsidRPr="002047B0" w:rsidRDefault="002047B0" w:rsidP="00177B85">
            <w:pPr>
              <w:spacing w:after="0" w:line="240" w:lineRule="auto"/>
              <w:jc w:val="both"/>
              <w:rPr>
                <w:rFonts w:ascii="Times New Roman" w:eastAsia="Calibri" w:hAnsi="Times New Roman" w:cs="Times New Roman"/>
                <w:sz w:val="24"/>
                <w:szCs w:val="24"/>
                <w:lang w:val="be-BY" w:eastAsia="ru-RU"/>
              </w:rPr>
            </w:pPr>
            <w:r w:rsidRPr="002047B0">
              <w:rPr>
                <w:rFonts w:ascii="Times New Roman" w:eastAsia="Calibri" w:hAnsi="Times New Roman" w:cs="Times New Roman"/>
                <w:sz w:val="24"/>
                <w:szCs w:val="24"/>
                <w:lang w:val="be-BY" w:eastAsia="ru-RU"/>
              </w:rPr>
              <w:t>1.</w:t>
            </w:r>
          </w:p>
          <w:p w:rsidR="002047B0" w:rsidRPr="002047B0" w:rsidRDefault="002047B0" w:rsidP="00177B85">
            <w:pPr>
              <w:spacing w:after="0" w:line="240" w:lineRule="auto"/>
              <w:jc w:val="both"/>
              <w:rPr>
                <w:rFonts w:ascii="Times New Roman" w:eastAsia="Calibri" w:hAnsi="Times New Roman" w:cs="Times New Roman"/>
                <w:sz w:val="24"/>
                <w:szCs w:val="24"/>
                <w:lang w:val="be-BY" w:eastAsia="ru-RU"/>
              </w:rPr>
            </w:pPr>
            <w:r w:rsidRPr="002047B0">
              <w:rPr>
                <w:rFonts w:ascii="Times New Roman" w:eastAsia="Calibri" w:hAnsi="Times New Roman" w:cs="Times New Roman"/>
                <w:sz w:val="24"/>
                <w:szCs w:val="24"/>
                <w:lang w:val="be-BY" w:eastAsia="ru-RU"/>
              </w:rPr>
              <w:t>2.</w:t>
            </w:r>
          </w:p>
          <w:p w:rsidR="002047B0" w:rsidRPr="002047B0" w:rsidRDefault="002047B0" w:rsidP="00177B85">
            <w:pPr>
              <w:spacing w:after="0" w:line="240" w:lineRule="auto"/>
              <w:jc w:val="both"/>
              <w:rPr>
                <w:rFonts w:ascii="Times New Roman" w:eastAsia="Calibri" w:hAnsi="Times New Roman" w:cs="Times New Roman"/>
                <w:sz w:val="24"/>
                <w:szCs w:val="24"/>
                <w:lang w:val="be-BY" w:eastAsia="ru-RU"/>
              </w:rPr>
            </w:pPr>
            <w:r w:rsidRPr="002047B0">
              <w:rPr>
                <w:rFonts w:ascii="Times New Roman" w:eastAsia="Calibri" w:hAnsi="Times New Roman" w:cs="Times New Roman"/>
                <w:sz w:val="24"/>
                <w:szCs w:val="24"/>
                <w:lang w:val="be-BY" w:eastAsia="ru-RU"/>
              </w:rPr>
              <w:t>3.</w:t>
            </w:r>
          </w:p>
          <w:p w:rsidR="002047B0" w:rsidRPr="002047B0" w:rsidRDefault="002047B0" w:rsidP="00177B85">
            <w:pPr>
              <w:spacing w:after="0" w:line="240" w:lineRule="auto"/>
              <w:jc w:val="both"/>
              <w:rPr>
                <w:rFonts w:ascii="Times New Roman" w:eastAsia="Calibri" w:hAnsi="Times New Roman" w:cs="Times New Roman"/>
                <w:sz w:val="24"/>
                <w:szCs w:val="24"/>
                <w:lang w:val="be-BY" w:eastAsia="ru-RU"/>
              </w:rPr>
            </w:pPr>
            <w:r w:rsidRPr="002047B0">
              <w:rPr>
                <w:rFonts w:ascii="Times New Roman" w:eastAsia="Calibri" w:hAnsi="Times New Roman" w:cs="Times New Roman"/>
                <w:sz w:val="24"/>
                <w:szCs w:val="24"/>
                <w:lang w:val="be-BY" w:eastAsia="ru-RU"/>
              </w:rPr>
              <w:t>4.</w:t>
            </w:r>
          </w:p>
        </w:tc>
        <w:tc>
          <w:tcPr>
            <w:tcW w:w="3858" w:type="dxa"/>
          </w:tcPr>
          <w:p w:rsidR="002047B0" w:rsidRPr="002047B0" w:rsidRDefault="002047B0" w:rsidP="00177B85">
            <w:pPr>
              <w:spacing w:after="0" w:line="240" w:lineRule="auto"/>
              <w:jc w:val="both"/>
              <w:rPr>
                <w:rFonts w:ascii="Times New Roman" w:eastAsia="Calibri" w:hAnsi="Times New Roman" w:cs="Times New Roman"/>
                <w:sz w:val="24"/>
                <w:szCs w:val="24"/>
                <w:lang w:eastAsia="ru-RU"/>
              </w:rPr>
            </w:pPr>
            <w:r w:rsidRPr="002047B0">
              <w:rPr>
                <w:rFonts w:ascii="Times New Roman" w:eastAsia="Calibri" w:hAnsi="Times New Roman" w:cs="Times New Roman"/>
                <w:sz w:val="24"/>
                <w:szCs w:val="24"/>
                <w:lang w:eastAsia="ru-RU"/>
              </w:rPr>
              <w:t>Люпин на зелёную массу</w:t>
            </w:r>
          </w:p>
          <w:p w:rsidR="002047B0" w:rsidRPr="002047B0" w:rsidRDefault="002047B0" w:rsidP="00177B85">
            <w:pPr>
              <w:spacing w:after="0" w:line="240" w:lineRule="auto"/>
              <w:jc w:val="both"/>
              <w:rPr>
                <w:rFonts w:ascii="Times New Roman" w:eastAsia="Calibri" w:hAnsi="Times New Roman" w:cs="Times New Roman"/>
                <w:sz w:val="24"/>
                <w:szCs w:val="24"/>
                <w:lang w:eastAsia="ru-RU"/>
              </w:rPr>
            </w:pPr>
            <w:r w:rsidRPr="002047B0">
              <w:rPr>
                <w:rFonts w:ascii="Times New Roman" w:eastAsia="Calibri" w:hAnsi="Times New Roman" w:cs="Times New Roman"/>
                <w:sz w:val="24"/>
                <w:szCs w:val="24"/>
                <w:lang w:eastAsia="ru-RU"/>
              </w:rPr>
              <w:t>Озимая рожь</w:t>
            </w:r>
          </w:p>
          <w:p w:rsidR="002047B0" w:rsidRPr="002047B0" w:rsidRDefault="002047B0" w:rsidP="00177B85">
            <w:pPr>
              <w:spacing w:after="0" w:line="240" w:lineRule="auto"/>
              <w:jc w:val="both"/>
              <w:rPr>
                <w:rFonts w:ascii="Times New Roman" w:eastAsia="Calibri" w:hAnsi="Times New Roman" w:cs="Times New Roman"/>
                <w:sz w:val="24"/>
                <w:szCs w:val="24"/>
                <w:lang w:eastAsia="ru-RU"/>
              </w:rPr>
            </w:pPr>
            <w:r w:rsidRPr="002047B0">
              <w:rPr>
                <w:rFonts w:ascii="Times New Roman" w:eastAsia="Calibri" w:hAnsi="Times New Roman" w:cs="Times New Roman"/>
                <w:sz w:val="24"/>
                <w:szCs w:val="24"/>
                <w:lang w:eastAsia="ru-RU"/>
              </w:rPr>
              <w:t>Картофель</w:t>
            </w:r>
          </w:p>
          <w:p w:rsidR="002047B0" w:rsidRPr="002047B0" w:rsidRDefault="002047B0" w:rsidP="00177B85">
            <w:pPr>
              <w:spacing w:after="0" w:line="240" w:lineRule="auto"/>
              <w:jc w:val="both"/>
              <w:rPr>
                <w:rFonts w:ascii="Times New Roman" w:eastAsia="Calibri" w:hAnsi="Times New Roman" w:cs="Times New Roman"/>
                <w:sz w:val="24"/>
                <w:szCs w:val="24"/>
                <w:lang w:eastAsia="ru-RU"/>
              </w:rPr>
            </w:pPr>
            <w:r w:rsidRPr="002047B0">
              <w:rPr>
                <w:rFonts w:ascii="Times New Roman" w:eastAsia="Calibri" w:hAnsi="Times New Roman" w:cs="Times New Roman"/>
                <w:sz w:val="24"/>
                <w:szCs w:val="24"/>
                <w:lang w:eastAsia="ru-RU"/>
              </w:rPr>
              <w:t>Овёс</w:t>
            </w:r>
          </w:p>
        </w:tc>
        <w:tc>
          <w:tcPr>
            <w:tcW w:w="543" w:type="dxa"/>
          </w:tcPr>
          <w:p w:rsidR="002047B0" w:rsidRPr="002047B0" w:rsidRDefault="002047B0" w:rsidP="00177B85">
            <w:pPr>
              <w:spacing w:after="0" w:line="240" w:lineRule="auto"/>
              <w:jc w:val="both"/>
              <w:rPr>
                <w:rFonts w:ascii="Times New Roman" w:eastAsia="Calibri" w:hAnsi="Times New Roman" w:cs="Times New Roman"/>
                <w:sz w:val="24"/>
                <w:szCs w:val="24"/>
                <w:lang w:val="be-BY" w:eastAsia="ru-RU"/>
              </w:rPr>
            </w:pPr>
            <w:r w:rsidRPr="002047B0">
              <w:rPr>
                <w:rFonts w:ascii="Times New Roman" w:eastAsia="Calibri" w:hAnsi="Times New Roman" w:cs="Times New Roman"/>
                <w:sz w:val="24"/>
                <w:szCs w:val="24"/>
                <w:lang w:val="be-BY" w:eastAsia="ru-RU"/>
              </w:rPr>
              <w:t>1.</w:t>
            </w:r>
          </w:p>
          <w:p w:rsidR="002047B0" w:rsidRPr="002047B0" w:rsidRDefault="002047B0" w:rsidP="00177B85">
            <w:pPr>
              <w:spacing w:after="0" w:line="240" w:lineRule="auto"/>
              <w:jc w:val="both"/>
              <w:rPr>
                <w:rFonts w:ascii="Times New Roman" w:eastAsia="Calibri" w:hAnsi="Times New Roman" w:cs="Times New Roman"/>
                <w:sz w:val="24"/>
                <w:szCs w:val="24"/>
                <w:lang w:val="be-BY" w:eastAsia="ru-RU"/>
              </w:rPr>
            </w:pPr>
            <w:r w:rsidRPr="002047B0">
              <w:rPr>
                <w:rFonts w:ascii="Times New Roman" w:eastAsia="Calibri" w:hAnsi="Times New Roman" w:cs="Times New Roman"/>
                <w:sz w:val="24"/>
                <w:szCs w:val="24"/>
                <w:lang w:val="be-BY" w:eastAsia="ru-RU"/>
              </w:rPr>
              <w:t>2.</w:t>
            </w:r>
          </w:p>
          <w:p w:rsidR="002047B0" w:rsidRPr="002047B0" w:rsidRDefault="002047B0" w:rsidP="00177B85">
            <w:pPr>
              <w:spacing w:after="0" w:line="240" w:lineRule="auto"/>
              <w:jc w:val="both"/>
              <w:rPr>
                <w:rFonts w:ascii="Times New Roman" w:eastAsia="Calibri" w:hAnsi="Times New Roman" w:cs="Times New Roman"/>
                <w:sz w:val="24"/>
                <w:szCs w:val="24"/>
                <w:lang w:val="be-BY" w:eastAsia="ru-RU"/>
              </w:rPr>
            </w:pPr>
            <w:r w:rsidRPr="002047B0">
              <w:rPr>
                <w:rFonts w:ascii="Times New Roman" w:eastAsia="Calibri" w:hAnsi="Times New Roman" w:cs="Times New Roman"/>
                <w:sz w:val="24"/>
                <w:szCs w:val="24"/>
                <w:lang w:val="be-BY" w:eastAsia="ru-RU"/>
              </w:rPr>
              <w:t>3.</w:t>
            </w:r>
          </w:p>
          <w:p w:rsidR="002047B0" w:rsidRPr="002047B0" w:rsidRDefault="002047B0" w:rsidP="00177B85">
            <w:pPr>
              <w:spacing w:after="0" w:line="240" w:lineRule="auto"/>
              <w:jc w:val="both"/>
              <w:rPr>
                <w:rFonts w:ascii="Times New Roman" w:eastAsia="Calibri" w:hAnsi="Times New Roman" w:cs="Times New Roman"/>
                <w:sz w:val="24"/>
                <w:szCs w:val="24"/>
                <w:lang w:val="be-BY" w:eastAsia="ru-RU"/>
              </w:rPr>
            </w:pPr>
            <w:r w:rsidRPr="002047B0">
              <w:rPr>
                <w:rFonts w:ascii="Times New Roman" w:eastAsia="Calibri" w:hAnsi="Times New Roman" w:cs="Times New Roman"/>
                <w:sz w:val="24"/>
                <w:szCs w:val="24"/>
                <w:lang w:val="be-BY" w:eastAsia="ru-RU"/>
              </w:rPr>
              <w:t>4.</w:t>
            </w:r>
          </w:p>
        </w:tc>
        <w:tc>
          <w:tcPr>
            <w:tcW w:w="3769" w:type="dxa"/>
          </w:tcPr>
          <w:p w:rsidR="002047B0" w:rsidRPr="002047B0" w:rsidRDefault="002047B0" w:rsidP="00177B85">
            <w:pPr>
              <w:spacing w:after="0" w:line="240" w:lineRule="auto"/>
              <w:jc w:val="both"/>
              <w:rPr>
                <w:rFonts w:ascii="Times New Roman" w:eastAsia="Calibri" w:hAnsi="Times New Roman" w:cs="Times New Roman"/>
                <w:sz w:val="24"/>
                <w:szCs w:val="24"/>
                <w:lang w:eastAsia="ru-RU"/>
              </w:rPr>
            </w:pPr>
            <w:r w:rsidRPr="002047B0">
              <w:rPr>
                <w:rFonts w:ascii="Times New Roman" w:eastAsia="Calibri" w:hAnsi="Times New Roman" w:cs="Times New Roman"/>
                <w:sz w:val="24"/>
                <w:szCs w:val="24"/>
                <w:lang w:eastAsia="ru-RU"/>
              </w:rPr>
              <w:t>Люпин на зерно</w:t>
            </w:r>
          </w:p>
          <w:p w:rsidR="002047B0" w:rsidRPr="002047B0" w:rsidRDefault="002047B0" w:rsidP="00177B85">
            <w:pPr>
              <w:spacing w:after="0" w:line="240" w:lineRule="auto"/>
              <w:jc w:val="both"/>
              <w:rPr>
                <w:rFonts w:ascii="Times New Roman" w:eastAsia="Calibri" w:hAnsi="Times New Roman" w:cs="Times New Roman"/>
                <w:sz w:val="24"/>
                <w:szCs w:val="24"/>
                <w:lang w:eastAsia="ru-RU"/>
              </w:rPr>
            </w:pPr>
            <w:r w:rsidRPr="002047B0">
              <w:rPr>
                <w:rFonts w:ascii="Times New Roman" w:eastAsia="Calibri" w:hAnsi="Times New Roman" w:cs="Times New Roman"/>
                <w:sz w:val="24"/>
                <w:szCs w:val="24"/>
                <w:lang w:eastAsia="ru-RU"/>
              </w:rPr>
              <w:t>Картофель</w:t>
            </w:r>
          </w:p>
          <w:p w:rsidR="002047B0" w:rsidRPr="002047B0" w:rsidRDefault="002047B0" w:rsidP="00177B85">
            <w:pPr>
              <w:spacing w:after="0" w:line="240" w:lineRule="auto"/>
              <w:jc w:val="both"/>
              <w:rPr>
                <w:rFonts w:ascii="Times New Roman" w:eastAsia="Calibri" w:hAnsi="Times New Roman" w:cs="Times New Roman"/>
                <w:sz w:val="24"/>
                <w:szCs w:val="24"/>
                <w:lang w:eastAsia="ru-RU"/>
              </w:rPr>
            </w:pPr>
            <w:r w:rsidRPr="002047B0">
              <w:rPr>
                <w:rFonts w:ascii="Times New Roman" w:eastAsia="Calibri" w:hAnsi="Times New Roman" w:cs="Times New Roman"/>
                <w:sz w:val="24"/>
                <w:szCs w:val="24"/>
                <w:lang w:eastAsia="ru-RU"/>
              </w:rPr>
              <w:t>Овёс</w:t>
            </w:r>
          </w:p>
          <w:p w:rsidR="002047B0" w:rsidRPr="002047B0" w:rsidRDefault="002047B0" w:rsidP="00177B85">
            <w:pPr>
              <w:spacing w:after="0" w:line="240" w:lineRule="auto"/>
              <w:jc w:val="both"/>
              <w:rPr>
                <w:rFonts w:ascii="Times New Roman" w:eastAsia="Calibri" w:hAnsi="Times New Roman" w:cs="Times New Roman"/>
                <w:sz w:val="24"/>
                <w:szCs w:val="24"/>
                <w:lang w:eastAsia="ru-RU"/>
              </w:rPr>
            </w:pPr>
            <w:r w:rsidRPr="002047B0">
              <w:rPr>
                <w:rFonts w:ascii="Times New Roman" w:eastAsia="Calibri" w:hAnsi="Times New Roman" w:cs="Times New Roman"/>
                <w:sz w:val="24"/>
                <w:szCs w:val="24"/>
                <w:lang w:eastAsia="ru-RU"/>
              </w:rPr>
              <w:t>Озимая рожь</w:t>
            </w:r>
          </w:p>
        </w:tc>
      </w:tr>
    </w:tbl>
    <w:p w:rsidR="002047B0" w:rsidRPr="002047B0" w:rsidRDefault="002047B0" w:rsidP="00177B85">
      <w:pPr>
        <w:spacing w:after="0" w:line="240" w:lineRule="auto"/>
        <w:jc w:val="both"/>
        <w:rPr>
          <w:rFonts w:ascii="Times New Roman" w:eastAsia="Calibri" w:hAnsi="Times New Roman" w:cs="Times New Roman"/>
          <w:b/>
          <w:sz w:val="28"/>
          <w:szCs w:val="28"/>
          <w:lang w:eastAsia="ru-RU"/>
        </w:rPr>
      </w:pPr>
    </w:p>
    <w:p w:rsidR="002047B0" w:rsidRPr="002047B0" w:rsidRDefault="002047B0" w:rsidP="00177B85">
      <w:pPr>
        <w:spacing w:after="0" w:line="240" w:lineRule="auto"/>
        <w:ind w:firstLine="567"/>
        <w:jc w:val="both"/>
        <w:rPr>
          <w:rFonts w:ascii="Times New Roman" w:eastAsia="Calibri" w:hAnsi="Times New Roman" w:cs="Times New Roman"/>
          <w:sz w:val="28"/>
          <w:szCs w:val="28"/>
          <w:lang w:eastAsia="ru-RU"/>
        </w:rPr>
      </w:pPr>
      <w:r w:rsidRPr="002047B0">
        <w:rPr>
          <w:rFonts w:ascii="Times New Roman" w:eastAsia="Calibri" w:hAnsi="Times New Roman" w:cs="Times New Roman"/>
          <w:sz w:val="28"/>
          <w:szCs w:val="28"/>
          <w:lang w:eastAsia="ru-RU"/>
        </w:rPr>
        <w:t>При использовании осушенных торфяно-болотных земель нужно заб</w:t>
      </w:r>
      <w:r w:rsidRPr="002047B0">
        <w:rPr>
          <w:rFonts w:ascii="Times New Roman" w:eastAsia="Calibri" w:hAnsi="Times New Roman" w:cs="Times New Roman"/>
          <w:sz w:val="28"/>
          <w:szCs w:val="28"/>
          <w:lang w:eastAsia="ru-RU"/>
        </w:rPr>
        <w:t>о</w:t>
      </w:r>
      <w:r w:rsidRPr="002047B0">
        <w:rPr>
          <w:rFonts w:ascii="Times New Roman" w:eastAsia="Calibri" w:hAnsi="Times New Roman" w:cs="Times New Roman"/>
          <w:sz w:val="28"/>
          <w:szCs w:val="28"/>
          <w:lang w:eastAsia="ru-RU"/>
        </w:rPr>
        <w:t>титься не только о высокой их продуктивности, но и о сохранении органич</w:t>
      </w:r>
      <w:r w:rsidRPr="002047B0">
        <w:rPr>
          <w:rFonts w:ascii="Times New Roman" w:eastAsia="Calibri" w:hAnsi="Times New Roman" w:cs="Times New Roman"/>
          <w:sz w:val="28"/>
          <w:szCs w:val="28"/>
          <w:lang w:eastAsia="ru-RU"/>
        </w:rPr>
        <w:t>е</w:t>
      </w:r>
      <w:r w:rsidRPr="002047B0">
        <w:rPr>
          <w:rFonts w:ascii="Times New Roman" w:eastAsia="Calibri" w:hAnsi="Times New Roman" w:cs="Times New Roman"/>
          <w:sz w:val="28"/>
          <w:szCs w:val="28"/>
          <w:lang w:eastAsia="ru-RU"/>
        </w:rPr>
        <w:t xml:space="preserve">ского вещества. Наибольшую долговечность торфяной почвы при высокой её производительности обеспечивает возделывание многолетних трав и зерновых в сочетании с промежуточными культурами. В связи с этим на торфяно-болотных почвах с мощностью торфа более 1м рекомендуется вводить </w:t>
      </w:r>
      <w:proofErr w:type="gramStart"/>
      <w:r w:rsidRPr="002047B0">
        <w:rPr>
          <w:rFonts w:ascii="Times New Roman" w:eastAsia="Calibri" w:hAnsi="Times New Roman" w:cs="Times New Roman"/>
          <w:sz w:val="28"/>
          <w:szCs w:val="28"/>
          <w:lang w:eastAsia="ru-RU"/>
        </w:rPr>
        <w:t>зерно-травяные</w:t>
      </w:r>
      <w:proofErr w:type="gramEnd"/>
      <w:r w:rsidRPr="002047B0">
        <w:rPr>
          <w:rFonts w:ascii="Times New Roman" w:eastAsia="Calibri" w:hAnsi="Times New Roman" w:cs="Times New Roman"/>
          <w:sz w:val="28"/>
          <w:szCs w:val="28"/>
          <w:lang w:eastAsia="ru-RU"/>
        </w:rPr>
        <w:t xml:space="preserve"> севообороты или отводить их под культурные сенокосы и пастбища. Возделывание пропашных культур на таких почвах должно быть ограничено до минимума. Ниже приводятся примерные схемы чередования культур в севоо</w:t>
      </w:r>
      <w:r w:rsidRPr="002047B0">
        <w:rPr>
          <w:rFonts w:ascii="Times New Roman" w:eastAsia="Calibri" w:hAnsi="Times New Roman" w:cs="Times New Roman"/>
          <w:sz w:val="28"/>
          <w:szCs w:val="28"/>
          <w:lang w:eastAsia="ru-RU"/>
        </w:rPr>
        <w:t>б</w:t>
      </w:r>
      <w:r w:rsidRPr="002047B0">
        <w:rPr>
          <w:rFonts w:ascii="Times New Roman" w:eastAsia="Calibri" w:hAnsi="Times New Roman" w:cs="Times New Roman"/>
          <w:sz w:val="28"/>
          <w:szCs w:val="28"/>
          <w:lang w:eastAsia="ru-RU"/>
        </w:rPr>
        <w:t xml:space="preserve">оротах для </w:t>
      </w:r>
      <w:proofErr w:type="spellStart"/>
      <w:r w:rsidRPr="002047B0">
        <w:rPr>
          <w:rFonts w:ascii="Times New Roman" w:eastAsia="Calibri" w:hAnsi="Times New Roman" w:cs="Times New Roman"/>
          <w:sz w:val="28"/>
          <w:szCs w:val="28"/>
          <w:lang w:eastAsia="ru-RU"/>
        </w:rPr>
        <w:t>глубокозалежных</w:t>
      </w:r>
      <w:proofErr w:type="spellEnd"/>
      <w:r w:rsidRPr="002047B0">
        <w:rPr>
          <w:rFonts w:ascii="Times New Roman" w:eastAsia="Calibri" w:hAnsi="Times New Roman" w:cs="Times New Roman"/>
          <w:sz w:val="28"/>
          <w:szCs w:val="28"/>
          <w:lang w:eastAsia="ru-RU"/>
        </w:rPr>
        <w:t xml:space="preserve"> торфяников.</w:t>
      </w:r>
    </w:p>
    <w:p w:rsidR="002047B0" w:rsidRPr="002047B0" w:rsidRDefault="002047B0" w:rsidP="00177B85">
      <w:pPr>
        <w:spacing w:after="0" w:line="240" w:lineRule="auto"/>
        <w:jc w:val="both"/>
        <w:rPr>
          <w:rFonts w:ascii="Times New Roman" w:eastAsia="Calibri"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3858"/>
        <w:gridCol w:w="543"/>
        <w:gridCol w:w="3769"/>
      </w:tblGrid>
      <w:tr w:rsidR="002047B0" w:rsidRPr="002047B0" w:rsidTr="003611CD">
        <w:trPr>
          <w:trHeight w:val="1607"/>
        </w:trPr>
        <w:tc>
          <w:tcPr>
            <w:tcW w:w="468" w:type="dxa"/>
          </w:tcPr>
          <w:p w:rsidR="002047B0" w:rsidRPr="002047B0" w:rsidRDefault="002047B0" w:rsidP="00177B85">
            <w:pPr>
              <w:spacing w:after="0" w:line="240" w:lineRule="auto"/>
              <w:jc w:val="both"/>
              <w:rPr>
                <w:rFonts w:ascii="Times New Roman" w:eastAsia="Calibri" w:hAnsi="Times New Roman" w:cs="Times New Roman"/>
                <w:sz w:val="24"/>
                <w:szCs w:val="24"/>
                <w:lang w:val="be-BY" w:eastAsia="ru-RU"/>
              </w:rPr>
            </w:pPr>
            <w:r w:rsidRPr="002047B0">
              <w:rPr>
                <w:rFonts w:ascii="Times New Roman" w:eastAsia="Calibri" w:hAnsi="Times New Roman" w:cs="Times New Roman"/>
                <w:sz w:val="24"/>
                <w:szCs w:val="24"/>
                <w:lang w:val="be-BY" w:eastAsia="ru-RU"/>
              </w:rPr>
              <w:lastRenderedPageBreak/>
              <w:t>1.</w:t>
            </w:r>
          </w:p>
          <w:p w:rsidR="002047B0" w:rsidRPr="002047B0" w:rsidRDefault="002047B0" w:rsidP="00177B85">
            <w:pPr>
              <w:spacing w:after="0" w:line="240" w:lineRule="auto"/>
              <w:jc w:val="both"/>
              <w:rPr>
                <w:rFonts w:ascii="Times New Roman" w:eastAsia="Calibri" w:hAnsi="Times New Roman" w:cs="Times New Roman"/>
                <w:sz w:val="24"/>
                <w:szCs w:val="24"/>
                <w:lang w:val="be-BY" w:eastAsia="ru-RU"/>
              </w:rPr>
            </w:pPr>
          </w:p>
          <w:p w:rsidR="002047B0" w:rsidRPr="002047B0" w:rsidRDefault="002047B0" w:rsidP="00177B85">
            <w:pPr>
              <w:spacing w:after="0" w:line="240" w:lineRule="auto"/>
              <w:jc w:val="both"/>
              <w:rPr>
                <w:rFonts w:ascii="Times New Roman" w:eastAsia="Calibri" w:hAnsi="Times New Roman" w:cs="Times New Roman"/>
                <w:sz w:val="24"/>
                <w:szCs w:val="24"/>
                <w:lang w:val="be-BY" w:eastAsia="ru-RU"/>
              </w:rPr>
            </w:pPr>
            <w:r w:rsidRPr="002047B0">
              <w:rPr>
                <w:rFonts w:ascii="Times New Roman" w:eastAsia="Calibri" w:hAnsi="Times New Roman" w:cs="Times New Roman"/>
                <w:sz w:val="24"/>
                <w:szCs w:val="24"/>
                <w:lang w:val="be-BY" w:eastAsia="ru-RU"/>
              </w:rPr>
              <w:t>2.</w:t>
            </w:r>
          </w:p>
          <w:p w:rsidR="002047B0" w:rsidRPr="002047B0" w:rsidRDefault="002047B0" w:rsidP="00177B85">
            <w:pPr>
              <w:spacing w:after="0" w:line="240" w:lineRule="auto"/>
              <w:jc w:val="both"/>
              <w:rPr>
                <w:rFonts w:ascii="Times New Roman" w:eastAsia="Calibri" w:hAnsi="Times New Roman" w:cs="Times New Roman"/>
                <w:sz w:val="24"/>
                <w:szCs w:val="24"/>
                <w:lang w:val="be-BY" w:eastAsia="ru-RU"/>
              </w:rPr>
            </w:pPr>
            <w:r w:rsidRPr="002047B0">
              <w:rPr>
                <w:rFonts w:ascii="Times New Roman" w:eastAsia="Calibri" w:hAnsi="Times New Roman" w:cs="Times New Roman"/>
                <w:sz w:val="24"/>
                <w:szCs w:val="24"/>
                <w:lang w:val="be-BY" w:eastAsia="ru-RU"/>
              </w:rPr>
              <w:t>3.</w:t>
            </w:r>
          </w:p>
          <w:p w:rsidR="002047B0" w:rsidRPr="002047B0" w:rsidRDefault="002047B0" w:rsidP="00177B85">
            <w:pPr>
              <w:spacing w:after="0" w:line="240" w:lineRule="auto"/>
              <w:jc w:val="both"/>
              <w:rPr>
                <w:rFonts w:ascii="Times New Roman" w:eastAsia="Calibri" w:hAnsi="Times New Roman" w:cs="Times New Roman"/>
                <w:sz w:val="24"/>
                <w:szCs w:val="24"/>
                <w:lang w:val="be-BY" w:eastAsia="ru-RU"/>
              </w:rPr>
            </w:pPr>
            <w:r w:rsidRPr="002047B0">
              <w:rPr>
                <w:rFonts w:ascii="Times New Roman" w:eastAsia="Calibri" w:hAnsi="Times New Roman" w:cs="Times New Roman"/>
                <w:sz w:val="24"/>
                <w:szCs w:val="24"/>
                <w:lang w:val="be-BY" w:eastAsia="ru-RU"/>
              </w:rPr>
              <w:t>4.</w:t>
            </w:r>
          </w:p>
          <w:p w:rsidR="002047B0" w:rsidRPr="002047B0" w:rsidRDefault="002047B0" w:rsidP="00177B85">
            <w:pPr>
              <w:spacing w:after="0" w:line="240" w:lineRule="auto"/>
              <w:jc w:val="both"/>
              <w:rPr>
                <w:rFonts w:ascii="Times New Roman" w:eastAsia="Calibri" w:hAnsi="Times New Roman" w:cs="Times New Roman"/>
                <w:sz w:val="24"/>
                <w:szCs w:val="24"/>
                <w:lang w:val="be-BY" w:eastAsia="ru-RU"/>
              </w:rPr>
            </w:pPr>
            <w:r w:rsidRPr="002047B0">
              <w:rPr>
                <w:rFonts w:ascii="Times New Roman" w:eastAsia="Calibri" w:hAnsi="Times New Roman" w:cs="Times New Roman"/>
                <w:sz w:val="24"/>
                <w:szCs w:val="24"/>
                <w:lang w:val="be-BY" w:eastAsia="ru-RU"/>
              </w:rPr>
              <w:t>5.</w:t>
            </w:r>
          </w:p>
          <w:p w:rsidR="002047B0" w:rsidRPr="002047B0" w:rsidRDefault="002047B0" w:rsidP="00177B85">
            <w:pPr>
              <w:spacing w:after="0" w:line="240" w:lineRule="auto"/>
              <w:jc w:val="both"/>
              <w:rPr>
                <w:rFonts w:ascii="Times New Roman" w:eastAsia="Calibri" w:hAnsi="Times New Roman" w:cs="Times New Roman"/>
                <w:sz w:val="24"/>
                <w:szCs w:val="24"/>
                <w:lang w:val="be-BY" w:eastAsia="ru-RU"/>
              </w:rPr>
            </w:pPr>
            <w:r w:rsidRPr="002047B0">
              <w:rPr>
                <w:rFonts w:ascii="Times New Roman" w:eastAsia="Calibri" w:hAnsi="Times New Roman" w:cs="Times New Roman"/>
                <w:sz w:val="24"/>
                <w:szCs w:val="24"/>
                <w:lang w:val="be-BY" w:eastAsia="ru-RU"/>
              </w:rPr>
              <w:t>6.</w:t>
            </w:r>
          </w:p>
          <w:p w:rsidR="002047B0" w:rsidRPr="002047B0" w:rsidRDefault="002047B0" w:rsidP="00177B85">
            <w:pPr>
              <w:spacing w:after="0" w:line="240" w:lineRule="auto"/>
              <w:jc w:val="both"/>
              <w:rPr>
                <w:rFonts w:ascii="Times New Roman" w:eastAsia="Calibri" w:hAnsi="Times New Roman" w:cs="Times New Roman"/>
                <w:sz w:val="24"/>
                <w:szCs w:val="24"/>
                <w:lang w:val="be-BY" w:eastAsia="ru-RU"/>
              </w:rPr>
            </w:pPr>
            <w:r w:rsidRPr="002047B0">
              <w:rPr>
                <w:rFonts w:ascii="Times New Roman" w:eastAsia="Calibri" w:hAnsi="Times New Roman" w:cs="Times New Roman"/>
                <w:sz w:val="24"/>
                <w:szCs w:val="24"/>
                <w:lang w:val="be-BY" w:eastAsia="ru-RU"/>
              </w:rPr>
              <w:t>7.</w:t>
            </w:r>
          </w:p>
          <w:p w:rsidR="002047B0" w:rsidRPr="002047B0" w:rsidRDefault="002047B0" w:rsidP="00177B85">
            <w:pPr>
              <w:spacing w:after="0" w:line="240" w:lineRule="auto"/>
              <w:jc w:val="both"/>
              <w:rPr>
                <w:rFonts w:ascii="Times New Roman" w:eastAsia="Calibri" w:hAnsi="Times New Roman" w:cs="Times New Roman"/>
                <w:sz w:val="24"/>
                <w:szCs w:val="24"/>
                <w:lang w:val="be-BY" w:eastAsia="ru-RU"/>
              </w:rPr>
            </w:pPr>
            <w:r w:rsidRPr="002047B0">
              <w:rPr>
                <w:rFonts w:ascii="Times New Roman" w:eastAsia="Calibri" w:hAnsi="Times New Roman" w:cs="Times New Roman"/>
                <w:sz w:val="24"/>
                <w:szCs w:val="24"/>
                <w:lang w:val="be-BY" w:eastAsia="ru-RU"/>
              </w:rPr>
              <w:t>8.</w:t>
            </w:r>
          </w:p>
        </w:tc>
        <w:tc>
          <w:tcPr>
            <w:tcW w:w="3858" w:type="dxa"/>
          </w:tcPr>
          <w:p w:rsidR="002047B0" w:rsidRPr="002047B0" w:rsidRDefault="002047B0" w:rsidP="00177B85">
            <w:pPr>
              <w:spacing w:after="0" w:line="240" w:lineRule="auto"/>
              <w:jc w:val="both"/>
              <w:rPr>
                <w:rFonts w:ascii="Times New Roman" w:eastAsia="Calibri" w:hAnsi="Times New Roman" w:cs="Times New Roman"/>
                <w:sz w:val="24"/>
                <w:szCs w:val="24"/>
                <w:lang w:eastAsia="ru-RU"/>
              </w:rPr>
            </w:pPr>
            <w:r w:rsidRPr="002047B0">
              <w:rPr>
                <w:rFonts w:ascii="Times New Roman" w:eastAsia="Calibri" w:hAnsi="Times New Roman" w:cs="Times New Roman"/>
                <w:sz w:val="24"/>
                <w:szCs w:val="24"/>
                <w:lang w:eastAsia="ru-RU"/>
              </w:rPr>
              <w:t>Однолетний райграс + многоле</w:t>
            </w:r>
            <w:r w:rsidRPr="002047B0">
              <w:rPr>
                <w:rFonts w:ascii="Times New Roman" w:eastAsia="Calibri" w:hAnsi="Times New Roman" w:cs="Times New Roman"/>
                <w:sz w:val="24"/>
                <w:szCs w:val="24"/>
                <w:lang w:eastAsia="ru-RU"/>
              </w:rPr>
              <w:t>т</w:t>
            </w:r>
            <w:r w:rsidRPr="002047B0">
              <w:rPr>
                <w:rFonts w:ascii="Times New Roman" w:eastAsia="Calibri" w:hAnsi="Times New Roman" w:cs="Times New Roman"/>
                <w:sz w:val="24"/>
                <w:szCs w:val="24"/>
                <w:lang w:eastAsia="ru-RU"/>
              </w:rPr>
              <w:t>ние травы</w:t>
            </w:r>
          </w:p>
          <w:p w:rsidR="002047B0" w:rsidRPr="002047B0" w:rsidRDefault="002047B0" w:rsidP="00177B85">
            <w:pPr>
              <w:spacing w:after="0" w:line="240" w:lineRule="auto"/>
              <w:jc w:val="both"/>
              <w:rPr>
                <w:rFonts w:ascii="Times New Roman" w:eastAsia="Calibri" w:hAnsi="Times New Roman" w:cs="Times New Roman"/>
                <w:sz w:val="24"/>
                <w:szCs w:val="24"/>
                <w:lang w:eastAsia="ru-RU"/>
              </w:rPr>
            </w:pPr>
            <w:r w:rsidRPr="002047B0">
              <w:rPr>
                <w:rFonts w:ascii="Times New Roman" w:eastAsia="Calibri" w:hAnsi="Times New Roman" w:cs="Times New Roman"/>
                <w:sz w:val="24"/>
                <w:szCs w:val="24"/>
                <w:lang w:eastAsia="ru-RU"/>
              </w:rPr>
              <w:t>Многолетние травы</w:t>
            </w:r>
          </w:p>
          <w:p w:rsidR="002047B0" w:rsidRPr="002047B0" w:rsidRDefault="002047B0" w:rsidP="00177B85">
            <w:pPr>
              <w:spacing w:after="0" w:line="240" w:lineRule="auto"/>
              <w:jc w:val="both"/>
              <w:rPr>
                <w:rFonts w:ascii="Times New Roman" w:eastAsia="Calibri" w:hAnsi="Times New Roman" w:cs="Times New Roman"/>
                <w:sz w:val="24"/>
                <w:szCs w:val="24"/>
                <w:lang w:eastAsia="ru-RU"/>
              </w:rPr>
            </w:pPr>
            <w:r w:rsidRPr="002047B0">
              <w:rPr>
                <w:rFonts w:ascii="Times New Roman" w:eastAsia="Calibri" w:hAnsi="Times New Roman" w:cs="Times New Roman"/>
                <w:sz w:val="24"/>
                <w:szCs w:val="24"/>
                <w:lang w:eastAsia="ru-RU"/>
              </w:rPr>
              <w:t>Многолетние травы</w:t>
            </w:r>
          </w:p>
          <w:p w:rsidR="002047B0" w:rsidRPr="002047B0" w:rsidRDefault="002047B0" w:rsidP="00177B85">
            <w:pPr>
              <w:spacing w:after="0" w:line="240" w:lineRule="auto"/>
              <w:jc w:val="both"/>
              <w:rPr>
                <w:rFonts w:ascii="Times New Roman" w:eastAsia="Calibri" w:hAnsi="Times New Roman" w:cs="Times New Roman"/>
                <w:sz w:val="24"/>
                <w:szCs w:val="24"/>
                <w:lang w:eastAsia="ru-RU"/>
              </w:rPr>
            </w:pPr>
            <w:r w:rsidRPr="002047B0">
              <w:rPr>
                <w:rFonts w:ascii="Times New Roman" w:eastAsia="Calibri" w:hAnsi="Times New Roman" w:cs="Times New Roman"/>
                <w:sz w:val="24"/>
                <w:szCs w:val="24"/>
                <w:lang w:eastAsia="ru-RU"/>
              </w:rPr>
              <w:t>Многолетние травы</w:t>
            </w:r>
          </w:p>
          <w:p w:rsidR="002047B0" w:rsidRPr="002047B0" w:rsidRDefault="002047B0" w:rsidP="00177B85">
            <w:pPr>
              <w:spacing w:after="0" w:line="240" w:lineRule="auto"/>
              <w:jc w:val="both"/>
              <w:rPr>
                <w:rFonts w:ascii="Times New Roman" w:eastAsia="Calibri" w:hAnsi="Times New Roman" w:cs="Times New Roman"/>
                <w:sz w:val="24"/>
                <w:szCs w:val="24"/>
                <w:lang w:eastAsia="ru-RU"/>
              </w:rPr>
            </w:pPr>
            <w:r w:rsidRPr="002047B0">
              <w:rPr>
                <w:rFonts w:ascii="Times New Roman" w:eastAsia="Calibri" w:hAnsi="Times New Roman" w:cs="Times New Roman"/>
                <w:sz w:val="24"/>
                <w:szCs w:val="24"/>
                <w:lang w:eastAsia="ru-RU"/>
              </w:rPr>
              <w:t>Многолетние травы</w:t>
            </w:r>
          </w:p>
          <w:p w:rsidR="002047B0" w:rsidRPr="002047B0" w:rsidRDefault="002047B0" w:rsidP="00177B85">
            <w:pPr>
              <w:spacing w:after="0" w:line="240" w:lineRule="auto"/>
              <w:jc w:val="both"/>
              <w:rPr>
                <w:rFonts w:ascii="Times New Roman" w:eastAsia="Calibri" w:hAnsi="Times New Roman" w:cs="Times New Roman"/>
                <w:sz w:val="24"/>
                <w:szCs w:val="24"/>
                <w:lang w:eastAsia="ru-RU"/>
              </w:rPr>
            </w:pPr>
            <w:r w:rsidRPr="002047B0">
              <w:rPr>
                <w:rFonts w:ascii="Times New Roman" w:eastAsia="Calibri" w:hAnsi="Times New Roman" w:cs="Times New Roman"/>
                <w:sz w:val="24"/>
                <w:szCs w:val="24"/>
                <w:lang w:eastAsia="ru-RU"/>
              </w:rPr>
              <w:t xml:space="preserve">Озимая рожь + </w:t>
            </w:r>
            <w:proofErr w:type="gramStart"/>
            <w:r w:rsidRPr="002047B0">
              <w:rPr>
                <w:rFonts w:ascii="Times New Roman" w:eastAsia="Calibri" w:hAnsi="Times New Roman" w:cs="Times New Roman"/>
                <w:sz w:val="24"/>
                <w:szCs w:val="24"/>
                <w:lang w:eastAsia="ru-RU"/>
              </w:rPr>
              <w:t>пожнивные</w:t>
            </w:r>
            <w:proofErr w:type="gramEnd"/>
          </w:p>
          <w:p w:rsidR="002047B0" w:rsidRPr="002047B0" w:rsidRDefault="002047B0" w:rsidP="00177B85">
            <w:pPr>
              <w:spacing w:after="0" w:line="240" w:lineRule="auto"/>
              <w:jc w:val="both"/>
              <w:rPr>
                <w:rFonts w:ascii="Times New Roman" w:eastAsia="Calibri" w:hAnsi="Times New Roman" w:cs="Times New Roman"/>
                <w:sz w:val="24"/>
                <w:szCs w:val="24"/>
                <w:lang w:eastAsia="ru-RU"/>
              </w:rPr>
            </w:pPr>
            <w:r w:rsidRPr="002047B0">
              <w:rPr>
                <w:rFonts w:ascii="Times New Roman" w:eastAsia="Calibri" w:hAnsi="Times New Roman" w:cs="Times New Roman"/>
                <w:sz w:val="24"/>
                <w:szCs w:val="24"/>
                <w:lang w:eastAsia="ru-RU"/>
              </w:rPr>
              <w:t>Ячмень</w:t>
            </w:r>
          </w:p>
          <w:p w:rsidR="002047B0" w:rsidRPr="002047B0" w:rsidRDefault="002047B0" w:rsidP="00177B85">
            <w:pPr>
              <w:spacing w:after="0" w:line="240" w:lineRule="auto"/>
              <w:jc w:val="both"/>
              <w:rPr>
                <w:rFonts w:ascii="Times New Roman" w:eastAsia="Calibri" w:hAnsi="Times New Roman" w:cs="Times New Roman"/>
                <w:sz w:val="24"/>
                <w:szCs w:val="24"/>
                <w:lang w:eastAsia="ru-RU"/>
              </w:rPr>
            </w:pPr>
            <w:r w:rsidRPr="002047B0">
              <w:rPr>
                <w:rFonts w:ascii="Times New Roman" w:eastAsia="Calibri" w:hAnsi="Times New Roman" w:cs="Times New Roman"/>
                <w:sz w:val="24"/>
                <w:szCs w:val="24"/>
                <w:lang w:eastAsia="ru-RU"/>
              </w:rPr>
              <w:t>Овёс</w:t>
            </w:r>
          </w:p>
        </w:tc>
        <w:tc>
          <w:tcPr>
            <w:tcW w:w="543" w:type="dxa"/>
          </w:tcPr>
          <w:p w:rsidR="002047B0" w:rsidRPr="002047B0" w:rsidRDefault="002047B0" w:rsidP="00177B85">
            <w:pPr>
              <w:spacing w:after="0" w:line="240" w:lineRule="auto"/>
              <w:jc w:val="both"/>
              <w:rPr>
                <w:rFonts w:ascii="Times New Roman" w:eastAsia="Calibri" w:hAnsi="Times New Roman" w:cs="Times New Roman"/>
                <w:sz w:val="24"/>
                <w:szCs w:val="24"/>
                <w:lang w:val="be-BY" w:eastAsia="ru-RU"/>
              </w:rPr>
            </w:pPr>
            <w:r w:rsidRPr="002047B0">
              <w:rPr>
                <w:rFonts w:ascii="Times New Roman" w:eastAsia="Calibri" w:hAnsi="Times New Roman" w:cs="Times New Roman"/>
                <w:sz w:val="24"/>
                <w:szCs w:val="24"/>
                <w:lang w:val="be-BY" w:eastAsia="ru-RU"/>
              </w:rPr>
              <w:t>1.</w:t>
            </w:r>
          </w:p>
          <w:p w:rsidR="002047B0" w:rsidRPr="002047B0" w:rsidRDefault="002047B0" w:rsidP="00177B85">
            <w:pPr>
              <w:spacing w:after="0" w:line="240" w:lineRule="auto"/>
              <w:jc w:val="both"/>
              <w:rPr>
                <w:rFonts w:ascii="Times New Roman" w:eastAsia="Calibri" w:hAnsi="Times New Roman" w:cs="Times New Roman"/>
                <w:sz w:val="24"/>
                <w:szCs w:val="24"/>
                <w:lang w:val="be-BY" w:eastAsia="ru-RU"/>
              </w:rPr>
            </w:pPr>
          </w:p>
          <w:p w:rsidR="002047B0" w:rsidRPr="002047B0" w:rsidRDefault="002047B0" w:rsidP="00177B85">
            <w:pPr>
              <w:spacing w:after="0" w:line="240" w:lineRule="auto"/>
              <w:jc w:val="both"/>
              <w:rPr>
                <w:rFonts w:ascii="Times New Roman" w:eastAsia="Calibri" w:hAnsi="Times New Roman" w:cs="Times New Roman"/>
                <w:sz w:val="24"/>
                <w:szCs w:val="24"/>
                <w:lang w:val="be-BY" w:eastAsia="ru-RU"/>
              </w:rPr>
            </w:pPr>
            <w:r w:rsidRPr="002047B0">
              <w:rPr>
                <w:rFonts w:ascii="Times New Roman" w:eastAsia="Calibri" w:hAnsi="Times New Roman" w:cs="Times New Roman"/>
                <w:sz w:val="24"/>
                <w:szCs w:val="24"/>
                <w:lang w:val="be-BY" w:eastAsia="ru-RU"/>
              </w:rPr>
              <w:t>2.</w:t>
            </w:r>
          </w:p>
          <w:p w:rsidR="002047B0" w:rsidRPr="002047B0" w:rsidRDefault="002047B0" w:rsidP="00177B85">
            <w:pPr>
              <w:spacing w:after="0" w:line="240" w:lineRule="auto"/>
              <w:jc w:val="both"/>
              <w:rPr>
                <w:rFonts w:ascii="Times New Roman" w:eastAsia="Calibri" w:hAnsi="Times New Roman" w:cs="Times New Roman"/>
                <w:sz w:val="24"/>
                <w:szCs w:val="24"/>
                <w:lang w:val="be-BY" w:eastAsia="ru-RU"/>
              </w:rPr>
            </w:pPr>
            <w:r w:rsidRPr="002047B0">
              <w:rPr>
                <w:rFonts w:ascii="Times New Roman" w:eastAsia="Calibri" w:hAnsi="Times New Roman" w:cs="Times New Roman"/>
                <w:sz w:val="24"/>
                <w:szCs w:val="24"/>
                <w:lang w:val="be-BY" w:eastAsia="ru-RU"/>
              </w:rPr>
              <w:t>3.</w:t>
            </w:r>
          </w:p>
          <w:p w:rsidR="002047B0" w:rsidRPr="002047B0" w:rsidRDefault="002047B0" w:rsidP="00177B85">
            <w:pPr>
              <w:spacing w:after="0" w:line="240" w:lineRule="auto"/>
              <w:jc w:val="both"/>
              <w:rPr>
                <w:rFonts w:ascii="Times New Roman" w:eastAsia="Calibri" w:hAnsi="Times New Roman" w:cs="Times New Roman"/>
                <w:sz w:val="24"/>
                <w:szCs w:val="24"/>
                <w:lang w:val="be-BY" w:eastAsia="ru-RU"/>
              </w:rPr>
            </w:pPr>
            <w:r w:rsidRPr="002047B0">
              <w:rPr>
                <w:rFonts w:ascii="Times New Roman" w:eastAsia="Calibri" w:hAnsi="Times New Roman" w:cs="Times New Roman"/>
                <w:sz w:val="24"/>
                <w:szCs w:val="24"/>
                <w:lang w:val="be-BY" w:eastAsia="ru-RU"/>
              </w:rPr>
              <w:t>4.</w:t>
            </w:r>
          </w:p>
          <w:p w:rsidR="002047B0" w:rsidRPr="002047B0" w:rsidRDefault="002047B0" w:rsidP="00177B85">
            <w:pPr>
              <w:spacing w:after="0" w:line="240" w:lineRule="auto"/>
              <w:jc w:val="both"/>
              <w:rPr>
                <w:rFonts w:ascii="Times New Roman" w:eastAsia="Calibri" w:hAnsi="Times New Roman" w:cs="Times New Roman"/>
                <w:sz w:val="24"/>
                <w:szCs w:val="24"/>
                <w:lang w:val="be-BY" w:eastAsia="ru-RU"/>
              </w:rPr>
            </w:pPr>
            <w:r w:rsidRPr="002047B0">
              <w:rPr>
                <w:rFonts w:ascii="Times New Roman" w:eastAsia="Calibri" w:hAnsi="Times New Roman" w:cs="Times New Roman"/>
                <w:sz w:val="24"/>
                <w:szCs w:val="24"/>
                <w:lang w:val="be-BY" w:eastAsia="ru-RU"/>
              </w:rPr>
              <w:t>5.</w:t>
            </w:r>
          </w:p>
          <w:p w:rsidR="002047B0" w:rsidRPr="002047B0" w:rsidRDefault="002047B0" w:rsidP="00177B85">
            <w:pPr>
              <w:spacing w:after="0" w:line="240" w:lineRule="auto"/>
              <w:jc w:val="both"/>
              <w:rPr>
                <w:rFonts w:ascii="Times New Roman" w:eastAsia="Calibri" w:hAnsi="Times New Roman" w:cs="Times New Roman"/>
                <w:sz w:val="24"/>
                <w:szCs w:val="24"/>
                <w:lang w:val="be-BY" w:eastAsia="ru-RU"/>
              </w:rPr>
            </w:pPr>
            <w:r w:rsidRPr="002047B0">
              <w:rPr>
                <w:rFonts w:ascii="Times New Roman" w:eastAsia="Calibri" w:hAnsi="Times New Roman" w:cs="Times New Roman"/>
                <w:sz w:val="24"/>
                <w:szCs w:val="24"/>
                <w:lang w:val="be-BY" w:eastAsia="ru-RU"/>
              </w:rPr>
              <w:t>6.</w:t>
            </w:r>
          </w:p>
          <w:p w:rsidR="002047B0" w:rsidRPr="002047B0" w:rsidRDefault="002047B0" w:rsidP="00177B85">
            <w:pPr>
              <w:spacing w:after="0" w:line="240" w:lineRule="auto"/>
              <w:jc w:val="both"/>
              <w:rPr>
                <w:rFonts w:ascii="Times New Roman" w:eastAsia="Calibri" w:hAnsi="Times New Roman" w:cs="Times New Roman"/>
                <w:sz w:val="24"/>
                <w:szCs w:val="24"/>
                <w:lang w:val="be-BY" w:eastAsia="ru-RU"/>
              </w:rPr>
            </w:pPr>
            <w:r w:rsidRPr="002047B0">
              <w:rPr>
                <w:rFonts w:ascii="Times New Roman" w:eastAsia="Calibri" w:hAnsi="Times New Roman" w:cs="Times New Roman"/>
                <w:sz w:val="24"/>
                <w:szCs w:val="24"/>
                <w:lang w:val="be-BY" w:eastAsia="ru-RU"/>
              </w:rPr>
              <w:t>7.</w:t>
            </w:r>
          </w:p>
          <w:p w:rsidR="002047B0" w:rsidRPr="002047B0" w:rsidRDefault="002047B0" w:rsidP="00177B85">
            <w:pPr>
              <w:spacing w:after="0" w:line="240" w:lineRule="auto"/>
              <w:jc w:val="both"/>
              <w:rPr>
                <w:rFonts w:ascii="Times New Roman" w:eastAsia="Calibri" w:hAnsi="Times New Roman" w:cs="Times New Roman"/>
                <w:sz w:val="24"/>
                <w:szCs w:val="24"/>
                <w:lang w:val="be-BY" w:eastAsia="ru-RU"/>
              </w:rPr>
            </w:pPr>
          </w:p>
          <w:p w:rsidR="002047B0" w:rsidRPr="002047B0" w:rsidRDefault="002047B0" w:rsidP="00177B85">
            <w:pPr>
              <w:spacing w:after="0" w:line="240" w:lineRule="auto"/>
              <w:jc w:val="both"/>
              <w:rPr>
                <w:rFonts w:ascii="Times New Roman" w:eastAsia="Calibri" w:hAnsi="Times New Roman" w:cs="Times New Roman"/>
                <w:sz w:val="24"/>
                <w:szCs w:val="24"/>
                <w:lang w:val="be-BY" w:eastAsia="ru-RU"/>
              </w:rPr>
            </w:pPr>
          </w:p>
          <w:p w:rsidR="002047B0" w:rsidRPr="002047B0" w:rsidRDefault="002047B0" w:rsidP="00177B85">
            <w:pPr>
              <w:spacing w:after="0" w:line="240" w:lineRule="auto"/>
              <w:jc w:val="both"/>
              <w:rPr>
                <w:rFonts w:ascii="Times New Roman" w:eastAsia="Calibri" w:hAnsi="Times New Roman" w:cs="Times New Roman"/>
                <w:sz w:val="24"/>
                <w:szCs w:val="24"/>
                <w:lang w:val="be-BY" w:eastAsia="ru-RU"/>
              </w:rPr>
            </w:pPr>
            <w:r w:rsidRPr="002047B0">
              <w:rPr>
                <w:rFonts w:ascii="Times New Roman" w:eastAsia="Calibri" w:hAnsi="Times New Roman" w:cs="Times New Roman"/>
                <w:sz w:val="24"/>
                <w:szCs w:val="24"/>
                <w:lang w:val="be-BY" w:eastAsia="ru-RU"/>
              </w:rPr>
              <w:t>8.</w:t>
            </w:r>
          </w:p>
        </w:tc>
        <w:tc>
          <w:tcPr>
            <w:tcW w:w="3769" w:type="dxa"/>
          </w:tcPr>
          <w:p w:rsidR="002047B0" w:rsidRPr="002047B0" w:rsidRDefault="002047B0" w:rsidP="00177B85">
            <w:pPr>
              <w:spacing w:after="0" w:line="240" w:lineRule="auto"/>
              <w:jc w:val="both"/>
              <w:rPr>
                <w:rFonts w:ascii="Times New Roman" w:eastAsia="Calibri" w:hAnsi="Times New Roman" w:cs="Times New Roman"/>
                <w:sz w:val="24"/>
                <w:szCs w:val="24"/>
                <w:lang w:eastAsia="ru-RU"/>
              </w:rPr>
            </w:pPr>
            <w:r w:rsidRPr="002047B0">
              <w:rPr>
                <w:rFonts w:ascii="Times New Roman" w:eastAsia="Calibri" w:hAnsi="Times New Roman" w:cs="Times New Roman"/>
                <w:sz w:val="24"/>
                <w:szCs w:val="24"/>
                <w:lang w:eastAsia="ru-RU"/>
              </w:rPr>
              <w:t xml:space="preserve">Озимая рожь на зелёную массу + </w:t>
            </w:r>
          </w:p>
          <w:p w:rsidR="002047B0" w:rsidRPr="002047B0" w:rsidRDefault="002047B0" w:rsidP="00177B85">
            <w:pPr>
              <w:spacing w:after="0" w:line="240" w:lineRule="auto"/>
              <w:jc w:val="both"/>
              <w:rPr>
                <w:rFonts w:ascii="Times New Roman" w:eastAsia="Calibri" w:hAnsi="Times New Roman" w:cs="Times New Roman"/>
                <w:sz w:val="24"/>
                <w:szCs w:val="24"/>
                <w:lang w:eastAsia="ru-RU"/>
              </w:rPr>
            </w:pPr>
            <w:r w:rsidRPr="002047B0">
              <w:rPr>
                <w:rFonts w:ascii="Times New Roman" w:eastAsia="Calibri" w:hAnsi="Times New Roman" w:cs="Times New Roman"/>
                <w:sz w:val="24"/>
                <w:szCs w:val="24"/>
                <w:lang w:eastAsia="ru-RU"/>
              </w:rPr>
              <w:t>многолетние травы</w:t>
            </w:r>
          </w:p>
          <w:p w:rsidR="002047B0" w:rsidRPr="002047B0" w:rsidRDefault="002047B0" w:rsidP="00177B85">
            <w:pPr>
              <w:spacing w:after="0" w:line="240" w:lineRule="auto"/>
              <w:jc w:val="both"/>
              <w:rPr>
                <w:rFonts w:ascii="Times New Roman" w:eastAsia="Calibri" w:hAnsi="Times New Roman" w:cs="Times New Roman"/>
                <w:sz w:val="24"/>
                <w:szCs w:val="24"/>
                <w:lang w:eastAsia="ru-RU"/>
              </w:rPr>
            </w:pPr>
            <w:r w:rsidRPr="002047B0">
              <w:rPr>
                <w:rFonts w:ascii="Times New Roman" w:eastAsia="Calibri" w:hAnsi="Times New Roman" w:cs="Times New Roman"/>
                <w:sz w:val="24"/>
                <w:szCs w:val="24"/>
                <w:lang w:eastAsia="ru-RU"/>
              </w:rPr>
              <w:t>Многолетние травы</w:t>
            </w:r>
          </w:p>
          <w:p w:rsidR="002047B0" w:rsidRPr="002047B0" w:rsidRDefault="002047B0" w:rsidP="00177B85">
            <w:pPr>
              <w:spacing w:after="0" w:line="240" w:lineRule="auto"/>
              <w:jc w:val="both"/>
              <w:rPr>
                <w:rFonts w:ascii="Times New Roman" w:eastAsia="Calibri" w:hAnsi="Times New Roman" w:cs="Times New Roman"/>
                <w:sz w:val="24"/>
                <w:szCs w:val="24"/>
                <w:lang w:eastAsia="ru-RU"/>
              </w:rPr>
            </w:pPr>
            <w:r w:rsidRPr="002047B0">
              <w:rPr>
                <w:rFonts w:ascii="Times New Roman" w:eastAsia="Calibri" w:hAnsi="Times New Roman" w:cs="Times New Roman"/>
                <w:sz w:val="24"/>
                <w:szCs w:val="24"/>
                <w:lang w:eastAsia="ru-RU"/>
              </w:rPr>
              <w:t>Многолетние травы</w:t>
            </w:r>
          </w:p>
          <w:p w:rsidR="002047B0" w:rsidRPr="002047B0" w:rsidRDefault="002047B0" w:rsidP="00177B85">
            <w:pPr>
              <w:spacing w:after="0" w:line="240" w:lineRule="auto"/>
              <w:jc w:val="both"/>
              <w:rPr>
                <w:rFonts w:ascii="Times New Roman" w:eastAsia="Calibri" w:hAnsi="Times New Roman" w:cs="Times New Roman"/>
                <w:sz w:val="24"/>
                <w:szCs w:val="24"/>
                <w:lang w:eastAsia="ru-RU"/>
              </w:rPr>
            </w:pPr>
            <w:r w:rsidRPr="002047B0">
              <w:rPr>
                <w:rFonts w:ascii="Times New Roman" w:eastAsia="Calibri" w:hAnsi="Times New Roman" w:cs="Times New Roman"/>
                <w:sz w:val="24"/>
                <w:szCs w:val="24"/>
                <w:lang w:eastAsia="ru-RU"/>
              </w:rPr>
              <w:t>Многолетние травы</w:t>
            </w:r>
          </w:p>
          <w:p w:rsidR="002047B0" w:rsidRPr="002047B0" w:rsidRDefault="002047B0" w:rsidP="00177B85">
            <w:pPr>
              <w:spacing w:after="0" w:line="240" w:lineRule="auto"/>
              <w:jc w:val="both"/>
              <w:rPr>
                <w:rFonts w:ascii="Times New Roman" w:eastAsia="Calibri" w:hAnsi="Times New Roman" w:cs="Times New Roman"/>
                <w:sz w:val="24"/>
                <w:szCs w:val="24"/>
                <w:lang w:eastAsia="ru-RU"/>
              </w:rPr>
            </w:pPr>
            <w:r w:rsidRPr="002047B0">
              <w:rPr>
                <w:rFonts w:ascii="Times New Roman" w:eastAsia="Calibri" w:hAnsi="Times New Roman" w:cs="Times New Roman"/>
                <w:sz w:val="24"/>
                <w:szCs w:val="24"/>
                <w:lang w:eastAsia="ru-RU"/>
              </w:rPr>
              <w:t>Озимые + пожнивные</w:t>
            </w:r>
          </w:p>
          <w:p w:rsidR="002047B0" w:rsidRPr="002047B0" w:rsidRDefault="002047B0" w:rsidP="00177B85">
            <w:pPr>
              <w:spacing w:after="0" w:line="240" w:lineRule="auto"/>
              <w:jc w:val="both"/>
              <w:rPr>
                <w:rFonts w:ascii="Times New Roman" w:eastAsia="Calibri" w:hAnsi="Times New Roman" w:cs="Times New Roman"/>
                <w:sz w:val="24"/>
                <w:szCs w:val="24"/>
                <w:lang w:eastAsia="ru-RU"/>
              </w:rPr>
            </w:pPr>
            <w:r w:rsidRPr="002047B0">
              <w:rPr>
                <w:rFonts w:ascii="Times New Roman" w:eastAsia="Calibri" w:hAnsi="Times New Roman" w:cs="Times New Roman"/>
                <w:sz w:val="24"/>
                <w:szCs w:val="24"/>
                <w:lang w:eastAsia="ru-RU"/>
              </w:rPr>
              <w:t>Ячмень</w:t>
            </w:r>
          </w:p>
          <w:p w:rsidR="002047B0" w:rsidRPr="002047B0" w:rsidRDefault="002047B0" w:rsidP="00177B85">
            <w:pPr>
              <w:spacing w:after="0" w:line="240" w:lineRule="auto"/>
              <w:jc w:val="both"/>
              <w:rPr>
                <w:rFonts w:ascii="Times New Roman" w:eastAsia="Calibri" w:hAnsi="Times New Roman" w:cs="Times New Roman"/>
                <w:sz w:val="24"/>
                <w:szCs w:val="24"/>
                <w:lang w:eastAsia="ru-RU"/>
              </w:rPr>
            </w:pPr>
            <w:r w:rsidRPr="002047B0">
              <w:rPr>
                <w:rFonts w:ascii="Times New Roman" w:eastAsia="Calibri" w:hAnsi="Times New Roman" w:cs="Times New Roman"/>
                <w:sz w:val="24"/>
                <w:szCs w:val="24"/>
                <w:lang w:eastAsia="ru-RU"/>
              </w:rPr>
              <w:t>Озимая рожь на зелёную массу + предпосевной однолетний райграс</w:t>
            </w:r>
          </w:p>
          <w:p w:rsidR="002047B0" w:rsidRPr="002047B0" w:rsidRDefault="002047B0" w:rsidP="00177B85">
            <w:pPr>
              <w:spacing w:after="0" w:line="240" w:lineRule="auto"/>
              <w:jc w:val="both"/>
              <w:rPr>
                <w:rFonts w:ascii="Times New Roman" w:eastAsia="Calibri" w:hAnsi="Times New Roman" w:cs="Times New Roman"/>
                <w:sz w:val="24"/>
                <w:szCs w:val="24"/>
                <w:lang w:eastAsia="ru-RU"/>
              </w:rPr>
            </w:pPr>
            <w:r w:rsidRPr="002047B0">
              <w:rPr>
                <w:rFonts w:ascii="Times New Roman" w:eastAsia="Calibri" w:hAnsi="Times New Roman" w:cs="Times New Roman"/>
                <w:sz w:val="24"/>
                <w:szCs w:val="24"/>
                <w:lang w:eastAsia="ru-RU"/>
              </w:rPr>
              <w:t xml:space="preserve">или </w:t>
            </w:r>
            <w:proofErr w:type="spellStart"/>
            <w:r w:rsidRPr="002047B0">
              <w:rPr>
                <w:rFonts w:ascii="Times New Roman" w:eastAsia="Calibri" w:hAnsi="Times New Roman" w:cs="Times New Roman"/>
                <w:sz w:val="24"/>
                <w:szCs w:val="24"/>
                <w:lang w:eastAsia="ru-RU"/>
              </w:rPr>
              <w:t>поукосные</w:t>
            </w:r>
            <w:proofErr w:type="spellEnd"/>
            <w:r w:rsidRPr="002047B0">
              <w:rPr>
                <w:rFonts w:ascii="Times New Roman" w:eastAsia="Calibri" w:hAnsi="Times New Roman" w:cs="Times New Roman"/>
                <w:sz w:val="24"/>
                <w:szCs w:val="24"/>
                <w:lang w:eastAsia="ru-RU"/>
              </w:rPr>
              <w:t xml:space="preserve"> культуры</w:t>
            </w:r>
          </w:p>
          <w:p w:rsidR="002047B0" w:rsidRPr="002047B0" w:rsidRDefault="002047B0" w:rsidP="00177B85">
            <w:pPr>
              <w:spacing w:after="0" w:line="240" w:lineRule="auto"/>
              <w:jc w:val="both"/>
              <w:rPr>
                <w:rFonts w:ascii="Times New Roman" w:eastAsia="Calibri" w:hAnsi="Times New Roman" w:cs="Times New Roman"/>
                <w:sz w:val="24"/>
                <w:szCs w:val="24"/>
                <w:lang w:eastAsia="ru-RU"/>
              </w:rPr>
            </w:pPr>
            <w:r w:rsidRPr="002047B0">
              <w:rPr>
                <w:rFonts w:ascii="Times New Roman" w:eastAsia="Calibri" w:hAnsi="Times New Roman" w:cs="Times New Roman"/>
                <w:sz w:val="24"/>
                <w:szCs w:val="24"/>
                <w:lang w:eastAsia="ru-RU"/>
              </w:rPr>
              <w:t>Овёс</w:t>
            </w:r>
          </w:p>
        </w:tc>
      </w:tr>
    </w:tbl>
    <w:p w:rsidR="002047B0" w:rsidRPr="002047B0" w:rsidRDefault="002047B0" w:rsidP="00177B85">
      <w:pPr>
        <w:spacing w:after="0" w:line="240" w:lineRule="auto"/>
        <w:jc w:val="both"/>
        <w:rPr>
          <w:rFonts w:ascii="Times New Roman" w:eastAsia="Calibri" w:hAnsi="Times New Roman" w:cs="Times New Roman"/>
          <w:sz w:val="28"/>
          <w:szCs w:val="28"/>
          <w:lang w:eastAsia="ru-RU"/>
        </w:rPr>
      </w:pPr>
    </w:p>
    <w:p w:rsidR="002047B0" w:rsidRPr="002047B0" w:rsidRDefault="002047B0" w:rsidP="00177B85">
      <w:pPr>
        <w:spacing w:after="0" w:line="240" w:lineRule="auto"/>
        <w:ind w:firstLine="567"/>
        <w:jc w:val="both"/>
        <w:rPr>
          <w:rFonts w:ascii="Times New Roman" w:eastAsia="Calibri" w:hAnsi="Times New Roman" w:cs="Times New Roman"/>
          <w:sz w:val="28"/>
          <w:szCs w:val="28"/>
          <w:lang w:eastAsia="ru-RU"/>
        </w:rPr>
      </w:pPr>
      <w:r w:rsidRPr="002047B0">
        <w:rPr>
          <w:rFonts w:ascii="Times New Roman" w:eastAsia="Calibri" w:hAnsi="Times New Roman" w:cs="Times New Roman"/>
          <w:sz w:val="28"/>
          <w:szCs w:val="28"/>
          <w:lang w:eastAsia="ru-RU"/>
        </w:rPr>
        <w:t>Таким образом, исходя из специализации, в каждом хозяйстве должна быть система севооборотов, способствующая увеличению производства пр</w:t>
      </w:r>
      <w:r w:rsidRPr="002047B0">
        <w:rPr>
          <w:rFonts w:ascii="Times New Roman" w:eastAsia="Calibri" w:hAnsi="Times New Roman" w:cs="Times New Roman"/>
          <w:sz w:val="28"/>
          <w:szCs w:val="28"/>
          <w:lang w:eastAsia="ru-RU"/>
        </w:rPr>
        <w:t>о</w:t>
      </w:r>
      <w:r w:rsidRPr="002047B0">
        <w:rPr>
          <w:rFonts w:ascii="Times New Roman" w:eastAsia="Calibri" w:hAnsi="Times New Roman" w:cs="Times New Roman"/>
          <w:sz w:val="28"/>
          <w:szCs w:val="28"/>
          <w:lang w:eastAsia="ru-RU"/>
        </w:rPr>
        <w:t>дуктов земледелия и животноводства при наиболее рациональном использов</w:t>
      </w:r>
      <w:r w:rsidRPr="002047B0">
        <w:rPr>
          <w:rFonts w:ascii="Times New Roman" w:eastAsia="Calibri" w:hAnsi="Times New Roman" w:cs="Times New Roman"/>
          <w:sz w:val="28"/>
          <w:szCs w:val="28"/>
          <w:lang w:eastAsia="ru-RU"/>
        </w:rPr>
        <w:t>а</w:t>
      </w:r>
      <w:r w:rsidRPr="002047B0">
        <w:rPr>
          <w:rFonts w:ascii="Times New Roman" w:eastAsia="Calibri" w:hAnsi="Times New Roman" w:cs="Times New Roman"/>
          <w:sz w:val="28"/>
          <w:szCs w:val="28"/>
          <w:lang w:eastAsia="ru-RU"/>
        </w:rPr>
        <w:t>нии природных и трудовых ресурсов и материально - технических средств с одновременным непрерывным повышением плодородия почвы. В одном хозя</w:t>
      </w:r>
      <w:r w:rsidRPr="002047B0">
        <w:rPr>
          <w:rFonts w:ascii="Times New Roman" w:eastAsia="Calibri" w:hAnsi="Times New Roman" w:cs="Times New Roman"/>
          <w:sz w:val="28"/>
          <w:szCs w:val="28"/>
          <w:lang w:eastAsia="ru-RU"/>
        </w:rPr>
        <w:t>й</w:t>
      </w:r>
      <w:r w:rsidRPr="002047B0">
        <w:rPr>
          <w:rFonts w:ascii="Times New Roman" w:eastAsia="Calibri" w:hAnsi="Times New Roman" w:cs="Times New Roman"/>
          <w:sz w:val="28"/>
          <w:szCs w:val="28"/>
          <w:lang w:eastAsia="ru-RU"/>
        </w:rPr>
        <w:t>стве, исходя из конкретных условий, следует вводить столько севооборотов, сколько необходимо для решения агроэкономических и организационно-хозяйственных задач, обеспечивающих производительное использование з</w:t>
      </w:r>
      <w:r w:rsidRPr="002047B0">
        <w:rPr>
          <w:rFonts w:ascii="Times New Roman" w:eastAsia="Calibri" w:hAnsi="Times New Roman" w:cs="Times New Roman"/>
          <w:sz w:val="28"/>
          <w:szCs w:val="28"/>
          <w:lang w:eastAsia="ru-RU"/>
        </w:rPr>
        <w:t>е</w:t>
      </w:r>
      <w:r w:rsidRPr="002047B0">
        <w:rPr>
          <w:rFonts w:ascii="Times New Roman" w:eastAsia="Calibri" w:hAnsi="Times New Roman" w:cs="Times New Roman"/>
          <w:sz w:val="28"/>
          <w:szCs w:val="28"/>
          <w:lang w:eastAsia="ru-RU"/>
        </w:rPr>
        <w:t>мель и наивысшую рентабельность хозяйства.</w:t>
      </w:r>
    </w:p>
    <w:p w:rsidR="002047B0" w:rsidRPr="002047B0" w:rsidRDefault="002047B0" w:rsidP="00177B85">
      <w:pPr>
        <w:widowControl w:val="0"/>
        <w:autoSpaceDE w:val="0"/>
        <w:autoSpaceDN w:val="0"/>
        <w:adjustRightInd w:val="0"/>
        <w:spacing w:after="0" w:line="240" w:lineRule="auto"/>
        <w:jc w:val="center"/>
        <w:rPr>
          <w:rFonts w:ascii="Times New Roman" w:eastAsia="Calibri" w:hAnsi="Times New Roman" w:cs="Times New Roman"/>
          <w:b/>
          <w:sz w:val="32"/>
          <w:szCs w:val="32"/>
          <w:lang w:eastAsia="ru-RU"/>
        </w:rPr>
      </w:pPr>
    </w:p>
    <w:p w:rsidR="00BF296A" w:rsidRPr="002047B0" w:rsidRDefault="00BF296A" w:rsidP="00177B85">
      <w:pPr>
        <w:spacing w:line="240" w:lineRule="auto"/>
        <w:rPr>
          <w:rFonts w:ascii="Times New Roman" w:hAnsi="Times New Roman" w:cs="Times New Roman"/>
          <w:sz w:val="28"/>
          <w:szCs w:val="28"/>
        </w:rPr>
      </w:pPr>
    </w:p>
    <w:sectPr w:rsidR="00BF296A" w:rsidRPr="002047B0" w:rsidSect="002B4231">
      <w:footerReference w:type="even" r:id="rId8"/>
      <w:footerReference w:type="default" r:id="rId9"/>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430D" w:rsidRDefault="00FD430D">
      <w:pPr>
        <w:spacing w:after="0" w:line="240" w:lineRule="auto"/>
      </w:pPr>
      <w:r>
        <w:separator/>
      </w:r>
    </w:p>
  </w:endnote>
  <w:endnote w:type="continuationSeparator" w:id="0">
    <w:p w:rsidR="00FD430D" w:rsidRDefault="00FD43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11CD" w:rsidRDefault="003611CD" w:rsidP="003611CD">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3611CD" w:rsidRDefault="003611CD" w:rsidP="003611CD">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11CD" w:rsidRDefault="003611CD" w:rsidP="003611CD">
    <w:pPr>
      <w:pStyle w:val="a4"/>
      <w:framePr w:wrap="around" w:vAnchor="text" w:hAnchor="margin" w:xAlign="right" w:y="1"/>
      <w:rPr>
        <w:rStyle w:val="a6"/>
      </w:rPr>
    </w:pPr>
  </w:p>
  <w:p w:rsidR="003611CD" w:rsidRDefault="003611CD" w:rsidP="00F83A3C">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430D" w:rsidRDefault="00FD430D">
      <w:pPr>
        <w:spacing w:after="0" w:line="240" w:lineRule="auto"/>
      </w:pPr>
      <w:r>
        <w:separator/>
      </w:r>
    </w:p>
  </w:footnote>
  <w:footnote w:type="continuationSeparator" w:id="0">
    <w:p w:rsidR="00FD430D" w:rsidRDefault="00FD430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6D363262"/>
    <w:lvl w:ilvl="0">
      <w:numFmt w:val="bullet"/>
      <w:lvlText w:val="*"/>
      <w:lvlJc w:val="left"/>
    </w:lvl>
  </w:abstractNum>
  <w:abstractNum w:abstractNumId="1">
    <w:nsid w:val="189835E2"/>
    <w:multiLevelType w:val="multilevel"/>
    <w:tmpl w:val="9A2401E2"/>
    <w:lvl w:ilvl="0">
      <w:start w:val="1"/>
      <w:numFmt w:val="decimal"/>
      <w:lvlText w:val="%1."/>
      <w:legacy w:legacy="1" w:legacySpace="0" w:legacyIndent="231"/>
      <w:lvlJc w:val="left"/>
      <w:rPr>
        <w:rFonts w:ascii="Times New Roman" w:hAnsi="Times New Roman" w:cs="Times New Roman" w:hint="default"/>
      </w:rPr>
    </w:lvl>
    <w:lvl w:ilvl="1" w:tentative="1">
      <w:start w:val="1"/>
      <w:numFmt w:val="lowerLetter"/>
      <w:lvlText w:val="%2."/>
      <w:lvlJc w:val="left"/>
      <w:pPr>
        <w:tabs>
          <w:tab w:val="num" w:pos="2149"/>
        </w:tabs>
        <w:ind w:left="2149" w:hanging="360"/>
      </w:pPr>
      <w:rPr>
        <w:rFonts w:cs="Times New Roman"/>
      </w:rPr>
    </w:lvl>
    <w:lvl w:ilvl="2" w:tentative="1">
      <w:start w:val="1"/>
      <w:numFmt w:val="lowerRoman"/>
      <w:lvlText w:val="%3."/>
      <w:lvlJc w:val="right"/>
      <w:pPr>
        <w:tabs>
          <w:tab w:val="num" w:pos="2869"/>
        </w:tabs>
        <w:ind w:left="2869" w:hanging="180"/>
      </w:pPr>
      <w:rPr>
        <w:rFonts w:cs="Times New Roman"/>
      </w:rPr>
    </w:lvl>
    <w:lvl w:ilvl="3" w:tentative="1">
      <w:start w:val="1"/>
      <w:numFmt w:val="decimal"/>
      <w:lvlText w:val="%4."/>
      <w:lvlJc w:val="left"/>
      <w:pPr>
        <w:tabs>
          <w:tab w:val="num" w:pos="3589"/>
        </w:tabs>
        <w:ind w:left="3589" w:hanging="360"/>
      </w:pPr>
      <w:rPr>
        <w:rFonts w:cs="Times New Roman"/>
      </w:rPr>
    </w:lvl>
    <w:lvl w:ilvl="4" w:tentative="1">
      <w:start w:val="1"/>
      <w:numFmt w:val="lowerLetter"/>
      <w:lvlText w:val="%5."/>
      <w:lvlJc w:val="left"/>
      <w:pPr>
        <w:tabs>
          <w:tab w:val="num" w:pos="4309"/>
        </w:tabs>
        <w:ind w:left="4309" w:hanging="360"/>
      </w:pPr>
      <w:rPr>
        <w:rFonts w:cs="Times New Roman"/>
      </w:rPr>
    </w:lvl>
    <w:lvl w:ilvl="5" w:tentative="1">
      <w:start w:val="1"/>
      <w:numFmt w:val="lowerRoman"/>
      <w:lvlText w:val="%6."/>
      <w:lvlJc w:val="right"/>
      <w:pPr>
        <w:tabs>
          <w:tab w:val="num" w:pos="5029"/>
        </w:tabs>
        <w:ind w:left="5029" w:hanging="180"/>
      </w:pPr>
      <w:rPr>
        <w:rFonts w:cs="Times New Roman"/>
      </w:rPr>
    </w:lvl>
    <w:lvl w:ilvl="6" w:tentative="1">
      <w:start w:val="1"/>
      <w:numFmt w:val="decimal"/>
      <w:lvlText w:val="%7."/>
      <w:lvlJc w:val="left"/>
      <w:pPr>
        <w:tabs>
          <w:tab w:val="num" w:pos="5749"/>
        </w:tabs>
        <w:ind w:left="5749" w:hanging="360"/>
      </w:pPr>
      <w:rPr>
        <w:rFonts w:cs="Times New Roman"/>
      </w:rPr>
    </w:lvl>
    <w:lvl w:ilvl="7" w:tentative="1">
      <w:start w:val="1"/>
      <w:numFmt w:val="lowerLetter"/>
      <w:lvlText w:val="%8."/>
      <w:lvlJc w:val="left"/>
      <w:pPr>
        <w:tabs>
          <w:tab w:val="num" w:pos="6469"/>
        </w:tabs>
        <w:ind w:left="6469" w:hanging="360"/>
      </w:pPr>
      <w:rPr>
        <w:rFonts w:cs="Times New Roman"/>
      </w:rPr>
    </w:lvl>
    <w:lvl w:ilvl="8" w:tentative="1">
      <w:start w:val="1"/>
      <w:numFmt w:val="lowerRoman"/>
      <w:lvlText w:val="%9."/>
      <w:lvlJc w:val="right"/>
      <w:pPr>
        <w:tabs>
          <w:tab w:val="num" w:pos="7189"/>
        </w:tabs>
        <w:ind w:left="7189" w:hanging="180"/>
      </w:pPr>
      <w:rPr>
        <w:rFonts w:cs="Times New Roman"/>
      </w:rPr>
    </w:lvl>
  </w:abstractNum>
  <w:abstractNum w:abstractNumId="2">
    <w:nsid w:val="1BBF3164"/>
    <w:multiLevelType w:val="multilevel"/>
    <w:tmpl w:val="00BEFBB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2F2A2BAD"/>
    <w:multiLevelType w:val="multilevel"/>
    <w:tmpl w:val="DA50E194"/>
    <w:lvl w:ilvl="0">
      <w:start w:val="2"/>
      <w:numFmt w:val="bullet"/>
      <w:lvlText w:val=""/>
      <w:lvlJc w:val="left"/>
      <w:pPr>
        <w:tabs>
          <w:tab w:val="num" w:pos="930"/>
        </w:tabs>
        <w:ind w:left="930" w:hanging="360"/>
      </w:pPr>
      <w:rPr>
        <w:rFonts w:ascii="Symbol" w:eastAsia="Times New Roman" w:hAnsi="Symbol" w:hint="default"/>
      </w:rPr>
    </w:lvl>
    <w:lvl w:ilvl="1" w:tentative="1">
      <w:start w:val="1"/>
      <w:numFmt w:val="bullet"/>
      <w:lvlText w:val="o"/>
      <w:lvlJc w:val="left"/>
      <w:pPr>
        <w:tabs>
          <w:tab w:val="num" w:pos="1650"/>
        </w:tabs>
        <w:ind w:left="1650" w:hanging="360"/>
      </w:pPr>
      <w:rPr>
        <w:rFonts w:ascii="Courier New" w:hAnsi="Courier New" w:hint="default"/>
      </w:rPr>
    </w:lvl>
    <w:lvl w:ilvl="2" w:tentative="1">
      <w:start w:val="1"/>
      <w:numFmt w:val="bullet"/>
      <w:lvlText w:val=""/>
      <w:lvlJc w:val="left"/>
      <w:pPr>
        <w:tabs>
          <w:tab w:val="num" w:pos="2370"/>
        </w:tabs>
        <w:ind w:left="2370" w:hanging="360"/>
      </w:pPr>
      <w:rPr>
        <w:rFonts w:ascii="Wingdings" w:hAnsi="Wingdings" w:hint="default"/>
      </w:rPr>
    </w:lvl>
    <w:lvl w:ilvl="3" w:tentative="1">
      <w:start w:val="1"/>
      <w:numFmt w:val="bullet"/>
      <w:lvlText w:val=""/>
      <w:lvlJc w:val="left"/>
      <w:pPr>
        <w:tabs>
          <w:tab w:val="num" w:pos="3090"/>
        </w:tabs>
        <w:ind w:left="3090" w:hanging="360"/>
      </w:pPr>
      <w:rPr>
        <w:rFonts w:ascii="Symbol" w:hAnsi="Symbol" w:hint="default"/>
      </w:rPr>
    </w:lvl>
    <w:lvl w:ilvl="4" w:tentative="1">
      <w:start w:val="1"/>
      <w:numFmt w:val="bullet"/>
      <w:lvlText w:val="o"/>
      <w:lvlJc w:val="left"/>
      <w:pPr>
        <w:tabs>
          <w:tab w:val="num" w:pos="3810"/>
        </w:tabs>
        <w:ind w:left="3810" w:hanging="360"/>
      </w:pPr>
      <w:rPr>
        <w:rFonts w:ascii="Courier New" w:hAnsi="Courier New" w:hint="default"/>
      </w:rPr>
    </w:lvl>
    <w:lvl w:ilvl="5" w:tentative="1">
      <w:start w:val="1"/>
      <w:numFmt w:val="bullet"/>
      <w:lvlText w:val=""/>
      <w:lvlJc w:val="left"/>
      <w:pPr>
        <w:tabs>
          <w:tab w:val="num" w:pos="4530"/>
        </w:tabs>
        <w:ind w:left="4530" w:hanging="360"/>
      </w:pPr>
      <w:rPr>
        <w:rFonts w:ascii="Wingdings" w:hAnsi="Wingdings" w:hint="default"/>
      </w:rPr>
    </w:lvl>
    <w:lvl w:ilvl="6" w:tentative="1">
      <w:start w:val="1"/>
      <w:numFmt w:val="bullet"/>
      <w:lvlText w:val=""/>
      <w:lvlJc w:val="left"/>
      <w:pPr>
        <w:tabs>
          <w:tab w:val="num" w:pos="5250"/>
        </w:tabs>
        <w:ind w:left="5250" w:hanging="360"/>
      </w:pPr>
      <w:rPr>
        <w:rFonts w:ascii="Symbol" w:hAnsi="Symbol" w:hint="default"/>
      </w:rPr>
    </w:lvl>
    <w:lvl w:ilvl="7" w:tentative="1">
      <w:start w:val="1"/>
      <w:numFmt w:val="bullet"/>
      <w:lvlText w:val="o"/>
      <w:lvlJc w:val="left"/>
      <w:pPr>
        <w:tabs>
          <w:tab w:val="num" w:pos="5970"/>
        </w:tabs>
        <w:ind w:left="5970" w:hanging="360"/>
      </w:pPr>
      <w:rPr>
        <w:rFonts w:ascii="Courier New" w:hAnsi="Courier New" w:hint="default"/>
      </w:rPr>
    </w:lvl>
    <w:lvl w:ilvl="8" w:tentative="1">
      <w:start w:val="1"/>
      <w:numFmt w:val="bullet"/>
      <w:lvlText w:val=""/>
      <w:lvlJc w:val="left"/>
      <w:pPr>
        <w:tabs>
          <w:tab w:val="num" w:pos="6690"/>
        </w:tabs>
        <w:ind w:left="6690" w:hanging="360"/>
      </w:pPr>
      <w:rPr>
        <w:rFonts w:ascii="Wingdings" w:hAnsi="Wingdings" w:hint="default"/>
      </w:rPr>
    </w:lvl>
  </w:abstractNum>
  <w:abstractNum w:abstractNumId="4">
    <w:nsid w:val="605D27F5"/>
    <w:multiLevelType w:val="singleLevel"/>
    <w:tmpl w:val="4E80DC68"/>
    <w:lvl w:ilvl="0">
      <w:start w:val="1"/>
      <w:numFmt w:val="decimal"/>
      <w:lvlText w:val="%1"/>
      <w:legacy w:legacy="1" w:legacySpace="0" w:legacyIndent="187"/>
      <w:lvlJc w:val="left"/>
      <w:rPr>
        <w:rFonts w:ascii="Times New Roman" w:hAnsi="Times New Roman" w:cs="Times New Roman" w:hint="default"/>
      </w:rPr>
    </w:lvl>
  </w:abstractNum>
  <w:abstractNum w:abstractNumId="5">
    <w:nsid w:val="67381728"/>
    <w:multiLevelType w:val="hybridMultilevel"/>
    <w:tmpl w:val="36AA8628"/>
    <w:lvl w:ilvl="0" w:tplc="C15C9E70">
      <w:start w:val="1"/>
      <w:numFmt w:val="decimal"/>
      <w:lvlText w:val="%1."/>
      <w:legacy w:legacy="1" w:legacySpace="0" w:legacyIndent="231"/>
      <w:lvlJc w:val="left"/>
      <w:rPr>
        <w:rFonts w:ascii="Times New Roman" w:hAnsi="Times New Roman" w:cs="Times New Roman" w:hint="default"/>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num w:numId="1">
    <w:abstractNumId w:val="0"/>
    <w:lvlOverride w:ilvl="0">
      <w:lvl w:ilvl="0">
        <w:numFmt w:val="bullet"/>
        <w:lvlText w:val="-"/>
        <w:legacy w:legacy="1" w:legacySpace="0" w:legacyIndent="91"/>
        <w:lvlJc w:val="left"/>
        <w:rPr>
          <w:rFonts w:ascii="Times New Roman" w:hAnsi="Times New Roman" w:hint="default"/>
        </w:rPr>
      </w:lvl>
    </w:lvlOverride>
  </w:num>
  <w:num w:numId="2">
    <w:abstractNumId w:val="1"/>
  </w:num>
  <w:num w:numId="3">
    <w:abstractNumId w:val="4"/>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360E"/>
    <w:rsid w:val="000239E0"/>
    <w:rsid w:val="0004387E"/>
    <w:rsid w:val="00170309"/>
    <w:rsid w:val="00177B85"/>
    <w:rsid w:val="001F6059"/>
    <w:rsid w:val="002047B0"/>
    <w:rsid w:val="002539F2"/>
    <w:rsid w:val="00264657"/>
    <w:rsid w:val="002B4231"/>
    <w:rsid w:val="00332E77"/>
    <w:rsid w:val="003611CD"/>
    <w:rsid w:val="0037372E"/>
    <w:rsid w:val="00437E90"/>
    <w:rsid w:val="00585494"/>
    <w:rsid w:val="005B692A"/>
    <w:rsid w:val="005E3929"/>
    <w:rsid w:val="0061360D"/>
    <w:rsid w:val="0067280F"/>
    <w:rsid w:val="006D1EC4"/>
    <w:rsid w:val="006E2431"/>
    <w:rsid w:val="00771009"/>
    <w:rsid w:val="00784EF9"/>
    <w:rsid w:val="00790EA0"/>
    <w:rsid w:val="00861025"/>
    <w:rsid w:val="008A4613"/>
    <w:rsid w:val="008E09A8"/>
    <w:rsid w:val="00A25A55"/>
    <w:rsid w:val="00AA2A52"/>
    <w:rsid w:val="00B1773A"/>
    <w:rsid w:val="00B2360E"/>
    <w:rsid w:val="00B31B1B"/>
    <w:rsid w:val="00B321AE"/>
    <w:rsid w:val="00B3788C"/>
    <w:rsid w:val="00BF296A"/>
    <w:rsid w:val="00C71F5E"/>
    <w:rsid w:val="00D14310"/>
    <w:rsid w:val="00DD294E"/>
    <w:rsid w:val="00DF77F3"/>
    <w:rsid w:val="00E82075"/>
    <w:rsid w:val="00EB6ED4"/>
    <w:rsid w:val="00EE66CC"/>
    <w:rsid w:val="00F63D09"/>
    <w:rsid w:val="00F83A3C"/>
    <w:rsid w:val="00FA50D8"/>
    <w:rsid w:val="00FD430D"/>
    <w:rsid w:val="00FE22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39F2"/>
  </w:style>
  <w:style w:type="paragraph" w:styleId="1">
    <w:name w:val="heading 1"/>
    <w:basedOn w:val="a"/>
    <w:next w:val="a"/>
    <w:link w:val="10"/>
    <w:uiPriority w:val="99"/>
    <w:qFormat/>
    <w:rsid w:val="002047B0"/>
    <w:pPr>
      <w:keepNext/>
      <w:widowControl w:val="0"/>
      <w:shd w:val="clear" w:color="auto" w:fill="FFFFFF"/>
      <w:autoSpaceDE w:val="0"/>
      <w:autoSpaceDN w:val="0"/>
      <w:adjustRightInd w:val="0"/>
      <w:spacing w:after="0" w:line="240" w:lineRule="auto"/>
      <w:ind w:left="989" w:firstLine="567"/>
      <w:jc w:val="center"/>
      <w:outlineLvl w:val="0"/>
    </w:pPr>
    <w:rPr>
      <w:rFonts w:ascii="Times New Roman" w:eastAsia="Times New Roman" w:hAnsi="Times New Roman" w:cs="Times New Roman"/>
      <w:b/>
      <w:bCs/>
      <w:color w:val="000000"/>
      <w:sz w:val="28"/>
      <w:szCs w:val="19"/>
      <w:lang w:eastAsia="ru-RU"/>
    </w:rPr>
  </w:style>
  <w:style w:type="paragraph" w:styleId="2">
    <w:name w:val="heading 2"/>
    <w:basedOn w:val="a"/>
    <w:next w:val="a"/>
    <w:link w:val="20"/>
    <w:uiPriority w:val="99"/>
    <w:qFormat/>
    <w:rsid w:val="002047B0"/>
    <w:pPr>
      <w:keepNext/>
      <w:widowControl w:val="0"/>
      <w:shd w:val="clear" w:color="auto" w:fill="FFFFFF"/>
      <w:autoSpaceDE w:val="0"/>
      <w:autoSpaceDN w:val="0"/>
      <w:adjustRightInd w:val="0"/>
      <w:spacing w:after="0" w:line="240" w:lineRule="auto"/>
      <w:ind w:left="53" w:firstLine="567"/>
      <w:jc w:val="center"/>
      <w:outlineLvl w:val="1"/>
    </w:pPr>
    <w:rPr>
      <w:rFonts w:ascii="Times New Roman" w:eastAsia="Times New Roman" w:hAnsi="Times New Roman" w:cs="Times New Roman"/>
      <w:b/>
      <w:caps/>
      <w:color w:val="000000"/>
      <w:sz w:val="28"/>
      <w:szCs w:val="20"/>
      <w:lang w:eastAsia="ru-RU"/>
    </w:rPr>
  </w:style>
  <w:style w:type="paragraph" w:styleId="3">
    <w:name w:val="heading 3"/>
    <w:basedOn w:val="a"/>
    <w:next w:val="a"/>
    <w:link w:val="30"/>
    <w:uiPriority w:val="99"/>
    <w:qFormat/>
    <w:rsid w:val="002047B0"/>
    <w:pPr>
      <w:keepNext/>
      <w:widowControl w:val="0"/>
      <w:autoSpaceDE w:val="0"/>
      <w:autoSpaceDN w:val="0"/>
      <w:adjustRightInd w:val="0"/>
      <w:spacing w:after="0" w:line="240" w:lineRule="auto"/>
      <w:ind w:firstLine="567"/>
      <w:jc w:val="center"/>
      <w:outlineLvl w:val="2"/>
    </w:pPr>
    <w:rPr>
      <w:rFonts w:ascii="Times New Roman" w:eastAsia="Times New Roman" w:hAnsi="Times New Roman" w:cs="Times New Roman"/>
      <w:b/>
      <w:sz w:val="28"/>
      <w:szCs w:val="20"/>
      <w:lang w:eastAsia="ru-RU"/>
    </w:rPr>
  </w:style>
  <w:style w:type="paragraph" w:styleId="4">
    <w:name w:val="heading 4"/>
    <w:basedOn w:val="a"/>
    <w:next w:val="a"/>
    <w:link w:val="40"/>
    <w:uiPriority w:val="99"/>
    <w:qFormat/>
    <w:rsid w:val="002047B0"/>
    <w:pPr>
      <w:keepNext/>
      <w:widowControl w:val="0"/>
      <w:autoSpaceDE w:val="0"/>
      <w:autoSpaceDN w:val="0"/>
      <w:adjustRightInd w:val="0"/>
      <w:spacing w:after="0" w:line="240" w:lineRule="auto"/>
      <w:ind w:firstLine="567"/>
      <w:jc w:val="center"/>
      <w:outlineLvl w:val="3"/>
    </w:pPr>
    <w:rPr>
      <w:rFonts w:ascii="Times New Roman" w:eastAsia="Times New Roman" w:hAnsi="Times New Roman" w:cs="Times New Roman"/>
      <w:sz w:val="28"/>
      <w:szCs w:val="20"/>
      <w:lang w:eastAsia="ru-RU"/>
    </w:rPr>
  </w:style>
  <w:style w:type="paragraph" w:styleId="7">
    <w:name w:val="heading 7"/>
    <w:basedOn w:val="a"/>
    <w:next w:val="a"/>
    <w:link w:val="70"/>
    <w:uiPriority w:val="99"/>
    <w:qFormat/>
    <w:rsid w:val="002047B0"/>
    <w:pPr>
      <w:keepNext/>
      <w:spacing w:after="0" w:line="360" w:lineRule="auto"/>
      <w:jc w:val="center"/>
      <w:outlineLvl w:val="6"/>
    </w:pPr>
    <w:rPr>
      <w:rFonts w:ascii="Times New Roman" w:eastAsia="Times New Roman" w:hAnsi="Times New Roman" w:cs="Times New Roman"/>
      <w:sz w:val="28"/>
      <w:szCs w:val="20"/>
      <w:lang w:eastAsia="ru-RU"/>
    </w:rPr>
  </w:style>
  <w:style w:type="paragraph" w:styleId="8">
    <w:name w:val="heading 8"/>
    <w:basedOn w:val="a"/>
    <w:next w:val="a"/>
    <w:link w:val="80"/>
    <w:uiPriority w:val="99"/>
    <w:qFormat/>
    <w:rsid w:val="002047B0"/>
    <w:pPr>
      <w:keepNext/>
      <w:widowControl w:val="0"/>
      <w:autoSpaceDE w:val="0"/>
      <w:autoSpaceDN w:val="0"/>
      <w:adjustRightInd w:val="0"/>
      <w:spacing w:after="0" w:line="240" w:lineRule="auto"/>
      <w:ind w:firstLine="540"/>
      <w:jc w:val="center"/>
      <w:outlineLvl w:val="7"/>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l">
    <w:name w:val="hl"/>
    <w:basedOn w:val="a0"/>
    <w:rsid w:val="00790EA0"/>
  </w:style>
  <w:style w:type="character" w:styleId="a3">
    <w:name w:val="Hyperlink"/>
    <w:basedOn w:val="a0"/>
    <w:uiPriority w:val="99"/>
    <w:semiHidden/>
    <w:unhideWhenUsed/>
    <w:rsid w:val="00790EA0"/>
    <w:rPr>
      <w:color w:val="0000FF"/>
      <w:u w:val="single"/>
    </w:rPr>
  </w:style>
  <w:style w:type="paragraph" w:styleId="a4">
    <w:name w:val="footer"/>
    <w:basedOn w:val="a"/>
    <w:link w:val="a5"/>
    <w:uiPriority w:val="99"/>
    <w:unhideWhenUsed/>
    <w:rsid w:val="008A4613"/>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5">
    <w:name w:val="Нижний колонтитул Знак"/>
    <w:basedOn w:val="a0"/>
    <w:link w:val="a4"/>
    <w:uiPriority w:val="99"/>
    <w:rsid w:val="008A4613"/>
    <w:rPr>
      <w:rFonts w:ascii="Times New Roman" w:eastAsia="Times New Roman" w:hAnsi="Times New Roman" w:cs="Times New Roman"/>
      <w:sz w:val="24"/>
      <w:szCs w:val="24"/>
      <w:lang w:eastAsia="ru-RU"/>
    </w:rPr>
  </w:style>
  <w:style w:type="character" w:styleId="a6">
    <w:name w:val="page number"/>
    <w:basedOn w:val="a0"/>
    <w:uiPriority w:val="99"/>
    <w:rsid w:val="008A4613"/>
  </w:style>
  <w:style w:type="paragraph" w:customStyle="1" w:styleId="11">
    <w:name w:val="Знак1 Знак Знак Знак"/>
    <w:basedOn w:val="a"/>
    <w:autoRedefine/>
    <w:uiPriority w:val="99"/>
    <w:rsid w:val="0004387E"/>
    <w:pPr>
      <w:autoSpaceDE w:val="0"/>
      <w:autoSpaceDN w:val="0"/>
      <w:adjustRightInd w:val="0"/>
      <w:spacing w:after="0" w:line="240" w:lineRule="auto"/>
      <w:ind w:firstLineChars="257" w:firstLine="926"/>
      <w:jc w:val="center"/>
    </w:pPr>
    <w:rPr>
      <w:rFonts w:ascii="Times New Roman" w:eastAsia="Times New Roman" w:hAnsi="Times New Roman" w:cs="Times New Roman"/>
      <w:b/>
      <w:sz w:val="36"/>
      <w:szCs w:val="36"/>
      <w:lang w:val="en-ZA" w:eastAsia="en-ZA"/>
    </w:rPr>
  </w:style>
  <w:style w:type="table" w:styleId="a7">
    <w:name w:val="Table Grid"/>
    <w:basedOn w:val="a1"/>
    <w:uiPriority w:val="59"/>
    <w:rsid w:val="00FE22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unhideWhenUsed/>
    <w:rsid w:val="00F83A3C"/>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F83A3C"/>
  </w:style>
  <w:style w:type="character" w:customStyle="1" w:styleId="apple-converted-space">
    <w:name w:val="apple-converted-space"/>
    <w:basedOn w:val="a0"/>
    <w:rsid w:val="002539F2"/>
  </w:style>
  <w:style w:type="paragraph" w:styleId="aa">
    <w:name w:val="Balloon Text"/>
    <w:basedOn w:val="a"/>
    <w:link w:val="ab"/>
    <w:uiPriority w:val="99"/>
    <w:semiHidden/>
    <w:unhideWhenUsed/>
    <w:rsid w:val="002539F2"/>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2539F2"/>
    <w:rPr>
      <w:rFonts w:ascii="Tahoma" w:hAnsi="Tahoma" w:cs="Tahoma"/>
      <w:sz w:val="16"/>
      <w:szCs w:val="16"/>
    </w:rPr>
  </w:style>
  <w:style w:type="character" w:customStyle="1" w:styleId="10">
    <w:name w:val="Заголовок 1 Знак"/>
    <w:basedOn w:val="a0"/>
    <w:link w:val="1"/>
    <w:uiPriority w:val="99"/>
    <w:rsid w:val="002047B0"/>
    <w:rPr>
      <w:rFonts w:ascii="Times New Roman" w:eastAsia="Times New Roman" w:hAnsi="Times New Roman" w:cs="Times New Roman"/>
      <w:b/>
      <w:bCs/>
      <w:color w:val="000000"/>
      <w:sz w:val="28"/>
      <w:szCs w:val="19"/>
      <w:shd w:val="clear" w:color="auto" w:fill="FFFFFF"/>
      <w:lang w:eastAsia="ru-RU"/>
    </w:rPr>
  </w:style>
  <w:style w:type="character" w:customStyle="1" w:styleId="20">
    <w:name w:val="Заголовок 2 Знак"/>
    <w:basedOn w:val="a0"/>
    <w:link w:val="2"/>
    <w:uiPriority w:val="99"/>
    <w:rsid w:val="002047B0"/>
    <w:rPr>
      <w:rFonts w:ascii="Times New Roman" w:eastAsia="Times New Roman" w:hAnsi="Times New Roman" w:cs="Times New Roman"/>
      <w:b/>
      <w:caps/>
      <w:color w:val="000000"/>
      <w:sz w:val="28"/>
      <w:szCs w:val="20"/>
      <w:shd w:val="clear" w:color="auto" w:fill="FFFFFF"/>
      <w:lang w:eastAsia="ru-RU"/>
    </w:rPr>
  </w:style>
  <w:style w:type="character" w:customStyle="1" w:styleId="30">
    <w:name w:val="Заголовок 3 Знак"/>
    <w:basedOn w:val="a0"/>
    <w:link w:val="3"/>
    <w:uiPriority w:val="99"/>
    <w:rsid w:val="002047B0"/>
    <w:rPr>
      <w:rFonts w:ascii="Times New Roman" w:eastAsia="Times New Roman" w:hAnsi="Times New Roman" w:cs="Times New Roman"/>
      <w:b/>
      <w:sz w:val="28"/>
      <w:szCs w:val="20"/>
      <w:lang w:eastAsia="ru-RU"/>
    </w:rPr>
  </w:style>
  <w:style w:type="character" w:customStyle="1" w:styleId="40">
    <w:name w:val="Заголовок 4 Знак"/>
    <w:basedOn w:val="a0"/>
    <w:link w:val="4"/>
    <w:uiPriority w:val="99"/>
    <w:rsid w:val="002047B0"/>
    <w:rPr>
      <w:rFonts w:ascii="Times New Roman" w:eastAsia="Times New Roman" w:hAnsi="Times New Roman" w:cs="Times New Roman"/>
      <w:sz w:val="28"/>
      <w:szCs w:val="20"/>
      <w:lang w:eastAsia="ru-RU"/>
    </w:rPr>
  </w:style>
  <w:style w:type="character" w:customStyle="1" w:styleId="70">
    <w:name w:val="Заголовок 7 Знак"/>
    <w:basedOn w:val="a0"/>
    <w:link w:val="7"/>
    <w:uiPriority w:val="99"/>
    <w:rsid w:val="002047B0"/>
    <w:rPr>
      <w:rFonts w:ascii="Times New Roman" w:eastAsia="Times New Roman" w:hAnsi="Times New Roman" w:cs="Times New Roman"/>
      <w:sz w:val="28"/>
      <w:szCs w:val="20"/>
      <w:lang w:eastAsia="ru-RU"/>
    </w:rPr>
  </w:style>
  <w:style w:type="character" w:customStyle="1" w:styleId="80">
    <w:name w:val="Заголовок 8 Знак"/>
    <w:basedOn w:val="a0"/>
    <w:link w:val="8"/>
    <w:uiPriority w:val="99"/>
    <w:rsid w:val="002047B0"/>
    <w:rPr>
      <w:rFonts w:ascii="Times New Roman" w:eastAsia="Times New Roman" w:hAnsi="Times New Roman" w:cs="Times New Roman"/>
      <w:sz w:val="28"/>
      <w:szCs w:val="20"/>
      <w:lang w:eastAsia="ru-RU"/>
    </w:rPr>
  </w:style>
  <w:style w:type="numbering" w:customStyle="1" w:styleId="12">
    <w:name w:val="Нет списка1"/>
    <w:next w:val="a2"/>
    <w:uiPriority w:val="99"/>
    <w:semiHidden/>
    <w:unhideWhenUsed/>
    <w:rsid w:val="002047B0"/>
  </w:style>
  <w:style w:type="paragraph" w:styleId="ac">
    <w:name w:val="Body Text Indent"/>
    <w:basedOn w:val="a"/>
    <w:link w:val="ad"/>
    <w:uiPriority w:val="99"/>
    <w:rsid w:val="002047B0"/>
    <w:pPr>
      <w:widowControl w:val="0"/>
      <w:shd w:val="clear" w:color="auto" w:fill="FFFFFF"/>
      <w:autoSpaceDE w:val="0"/>
      <w:autoSpaceDN w:val="0"/>
      <w:adjustRightInd w:val="0"/>
      <w:spacing w:after="0" w:line="240" w:lineRule="auto"/>
      <w:ind w:right="34" w:firstLine="567"/>
      <w:jc w:val="both"/>
    </w:pPr>
    <w:rPr>
      <w:rFonts w:ascii="Times New Roman" w:eastAsia="Times New Roman" w:hAnsi="Times New Roman" w:cs="Times New Roman"/>
      <w:color w:val="000000"/>
      <w:sz w:val="28"/>
      <w:lang w:eastAsia="ru-RU"/>
    </w:rPr>
  </w:style>
  <w:style w:type="character" w:customStyle="1" w:styleId="ad">
    <w:name w:val="Основной текст с отступом Знак"/>
    <w:basedOn w:val="a0"/>
    <w:link w:val="ac"/>
    <w:uiPriority w:val="99"/>
    <w:rsid w:val="002047B0"/>
    <w:rPr>
      <w:rFonts w:ascii="Times New Roman" w:eastAsia="Times New Roman" w:hAnsi="Times New Roman" w:cs="Times New Roman"/>
      <w:color w:val="000000"/>
      <w:sz w:val="28"/>
      <w:shd w:val="clear" w:color="auto" w:fill="FFFFFF"/>
      <w:lang w:eastAsia="ru-RU"/>
    </w:rPr>
  </w:style>
  <w:style w:type="paragraph" w:styleId="ae">
    <w:name w:val="Block Text"/>
    <w:basedOn w:val="a"/>
    <w:uiPriority w:val="99"/>
    <w:rsid w:val="002047B0"/>
    <w:pPr>
      <w:widowControl w:val="0"/>
      <w:shd w:val="clear" w:color="auto" w:fill="FFFFFF"/>
      <w:autoSpaceDE w:val="0"/>
      <w:autoSpaceDN w:val="0"/>
      <w:adjustRightInd w:val="0"/>
      <w:spacing w:after="0" w:line="240" w:lineRule="auto"/>
      <w:ind w:left="1234" w:right="384" w:firstLine="567"/>
      <w:jc w:val="center"/>
    </w:pPr>
    <w:rPr>
      <w:rFonts w:ascii="Times New Roman" w:eastAsia="Times New Roman" w:hAnsi="Times New Roman" w:cs="Times New Roman"/>
      <w:b/>
      <w:bCs/>
      <w:color w:val="000000"/>
      <w:sz w:val="28"/>
      <w:szCs w:val="19"/>
      <w:lang w:eastAsia="ru-RU"/>
    </w:rPr>
  </w:style>
  <w:style w:type="paragraph" w:styleId="21">
    <w:name w:val="Body Text Indent 2"/>
    <w:basedOn w:val="a"/>
    <w:link w:val="22"/>
    <w:uiPriority w:val="99"/>
    <w:rsid w:val="002047B0"/>
    <w:pPr>
      <w:widowControl w:val="0"/>
      <w:shd w:val="clear" w:color="auto" w:fill="FFFFFF"/>
      <w:tabs>
        <w:tab w:val="left" w:pos="1214"/>
      </w:tabs>
      <w:autoSpaceDE w:val="0"/>
      <w:autoSpaceDN w:val="0"/>
      <w:adjustRightInd w:val="0"/>
      <w:spacing w:after="0" w:line="240" w:lineRule="auto"/>
      <w:ind w:left="130" w:firstLine="567"/>
      <w:jc w:val="center"/>
    </w:pPr>
    <w:rPr>
      <w:rFonts w:ascii="Times New Roman" w:eastAsia="Times New Roman" w:hAnsi="Times New Roman" w:cs="Times New Roman"/>
      <w:b/>
      <w:bCs/>
      <w:color w:val="000000"/>
      <w:sz w:val="28"/>
      <w:szCs w:val="19"/>
      <w:lang w:eastAsia="ru-RU"/>
    </w:rPr>
  </w:style>
  <w:style w:type="character" w:customStyle="1" w:styleId="22">
    <w:name w:val="Основной текст с отступом 2 Знак"/>
    <w:basedOn w:val="a0"/>
    <w:link w:val="21"/>
    <w:uiPriority w:val="99"/>
    <w:rsid w:val="002047B0"/>
    <w:rPr>
      <w:rFonts w:ascii="Times New Roman" w:eastAsia="Times New Roman" w:hAnsi="Times New Roman" w:cs="Times New Roman"/>
      <w:b/>
      <w:bCs/>
      <w:color w:val="000000"/>
      <w:sz w:val="28"/>
      <w:szCs w:val="19"/>
      <w:shd w:val="clear" w:color="auto" w:fill="FFFFFF"/>
      <w:lang w:eastAsia="ru-RU"/>
    </w:rPr>
  </w:style>
  <w:style w:type="paragraph" w:styleId="31">
    <w:name w:val="Body Text Indent 3"/>
    <w:basedOn w:val="a"/>
    <w:link w:val="32"/>
    <w:uiPriority w:val="99"/>
    <w:rsid w:val="002047B0"/>
    <w:pPr>
      <w:widowControl w:val="0"/>
      <w:shd w:val="clear" w:color="auto" w:fill="FFFFFF"/>
      <w:autoSpaceDE w:val="0"/>
      <w:autoSpaceDN w:val="0"/>
      <w:adjustRightInd w:val="0"/>
      <w:spacing w:after="0" w:line="240" w:lineRule="auto"/>
      <w:ind w:left="1291" w:firstLine="567"/>
      <w:jc w:val="center"/>
    </w:pPr>
    <w:rPr>
      <w:rFonts w:ascii="Times New Roman" w:eastAsia="Times New Roman" w:hAnsi="Times New Roman" w:cs="Times New Roman"/>
      <w:b/>
      <w:bCs/>
      <w:color w:val="000000"/>
      <w:sz w:val="28"/>
      <w:szCs w:val="19"/>
      <w:lang w:eastAsia="ru-RU"/>
    </w:rPr>
  </w:style>
  <w:style w:type="character" w:customStyle="1" w:styleId="32">
    <w:name w:val="Основной текст с отступом 3 Знак"/>
    <w:basedOn w:val="a0"/>
    <w:link w:val="31"/>
    <w:uiPriority w:val="99"/>
    <w:rsid w:val="002047B0"/>
    <w:rPr>
      <w:rFonts w:ascii="Times New Roman" w:eastAsia="Times New Roman" w:hAnsi="Times New Roman" w:cs="Times New Roman"/>
      <w:b/>
      <w:bCs/>
      <w:color w:val="000000"/>
      <w:sz w:val="28"/>
      <w:szCs w:val="19"/>
      <w:shd w:val="clear" w:color="auto" w:fill="FFFFFF"/>
      <w:lang w:eastAsia="ru-RU"/>
    </w:rPr>
  </w:style>
  <w:style w:type="paragraph" w:styleId="33">
    <w:name w:val="Body Text 3"/>
    <w:basedOn w:val="a"/>
    <w:link w:val="34"/>
    <w:uiPriority w:val="99"/>
    <w:rsid w:val="002047B0"/>
    <w:pPr>
      <w:spacing w:after="0" w:line="240" w:lineRule="auto"/>
      <w:jc w:val="center"/>
    </w:pPr>
    <w:rPr>
      <w:rFonts w:ascii="Times New Roman" w:eastAsia="Times New Roman" w:hAnsi="Times New Roman" w:cs="Times New Roman"/>
      <w:b/>
      <w:sz w:val="28"/>
      <w:szCs w:val="20"/>
      <w:lang w:eastAsia="ru-RU"/>
    </w:rPr>
  </w:style>
  <w:style w:type="character" w:customStyle="1" w:styleId="34">
    <w:name w:val="Основной текст 3 Знак"/>
    <w:basedOn w:val="a0"/>
    <w:link w:val="33"/>
    <w:uiPriority w:val="99"/>
    <w:rsid w:val="002047B0"/>
    <w:rPr>
      <w:rFonts w:ascii="Times New Roman" w:eastAsia="Times New Roman" w:hAnsi="Times New Roman" w:cs="Times New Roman"/>
      <w:b/>
      <w:sz w:val="28"/>
      <w:szCs w:val="20"/>
      <w:lang w:eastAsia="ru-RU"/>
    </w:rPr>
  </w:style>
  <w:style w:type="paragraph" w:styleId="af">
    <w:name w:val="Body Text"/>
    <w:basedOn w:val="a"/>
    <w:link w:val="af0"/>
    <w:uiPriority w:val="99"/>
    <w:rsid w:val="002047B0"/>
    <w:pPr>
      <w:spacing w:after="0" w:line="240" w:lineRule="auto"/>
      <w:jc w:val="both"/>
    </w:pPr>
    <w:rPr>
      <w:rFonts w:ascii="Times New Roman" w:eastAsia="Times New Roman" w:hAnsi="Times New Roman" w:cs="Times New Roman"/>
      <w:b/>
      <w:sz w:val="24"/>
      <w:szCs w:val="20"/>
      <w:lang w:eastAsia="ru-RU"/>
    </w:rPr>
  </w:style>
  <w:style w:type="character" w:customStyle="1" w:styleId="af0">
    <w:name w:val="Основной текст Знак"/>
    <w:basedOn w:val="a0"/>
    <w:link w:val="af"/>
    <w:uiPriority w:val="99"/>
    <w:rsid w:val="002047B0"/>
    <w:rPr>
      <w:rFonts w:ascii="Times New Roman" w:eastAsia="Times New Roman" w:hAnsi="Times New Roman" w:cs="Times New Roman"/>
      <w:b/>
      <w:sz w:val="24"/>
      <w:szCs w:val="20"/>
      <w:lang w:eastAsia="ru-RU"/>
    </w:rPr>
  </w:style>
  <w:style w:type="paragraph" w:styleId="23">
    <w:name w:val="Body Text 2"/>
    <w:basedOn w:val="a"/>
    <w:link w:val="24"/>
    <w:uiPriority w:val="99"/>
    <w:rsid w:val="002047B0"/>
    <w:pPr>
      <w:spacing w:after="0" w:line="240" w:lineRule="auto"/>
      <w:jc w:val="center"/>
    </w:pPr>
    <w:rPr>
      <w:rFonts w:ascii="Times New Roman" w:eastAsia="Times New Roman" w:hAnsi="Times New Roman" w:cs="Times New Roman"/>
      <w:sz w:val="28"/>
      <w:szCs w:val="20"/>
      <w:lang w:eastAsia="ru-RU"/>
    </w:rPr>
  </w:style>
  <w:style w:type="character" w:customStyle="1" w:styleId="24">
    <w:name w:val="Основной текст 2 Знак"/>
    <w:basedOn w:val="a0"/>
    <w:link w:val="23"/>
    <w:uiPriority w:val="99"/>
    <w:rsid w:val="002047B0"/>
    <w:rPr>
      <w:rFonts w:ascii="Times New Roman" w:eastAsia="Times New Roman" w:hAnsi="Times New Roman" w:cs="Times New Roman"/>
      <w:sz w:val="28"/>
      <w:szCs w:val="20"/>
      <w:lang w:eastAsia="ru-RU"/>
    </w:rPr>
  </w:style>
  <w:style w:type="paragraph" w:styleId="af1">
    <w:name w:val="Title"/>
    <w:basedOn w:val="a"/>
    <w:link w:val="af2"/>
    <w:uiPriority w:val="99"/>
    <w:qFormat/>
    <w:rsid w:val="002047B0"/>
    <w:pPr>
      <w:widowControl w:val="0"/>
      <w:shd w:val="clear" w:color="auto" w:fill="FFFFFF"/>
      <w:autoSpaceDE w:val="0"/>
      <w:autoSpaceDN w:val="0"/>
      <w:adjustRightInd w:val="0"/>
      <w:spacing w:after="0" w:line="240" w:lineRule="auto"/>
      <w:ind w:left="142"/>
      <w:jc w:val="center"/>
    </w:pPr>
    <w:rPr>
      <w:rFonts w:ascii="Times New Roman" w:eastAsia="Times New Roman" w:hAnsi="Times New Roman" w:cs="Times New Roman"/>
      <w:b/>
      <w:bCs/>
      <w:color w:val="000000"/>
      <w:spacing w:val="58"/>
      <w:sz w:val="28"/>
      <w:szCs w:val="28"/>
      <w:lang w:eastAsia="ru-RU"/>
    </w:rPr>
  </w:style>
  <w:style w:type="character" w:customStyle="1" w:styleId="af2">
    <w:name w:val="Название Знак"/>
    <w:basedOn w:val="a0"/>
    <w:link w:val="af1"/>
    <w:uiPriority w:val="99"/>
    <w:rsid w:val="002047B0"/>
    <w:rPr>
      <w:rFonts w:ascii="Times New Roman" w:eastAsia="Times New Roman" w:hAnsi="Times New Roman" w:cs="Times New Roman"/>
      <w:b/>
      <w:bCs/>
      <w:color w:val="000000"/>
      <w:spacing w:val="58"/>
      <w:sz w:val="28"/>
      <w:szCs w:val="28"/>
      <w:shd w:val="clear" w:color="auto" w:fill="FFFFFF"/>
      <w:lang w:eastAsia="ru-RU"/>
    </w:rPr>
  </w:style>
  <w:style w:type="paragraph" w:styleId="af3">
    <w:name w:val="Normal (Web)"/>
    <w:basedOn w:val="a"/>
    <w:uiPriority w:val="99"/>
    <w:semiHidden/>
    <w:rsid w:val="002047B0"/>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table" w:customStyle="1" w:styleId="13">
    <w:name w:val="Сетка таблицы1"/>
    <w:basedOn w:val="a1"/>
    <w:next w:val="a7"/>
    <w:uiPriority w:val="99"/>
    <w:rsid w:val="002047B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0">
    <w:name w:val="Знак1 Знак Знак Знак1"/>
    <w:basedOn w:val="a"/>
    <w:autoRedefine/>
    <w:uiPriority w:val="99"/>
    <w:rsid w:val="002047B0"/>
    <w:pPr>
      <w:autoSpaceDE w:val="0"/>
      <w:autoSpaceDN w:val="0"/>
      <w:adjustRightInd w:val="0"/>
      <w:spacing w:after="0" w:line="240" w:lineRule="auto"/>
      <w:ind w:firstLineChars="257" w:firstLine="257"/>
      <w:jc w:val="both"/>
    </w:pPr>
    <w:rPr>
      <w:rFonts w:ascii="Arial" w:eastAsia="Times New Roman" w:hAnsi="Arial" w:cs="Arial"/>
      <w:sz w:val="20"/>
      <w:szCs w:val="20"/>
      <w:lang w:val="en-ZA" w:eastAsia="en-ZA"/>
    </w:rPr>
  </w:style>
  <w:style w:type="paragraph" w:styleId="af4">
    <w:name w:val="List Paragraph"/>
    <w:basedOn w:val="a"/>
    <w:uiPriority w:val="34"/>
    <w:qFormat/>
    <w:rsid w:val="00B1773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39F2"/>
  </w:style>
  <w:style w:type="paragraph" w:styleId="1">
    <w:name w:val="heading 1"/>
    <w:basedOn w:val="a"/>
    <w:next w:val="a"/>
    <w:link w:val="10"/>
    <w:uiPriority w:val="99"/>
    <w:qFormat/>
    <w:rsid w:val="002047B0"/>
    <w:pPr>
      <w:keepNext/>
      <w:widowControl w:val="0"/>
      <w:shd w:val="clear" w:color="auto" w:fill="FFFFFF"/>
      <w:autoSpaceDE w:val="0"/>
      <w:autoSpaceDN w:val="0"/>
      <w:adjustRightInd w:val="0"/>
      <w:spacing w:after="0" w:line="240" w:lineRule="auto"/>
      <w:ind w:left="989" w:firstLine="567"/>
      <w:jc w:val="center"/>
      <w:outlineLvl w:val="0"/>
    </w:pPr>
    <w:rPr>
      <w:rFonts w:ascii="Times New Roman" w:eastAsia="Times New Roman" w:hAnsi="Times New Roman" w:cs="Times New Roman"/>
      <w:b/>
      <w:bCs/>
      <w:color w:val="000000"/>
      <w:sz w:val="28"/>
      <w:szCs w:val="19"/>
      <w:lang w:eastAsia="ru-RU"/>
    </w:rPr>
  </w:style>
  <w:style w:type="paragraph" w:styleId="2">
    <w:name w:val="heading 2"/>
    <w:basedOn w:val="a"/>
    <w:next w:val="a"/>
    <w:link w:val="20"/>
    <w:uiPriority w:val="99"/>
    <w:qFormat/>
    <w:rsid w:val="002047B0"/>
    <w:pPr>
      <w:keepNext/>
      <w:widowControl w:val="0"/>
      <w:shd w:val="clear" w:color="auto" w:fill="FFFFFF"/>
      <w:autoSpaceDE w:val="0"/>
      <w:autoSpaceDN w:val="0"/>
      <w:adjustRightInd w:val="0"/>
      <w:spacing w:after="0" w:line="240" w:lineRule="auto"/>
      <w:ind w:left="53" w:firstLine="567"/>
      <w:jc w:val="center"/>
      <w:outlineLvl w:val="1"/>
    </w:pPr>
    <w:rPr>
      <w:rFonts w:ascii="Times New Roman" w:eastAsia="Times New Roman" w:hAnsi="Times New Roman" w:cs="Times New Roman"/>
      <w:b/>
      <w:caps/>
      <w:color w:val="000000"/>
      <w:sz w:val="28"/>
      <w:szCs w:val="20"/>
      <w:lang w:eastAsia="ru-RU"/>
    </w:rPr>
  </w:style>
  <w:style w:type="paragraph" w:styleId="3">
    <w:name w:val="heading 3"/>
    <w:basedOn w:val="a"/>
    <w:next w:val="a"/>
    <w:link w:val="30"/>
    <w:uiPriority w:val="99"/>
    <w:qFormat/>
    <w:rsid w:val="002047B0"/>
    <w:pPr>
      <w:keepNext/>
      <w:widowControl w:val="0"/>
      <w:autoSpaceDE w:val="0"/>
      <w:autoSpaceDN w:val="0"/>
      <w:adjustRightInd w:val="0"/>
      <w:spacing w:after="0" w:line="240" w:lineRule="auto"/>
      <w:ind w:firstLine="567"/>
      <w:jc w:val="center"/>
      <w:outlineLvl w:val="2"/>
    </w:pPr>
    <w:rPr>
      <w:rFonts w:ascii="Times New Roman" w:eastAsia="Times New Roman" w:hAnsi="Times New Roman" w:cs="Times New Roman"/>
      <w:b/>
      <w:sz w:val="28"/>
      <w:szCs w:val="20"/>
      <w:lang w:eastAsia="ru-RU"/>
    </w:rPr>
  </w:style>
  <w:style w:type="paragraph" w:styleId="4">
    <w:name w:val="heading 4"/>
    <w:basedOn w:val="a"/>
    <w:next w:val="a"/>
    <w:link w:val="40"/>
    <w:uiPriority w:val="99"/>
    <w:qFormat/>
    <w:rsid w:val="002047B0"/>
    <w:pPr>
      <w:keepNext/>
      <w:widowControl w:val="0"/>
      <w:autoSpaceDE w:val="0"/>
      <w:autoSpaceDN w:val="0"/>
      <w:adjustRightInd w:val="0"/>
      <w:spacing w:after="0" w:line="240" w:lineRule="auto"/>
      <w:ind w:firstLine="567"/>
      <w:jc w:val="center"/>
      <w:outlineLvl w:val="3"/>
    </w:pPr>
    <w:rPr>
      <w:rFonts w:ascii="Times New Roman" w:eastAsia="Times New Roman" w:hAnsi="Times New Roman" w:cs="Times New Roman"/>
      <w:sz w:val="28"/>
      <w:szCs w:val="20"/>
      <w:lang w:eastAsia="ru-RU"/>
    </w:rPr>
  </w:style>
  <w:style w:type="paragraph" w:styleId="7">
    <w:name w:val="heading 7"/>
    <w:basedOn w:val="a"/>
    <w:next w:val="a"/>
    <w:link w:val="70"/>
    <w:uiPriority w:val="99"/>
    <w:qFormat/>
    <w:rsid w:val="002047B0"/>
    <w:pPr>
      <w:keepNext/>
      <w:spacing w:after="0" w:line="360" w:lineRule="auto"/>
      <w:jc w:val="center"/>
      <w:outlineLvl w:val="6"/>
    </w:pPr>
    <w:rPr>
      <w:rFonts w:ascii="Times New Roman" w:eastAsia="Times New Roman" w:hAnsi="Times New Roman" w:cs="Times New Roman"/>
      <w:sz w:val="28"/>
      <w:szCs w:val="20"/>
      <w:lang w:eastAsia="ru-RU"/>
    </w:rPr>
  </w:style>
  <w:style w:type="paragraph" w:styleId="8">
    <w:name w:val="heading 8"/>
    <w:basedOn w:val="a"/>
    <w:next w:val="a"/>
    <w:link w:val="80"/>
    <w:uiPriority w:val="99"/>
    <w:qFormat/>
    <w:rsid w:val="002047B0"/>
    <w:pPr>
      <w:keepNext/>
      <w:widowControl w:val="0"/>
      <w:autoSpaceDE w:val="0"/>
      <w:autoSpaceDN w:val="0"/>
      <w:adjustRightInd w:val="0"/>
      <w:spacing w:after="0" w:line="240" w:lineRule="auto"/>
      <w:ind w:firstLine="540"/>
      <w:jc w:val="center"/>
      <w:outlineLvl w:val="7"/>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l">
    <w:name w:val="hl"/>
    <w:basedOn w:val="a0"/>
    <w:rsid w:val="00790EA0"/>
  </w:style>
  <w:style w:type="character" w:styleId="a3">
    <w:name w:val="Hyperlink"/>
    <w:basedOn w:val="a0"/>
    <w:uiPriority w:val="99"/>
    <w:semiHidden/>
    <w:unhideWhenUsed/>
    <w:rsid w:val="00790EA0"/>
    <w:rPr>
      <w:color w:val="0000FF"/>
      <w:u w:val="single"/>
    </w:rPr>
  </w:style>
  <w:style w:type="paragraph" w:styleId="a4">
    <w:name w:val="footer"/>
    <w:basedOn w:val="a"/>
    <w:link w:val="a5"/>
    <w:uiPriority w:val="99"/>
    <w:unhideWhenUsed/>
    <w:rsid w:val="008A4613"/>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5">
    <w:name w:val="Нижний колонтитул Знак"/>
    <w:basedOn w:val="a0"/>
    <w:link w:val="a4"/>
    <w:uiPriority w:val="99"/>
    <w:rsid w:val="008A4613"/>
    <w:rPr>
      <w:rFonts w:ascii="Times New Roman" w:eastAsia="Times New Roman" w:hAnsi="Times New Roman" w:cs="Times New Roman"/>
      <w:sz w:val="24"/>
      <w:szCs w:val="24"/>
      <w:lang w:eastAsia="ru-RU"/>
    </w:rPr>
  </w:style>
  <w:style w:type="character" w:styleId="a6">
    <w:name w:val="page number"/>
    <w:basedOn w:val="a0"/>
    <w:uiPriority w:val="99"/>
    <w:rsid w:val="008A4613"/>
  </w:style>
  <w:style w:type="paragraph" w:customStyle="1" w:styleId="11">
    <w:name w:val="Знак1 Знак Знак Знак"/>
    <w:basedOn w:val="a"/>
    <w:autoRedefine/>
    <w:uiPriority w:val="99"/>
    <w:rsid w:val="0004387E"/>
    <w:pPr>
      <w:autoSpaceDE w:val="0"/>
      <w:autoSpaceDN w:val="0"/>
      <w:adjustRightInd w:val="0"/>
      <w:spacing w:after="0" w:line="240" w:lineRule="auto"/>
      <w:ind w:firstLineChars="257" w:firstLine="926"/>
      <w:jc w:val="center"/>
    </w:pPr>
    <w:rPr>
      <w:rFonts w:ascii="Times New Roman" w:eastAsia="Times New Roman" w:hAnsi="Times New Roman" w:cs="Times New Roman"/>
      <w:b/>
      <w:sz w:val="36"/>
      <w:szCs w:val="36"/>
      <w:lang w:val="en-ZA" w:eastAsia="en-ZA"/>
    </w:rPr>
  </w:style>
  <w:style w:type="table" w:styleId="a7">
    <w:name w:val="Table Grid"/>
    <w:basedOn w:val="a1"/>
    <w:uiPriority w:val="59"/>
    <w:rsid w:val="00FE22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unhideWhenUsed/>
    <w:rsid w:val="00F83A3C"/>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F83A3C"/>
  </w:style>
  <w:style w:type="character" w:customStyle="1" w:styleId="apple-converted-space">
    <w:name w:val="apple-converted-space"/>
    <w:basedOn w:val="a0"/>
    <w:rsid w:val="002539F2"/>
  </w:style>
  <w:style w:type="paragraph" w:styleId="aa">
    <w:name w:val="Balloon Text"/>
    <w:basedOn w:val="a"/>
    <w:link w:val="ab"/>
    <w:uiPriority w:val="99"/>
    <w:semiHidden/>
    <w:unhideWhenUsed/>
    <w:rsid w:val="002539F2"/>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2539F2"/>
    <w:rPr>
      <w:rFonts w:ascii="Tahoma" w:hAnsi="Tahoma" w:cs="Tahoma"/>
      <w:sz w:val="16"/>
      <w:szCs w:val="16"/>
    </w:rPr>
  </w:style>
  <w:style w:type="character" w:customStyle="1" w:styleId="10">
    <w:name w:val="Заголовок 1 Знак"/>
    <w:basedOn w:val="a0"/>
    <w:link w:val="1"/>
    <w:uiPriority w:val="99"/>
    <w:rsid w:val="002047B0"/>
    <w:rPr>
      <w:rFonts w:ascii="Times New Roman" w:eastAsia="Times New Roman" w:hAnsi="Times New Roman" w:cs="Times New Roman"/>
      <w:b/>
      <w:bCs/>
      <w:color w:val="000000"/>
      <w:sz w:val="28"/>
      <w:szCs w:val="19"/>
      <w:shd w:val="clear" w:color="auto" w:fill="FFFFFF"/>
      <w:lang w:eastAsia="ru-RU"/>
    </w:rPr>
  </w:style>
  <w:style w:type="character" w:customStyle="1" w:styleId="20">
    <w:name w:val="Заголовок 2 Знак"/>
    <w:basedOn w:val="a0"/>
    <w:link w:val="2"/>
    <w:uiPriority w:val="99"/>
    <w:rsid w:val="002047B0"/>
    <w:rPr>
      <w:rFonts w:ascii="Times New Roman" w:eastAsia="Times New Roman" w:hAnsi="Times New Roman" w:cs="Times New Roman"/>
      <w:b/>
      <w:caps/>
      <w:color w:val="000000"/>
      <w:sz w:val="28"/>
      <w:szCs w:val="20"/>
      <w:shd w:val="clear" w:color="auto" w:fill="FFFFFF"/>
      <w:lang w:eastAsia="ru-RU"/>
    </w:rPr>
  </w:style>
  <w:style w:type="character" w:customStyle="1" w:styleId="30">
    <w:name w:val="Заголовок 3 Знак"/>
    <w:basedOn w:val="a0"/>
    <w:link w:val="3"/>
    <w:uiPriority w:val="99"/>
    <w:rsid w:val="002047B0"/>
    <w:rPr>
      <w:rFonts w:ascii="Times New Roman" w:eastAsia="Times New Roman" w:hAnsi="Times New Roman" w:cs="Times New Roman"/>
      <w:b/>
      <w:sz w:val="28"/>
      <w:szCs w:val="20"/>
      <w:lang w:eastAsia="ru-RU"/>
    </w:rPr>
  </w:style>
  <w:style w:type="character" w:customStyle="1" w:styleId="40">
    <w:name w:val="Заголовок 4 Знак"/>
    <w:basedOn w:val="a0"/>
    <w:link w:val="4"/>
    <w:uiPriority w:val="99"/>
    <w:rsid w:val="002047B0"/>
    <w:rPr>
      <w:rFonts w:ascii="Times New Roman" w:eastAsia="Times New Roman" w:hAnsi="Times New Roman" w:cs="Times New Roman"/>
      <w:sz w:val="28"/>
      <w:szCs w:val="20"/>
      <w:lang w:eastAsia="ru-RU"/>
    </w:rPr>
  </w:style>
  <w:style w:type="character" w:customStyle="1" w:styleId="70">
    <w:name w:val="Заголовок 7 Знак"/>
    <w:basedOn w:val="a0"/>
    <w:link w:val="7"/>
    <w:uiPriority w:val="99"/>
    <w:rsid w:val="002047B0"/>
    <w:rPr>
      <w:rFonts w:ascii="Times New Roman" w:eastAsia="Times New Roman" w:hAnsi="Times New Roman" w:cs="Times New Roman"/>
      <w:sz w:val="28"/>
      <w:szCs w:val="20"/>
      <w:lang w:eastAsia="ru-RU"/>
    </w:rPr>
  </w:style>
  <w:style w:type="character" w:customStyle="1" w:styleId="80">
    <w:name w:val="Заголовок 8 Знак"/>
    <w:basedOn w:val="a0"/>
    <w:link w:val="8"/>
    <w:uiPriority w:val="99"/>
    <w:rsid w:val="002047B0"/>
    <w:rPr>
      <w:rFonts w:ascii="Times New Roman" w:eastAsia="Times New Roman" w:hAnsi="Times New Roman" w:cs="Times New Roman"/>
      <w:sz w:val="28"/>
      <w:szCs w:val="20"/>
      <w:lang w:eastAsia="ru-RU"/>
    </w:rPr>
  </w:style>
  <w:style w:type="numbering" w:customStyle="1" w:styleId="12">
    <w:name w:val="Нет списка1"/>
    <w:next w:val="a2"/>
    <w:uiPriority w:val="99"/>
    <w:semiHidden/>
    <w:unhideWhenUsed/>
    <w:rsid w:val="002047B0"/>
  </w:style>
  <w:style w:type="paragraph" w:styleId="ac">
    <w:name w:val="Body Text Indent"/>
    <w:basedOn w:val="a"/>
    <w:link w:val="ad"/>
    <w:uiPriority w:val="99"/>
    <w:rsid w:val="002047B0"/>
    <w:pPr>
      <w:widowControl w:val="0"/>
      <w:shd w:val="clear" w:color="auto" w:fill="FFFFFF"/>
      <w:autoSpaceDE w:val="0"/>
      <w:autoSpaceDN w:val="0"/>
      <w:adjustRightInd w:val="0"/>
      <w:spacing w:after="0" w:line="240" w:lineRule="auto"/>
      <w:ind w:right="34" w:firstLine="567"/>
      <w:jc w:val="both"/>
    </w:pPr>
    <w:rPr>
      <w:rFonts w:ascii="Times New Roman" w:eastAsia="Times New Roman" w:hAnsi="Times New Roman" w:cs="Times New Roman"/>
      <w:color w:val="000000"/>
      <w:sz w:val="28"/>
      <w:lang w:eastAsia="ru-RU"/>
    </w:rPr>
  </w:style>
  <w:style w:type="character" w:customStyle="1" w:styleId="ad">
    <w:name w:val="Основной текст с отступом Знак"/>
    <w:basedOn w:val="a0"/>
    <w:link w:val="ac"/>
    <w:uiPriority w:val="99"/>
    <w:rsid w:val="002047B0"/>
    <w:rPr>
      <w:rFonts w:ascii="Times New Roman" w:eastAsia="Times New Roman" w:hAnsi="Times New Roman" w:cs="Times New Roman"/>
      <w:color w:val="000000"/>
      <w:sz w:val="28"/>
      <w:shd w:val="clear" w:color="auto" w:fill="FFFFFF"/>
      <w:lang w:eastAsia="ru-RU"/>
    </w:rPr>
  </w:style>
  <w:style w:type="paragraph" w:styleId="ae">
    <w:name w:val="Block Text"/>
    <w:basedOn w:val="a"/>
    <w:uiPriority w:val="99"/>
    <w:rsid w:val="002047B0"/>
    <w:pPr>
      <w:widowControl w:val="0"/>
      <w:shd w:val="clear" w:color="auto" w:fill="FFFFFF"/>
      <w:autoSpaceDE w:val="0"/>
      <w:autoSpaceDN w:val="0"/>
      <w:adjustRightInd w:val="0"/>
      <w:spacing w:after="0" w:line="240" w:lineRule="auto"/>
      <w:ind w:left="1234" w:right="384" w:firstLine="567"/>
      <w:jc w:val="center"/>
    </w:pPr>
    <w:rPr>
      <w:rFonts w:ascii="Times New Roman" w:eastAsia="Times New Roman" w:hAnsi="Times New Roman" w:cs="Times New Roman"/>
      <w:b/>
      <w:bCs/>
      <w:color w:val="000000"/>
      <w:sz w:val="28"/>
      <w:szCs w:val="19"/>
      <w:lang w:eastAsia="ru-RU"/>
    </w:rPr>
  </w:style>
  <w:style w:type="paragraph" w:styleId="21">
    <w:name w:val="Body Text Indent 2"/>
    <w:basedOn w:val="a"/>
    <w:link w:val="22"/>
    <w:uiPriority w:val="99"/>
    <w:rsid w:val="002047B0"/>
    <w:pPr>
      <w:widowControl w:val="0"/>
      <w:shd w:val="clear" w:color="auto" w:fill="FFFFFF"/>
      <w:tabs>
        <w:tab w:val="left" w:pos="1214"/>
      </w:tabs>
      <w:autoSpaceDE w:val="0"/>
      <w:autoSpaceDN w:val="0"/>
      <w:adjustRightInd w:val="0"/>
      <w:spacing w:after="0" w:line="240" w:lineRule="auto"/>
      <w:ind w:left="130" w:firstLine="567"/>
      <w:jc w:val="center"/>
    </w:pPr>
    <w:rPr>
      <w:rFonts w:ascii="Times New Roman" w:eastAsia="Times New Roman" w:hAnsi="Times New Roman" w:cs="Times New Roman"/>
      <w:b/>
      <w:bCs/>
      <w:color w:val="000000"/>
      <w:sz w:val="28"/>
      <w:szCs w:val="19"/>
      <w:lang w:eastAsia="ru-RU"/>
    </w:rPr>
  </w:style>
  <w:style w:type="character" w:customStyle="1" w:styleId="22">
    <w:name w:val="Основной текст с отступом 2 Знак"/>
    <w:basedOn w:val="a0"/>
    <w:link w:val="21"/>
    <w:uiPriority w:val="99"/>
    <w:rsid w:val="002047B0"/>
    <w:rPr>
      <w:rFonts w:ascii="Times New Roman" w:eastAsia="Times New Roman" w:hAnsi="Times New Roman" w:cs="Times New Roman"/>
      <w:b/>
      <w:bCs/>
      <w:color w:val="000000"/>
      <w:sz w:val="28"/>
      <w:szCs w:val="19"/>
      <w:shd w:val="clear" w:color="auto" w:fill="FFFFFF"/>
      <w:lang w:eastAsia="ru-RU"/>
    </w:rPr>
  </w:style>
  <w:style w:type="paragraph" w:styleId="31">
    <w:name w:val="Body Text Indent 3"/>
    <w:basedOn w:val="a"/>
    <w:link w:val="32"/>
    <w:uiPriority w:val="99"/>
    <w:rsid w:val="002047B0"/>
    <w:pPr>
      <w:widowControl w:val="0"/>
      <w:shd w:val="clear" w:color="auto" w:fill="FFFFFF"/>
      <w:autoSpaceDE w:val="0"/>
      <w:autoSpaceDN w:val="0"/>
      <w:adjustRightInd w:val="0"/>
      <w:spacing w:after="0" w:line="240" w:lineRule="auto"/>
      <w:ind w:left="1291" w:firstLine="567"/>
      <w:jc w:val="center"/>
    </w:pPr>
    <w:rPr>
      <w:rFonts w:ascii="Times New Roman" w:eastAsia="Times New Roman" w:hAnsi="Times New Roman" w:cs="Times New Roman"/>
      <w:b/>
      <w:bCs/>
      <w:color w:val="000000"/>
      <w:sz w:val="28"/>
      <w:szCs w:val="19"/>
      <w:lang w:eastAsia="ru-RU"/>
    </w:rPr>
  </w:style>
  <w:style w:type="character" w:customStyle="1" w:styleId="32">
    <w:name w:val="Основной текст с отступом 3 Знак"/>
    <w:basedOn w:val="a0"/>
    <w:link w:val="31"/>
    <w:uiPriority w:val="99"/>
    <w:rsid w:val="002047B0"/>
    <w:rPr>
      <w:rFonts w:ascii="Times New Roman" w:eastAsia="Times New Roman" w:hAnsi="Times New Roman" w:cs="Times New Roman"/>
      <w:b/>
      <w:bCs/>
      <w:color w:val="000000"/>
      <w:sz w:val="28"/>
      <w:szCs w:val="19"/>
      <w:shd w:val="clear" w:color="auto" w:fill="FFFFFF"/>
      <w:lang w:eastAsia="ru-RU"/>
    </w:rPr>
  </w:style>
  <w:style w:type="paragraph" w:styleId="33">
    <w:name w:val="Body Text 3"/>
    <w:basedOn w:val="a"/>
    <w:link w:val="34"/>
    <w:uiPriority w:val="99"/>
    <w:rsid w:val="002047B0"/>
    <w:pPr>
      <w:spacing w:after="0" w:line="240" w:lineRule="auto"/>
      <w:jc w:val="center"/>
    </w:pPr>
    <w:rPr>
      <w:rFonts w:ascii="Times New Roman" w:eastAsia="Times New Roman" w:hAnsi="Times New Roman" w:cs="Times New Roman"/>
      <w:b/>
      <w:sz w:val="28"/>
      <w:szCs w:val="20"/>
      <w:lang w:eastAsia="ru-RU"/>
    </w:rPr>
  </w:style>
  <w:style w:type="character" w:customStyle="1" w:styleId="34">
    <w:name w:val="Основной текст 3 Знак"/>
    <w:basedOn w:val="a0"/>
    <w:link w:val="33"/>
    <w:uiPriority w:val="99"/>
    <w:rsid w:val="002047B0"/>
    <w:rPr>
      <w:rFonts w:ascii="Times New Roman" w:eastAsia="Times New Roman" w:hAnsi="Times New Roman" w:cs="Times New Roman"/>
      <w:b/>
      <w:sz w:val="28"/>
      <w:szCs w:val="20"/>
      <w:lang w:eastAsia="ru-RU"/>
    </w:rPr>
  </w:style>
  <w:style w:type="paragraph" w:styleId="af">
    <w:name w:val="Body Text"/>
    <w:basedOn w:val="a"/>
    <w:link w:val="af0"/>
    <w:uiPriority w:val="99"/>
    <w:rsid w:val="002047B0"/>
    <w:pPr>
      <w:spacing w:after="0" w:line="240" w:lineRule="auto"/>
      <w:jc w:val="both"/>
    </w:pPr>
    <w:rPr>
      <w:rFonts w:ascii="Times New Roman" w:eastAsia="Times New Roman" w:hAnsi="Times New Roman" w:cs="Times New Roman"/>
      <w:b/>
      <w:sz w:val="24"/>
      <w:szCs w:val="20"/>
      <w:lang w:eastAsia="ru-RU"/>
    </w:rPr>
  </w:style>
  <w:style w:type="character" w:customStyle="1" w:styleId="af0">
    <w:name w:val="Основной текст Знак"/>
    <w:basedOn w:val="a0"/>
    <w:link w:val="af"/>
    <w:uiPriority w:val="99"/>
    <w:rsid w:val="002047B0"/>
    <w:rPr>
      <w:rFonts w:ascii="Times New Roman" w:eastAsia="Times New Roman" w:hAnsi="Times New Roman" w:cs="Times New Roman"/>
      <w:b/>
      <w:sz w:val="24"/>
      <w:szCs w:val="20"/>
      <w:lang w:eastAsia="ru-RU"/>
    </w:rPr>
  </w:style>
  <w:style w:type="paragraph" w:styleId="23">
    <w:name w:val="Body Text 2"/>
    <w:basedOn w:val="a"/>
    <w:link w:val="24"/>
    <w:uiPriority w:val="99"/>
    <w:rsid w:val="002047B0"/>
    <w:pPr>
      <w:spacing w:after="0" w:line="240" w:lineRule="auto"/>
      <w:jc w:val="center"/>
    </w:pPr>
    <w:rPr>
      <w:rFonts w:ascii="Times New Roman" w:eastAsia="Times New Roman" w:hAnsi="Times New Roman" w:cs="Times New Roman"/>
      <w:sz w:val="28"/>
      <w:szCs w:val="20"/>
      <w:lang w:eastAsia="ru-RU"/>
    </w:rPr>
  </w:style>
  <w:style w:type="character" w:customStyle="1" w:styleId="24">
    <w:name w:val="Основной текст 2 Знак"/>
    <w:basedOn w:val="a0"/>
    <w:link w:val="23"/>
    <w:uiPriority w:val="99"/>
    <w:rsid w:val="002047B0"/>
    <w:rPr>
      <w:rFonts w:ascii="Times New Roman" w:eastAsia="Times New Roman" w:hAnsi="Times New Roman" w:cs="Times New Roman"/>
      <w:sz w:val="28"/>
      <w:szCs w:val="20"/>
      <w:lang w:eastAsia="ru-RU"/>
    </w:rPr>
  </w:style>
  <w:style w:type="paragraph" w:styleId="af1">
    <w:name w:val="Title"/>
    <w:basedOn w:val="a"/>
    <w:link w:val="af2"/>
    <w:uiPriority w:val="99"/>
    <w:qFormat/>
    <w:rsid w:val="002047B0"/>
    <w:pPr>
      <w:widowControl w:val="0"/>
      <w:shd w:val="clear" w:color="auto" w:fill="FFFFFF"/>
      <w:autoSpaceDE w:val="0"/>
      <w:autoSpaceDN w:val="0"/>
      <w:adjustRightInd w:val="0"/>
      <w:spacing w:after="0" w:line="240" w:lineRule="auto"/>
      <w:ind w:left="142"/>
      <w:jc w:val="center"/>
    </w:pPr>
    <w:rPr>
      <w:rFonts w:ascii="Times New Roman" w:eastAsia="Times New Roman" w:hAnsi="Times New Roman" w:cs="Times New Roman"/>
      <w:b/>
      <w:bCs/>
      <w:color w:val="000000"/>
      <w:spacing w:val="58"/>
      <w:sz w:val="28"/>
      <w:szCs w:val="28"/>
      <w:lang w:eastAsia="ru-RU"/>
    </w:rPr>
  </w:style>
  <w:style w:type="character" w:customStyle="1" w:styleId="af2">
    <w:name w:val="Название Знак"/>
    <w:basedOn w:val="a0"/>
    <w:link w:val="af1"/>
    <w:uiPriority w:val="99"/>
    <w:rsid w:val="002047B0"/>
    <w:rPr>
      <w:rFonts w:ascii="Times New Roman" w:eastAsia="Times New Roman" w:hAnsi="Times New Roman" w:cs="Times New Roman"/>
      <w:b/>
      <w:bCs/>
      <w:color w:val="000000"/>
      <w:spacing w:val="58"/>
      <w:sz w:val="28"/>
      <w:szCs w:val="28"/>
      <w:shd w:val="clear" w:color="auto" w:fill="FFFFFF"/>
      <w:lang w:eastAsia="ru-RU"/>
    </w:rPr>
  </w:style>
  <w:style w:type="paragraph" w:styleId="af3">
    <w:name w:val="Normal (Web)"/>
    <w:basedOn w:val="a"/>
    <w:uiPriority w:val="99"/>
    <w:semiHidden/>
    <w:rsid w:val="002047B0"/>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table" w:customStyle="1" w:styleId="13">
    <w:name w:val="Сетка таблицы1"/>
    <w:basedOn w:val="a1"/>
    <w:next w:val="a7"/>
    <w:uiPriority w:val="99"/>
    <w:rsid w:val="002047B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0">
    <w:name w:val="Знак1 Знак Знак Знак1"/>
    <w:basedOn w:val="a"/>
    <w:autoRedefine/>
    <w:uiPriority w:val="99"/>
    <w:rsid w:val="002047B0"/>
    <w:pPr>
      <w:autoSpaceDE w:val="0"/>
      <w:autoSpaceDN w:val="0"/>
      <w:adjustRightInd w:val="0"/>
      <w:spacing w:after="0" w:line="240" w:lineRule="auto"/>
      <w:ind w:firstLineChars="257" w:firstLine="257"/>
      <w:jc w:val="both"/>
    </w:pPr>
    <w:rPr>
      <w:rFonts w:ascii="Arial" w:eastAsia="Times New Roman" w:hAnsi="Arial" w:cs="Arial"/>
      <w:sz w:val="20"/>
      <w:szCs w:val="20"/>
      <w:lang w:val="en-ZA" w:eastAsia="en-ZA"/>
    </w:rPr>
  </w:style>
  <w:style w:type="paragraph" w:styleId="af4">
    <w:name w:val="List Paragraph"/>
    <w:basedOn w:val="a"/>
    <w:uiPriority w:val="34"/>
    <w:qFormat/>
    <w:rsid w:val="00B177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335</TotalTime>
  <Pages>18</Pages>
  <Words>5327</Words>
  <Characters>30370</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cp:lastPrinted>2018-11-20T05:08:00Z</cp:lastPrinted>
  <dcterms:created xsi:type="dcterms:W3CDTF">2018-11-19T13:24:00Z</dcterms:created>
  <dcterms:modified xsi:type="dcterms:W3CDTF">2018-11-20T11:33:00Z</dcterms:modified>
</cp:coreProperties>
</file>